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E97205" w:rsidR="00FF15B5" w:rsidP="00E97205" w:rsidRDefault="00E97205" w14:paraId="1EABBA11" w14:textId="2D5BAC3D">
      <w:pPr>
        <w:jc w:val="center"/>
        <w:rPr>
          <w:sz w:val="32"/>
          <w:szCs w:val="32"/>
        </w:rPr>
      </w:pPr>
      <w:r>
        <w:rPr>
          <w:noProof/>
          <w:lang w:val="en-IE" w:eastAsia="en-IE"/>
        </w:rPr>
        <w:drawing>
          <wp:inline distT="0" distB="0" distL="0" distR="0" wp14:anchorId="4FAB5946" wp14:editId="58F442B5">
            <wp:extent cx="5731510" cy="2162175"/>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5731510" cy="2162175"/>
                    </a:xfrm>
                    <a:prstGeom prst="rect">
                      <a:avLst/>
                    </a:prstGeom>
                  </pic:spPr>
                </pic:pic>
              </a:graphicData>
            </a:graphic>
          </wp:inline>
        </w:drawing>
      </w:r>
    </w:p>
    <w:p w:rsidRPr="00D12395" w:rsidR="00D12395" w:rsidP="00D12395" w:rsidRDefault="00D12395" w14:paraId="746B2E8F" w14:textId="4F0AF652">
      <w:pPr>
        <w:jc w:val="center"/>
        <w:rPr>
          <w:b/>
          <w:sz w:val="44"/>
          <w:szCs w:val="44"/>
        </w:rPr>
      </w:pPr>
      <w:r w:rsidRPr="00D12395">
        <w:rPr>
          <w:b/>
          <w:sz w:val="44"/>
          <w:szCs w:val="44"/>
        </w:rPr>
        <w:t>C</w:t>
      </w:r>
      <w:r w:rsidR="009E7372">
        <w:rPr>
          <w:b/>
          <w:sz w:val="44"/>
          <w:szCs w:val="44"/>
        </w:rPr>
        <w:t>OVID</w:t>
      </w:r>
      <w:r w:rsidR="008B54B8">
        <w:rPr>
          <w:b/>
          <w:sz w:val="44"/>
          <w:szCs w:val="44"/>
        </w:rPr>
        <w:t>-</w:t>
      </w:r>
      <w:r w:rsidR="00FF15B5">
        <w:rPr>
          <w:b/>
          <w:sz w:val="44"/>
          <w:szCs w:val="44"/>
        </w:rPr>
        <w:t>19 Response Plan</w:t>
      </w:r>
      <w:r w:rsidR="007539CB">
        <w:rPr>
          <w:b/>
          <w:sz w:val="44"/>
          <w:szCs w:val="44"/>
        </w:rPr>
        <w:t xml:space="preserve"> V.2</w:t>
      </w:r>
    </w:p>
    <w:p w:rsidR="00BE5972" w:rsidP="00FD40FE" w:rsidRDefault="00023204" w14:paraId="00315403" w14:textId="6A0B7508">
      <w:pPr>
        <w:jc w:val="right"/>
        <w:rPr>
          <w:sz w:val="32"/>
          <w:szCs w:val="32"/>
        </w:rPr>
      </w:pPr>
      <w:r w:rsidRPr="3F5B9C8C">
        <w:rPr>
          <w:sz w:val="32"/>
          <w:szCs w:val="32"/>
        </w:rPr>
        <w:t>_______________________________________________________</w:t>
      </w:r>
      <w:r w:rsidR="00BE5972">
        <w:rPr>
          <w:sz w:val="32"/>
          <w:szCs w:val="32"/>
        </w:rPr>
        <w:t xml:space="preserve"> </w:t>
      </w:r>
    </w:p>
    <w:p w:rsidR="00023204" w:rsidP="00C44BCF" w:rsidRDefault="00C44BCF" w14:paraId="4243E30E" w14:textId="6A609346">
      <w:pPr>
        <w:jc w:val="center"/>
        <w:rPr>
          <w:sz w:val="32"/>
          <w:szCs w:val="32"/>
        </w:rPr>
      </w:pPr>
      <w:r>
        <w:rPr>
          <w:sz w:val="32"/>
          <w:szCs w:val="32"/>
        </w:rPr>
        <w:t xml:space="preserve">                                                        </w:t>
      </w:r>
      <w:r w:rsidR="00192DB4">
        <w:rPr>
          <w:sz w:val="32"/>
          <w:szCs w:val="32"/>
        </w:rPr>
        <w:t xml:space="preserve">  </w:t>
      </w:r>
      <w:r w:rsidR="00355FD6">
        <w:rPr>
          <w:sz w:val="32"/>
          <w:szCs w:val="32"/>
        </w:rPr>
        <w:t xml:space="preserve">                        </w:t>
      </w:r>
      <w:r w:rsidR="000D2BF5">
        <w:rPr>
          <w:sz w:val="32"/>
          <w:szCs w:val="32"/>
        </w:rPr>
        <w:t xml:space="preserve">     </w:t>
      </w:r>
      <w:r w:rsidR="00107EE3">
        <w:rPr>
          <w:sz w:val="32"/>
          <w:szCs w:val="32"/>
        </w:rPr>
        <w:t xml:space="preserve">  </w:t>
      </w:r>
      <w:r w:rsidR="00192DB4">
        <w:rPr>
          <w:sz w:val="32"/>
          <w:szCs w:val="32"/>
        </w:rPr>
        <w:t>24</w:t>
      </w:r>
      <w:r w:rsidRPr="00192DB4" w:rsidR="00192DB4">
        <w:rPr>
          <w:sz w:val="32"/>
          <w:szCs w:val="32"/>
          <w:vertAlign w:val="superscript"/>
        </w:rPr>
        <w:t>th</w:t>
      </w:r>
      <w:r w:rsidR="00192DB4">
        <w:rPr>
          <w:sz w:val="32"/>
          <w:szCs w:val="32"/>
        </w:rPr>
        <w:t xml:space="preserve"> February, </w:t>
      </w:r>
      <w:r w:rsidR="00104E17">
        <w:rPr>
          <w:sz w:val="32"/>
          <w:szCs w:val="32"/>
        </w:rPr>
        <w:t>2021</w:t>
      </w:r>
    </w:p>
    <w:p w:rsidR="005B1CF1" w:rsidP="00FD40FE" w:rsidRDefault="005B1CF1" w14:paraId="62582786" w14:textId="47EEC343">
      <w:pPr>
        <w:jc w:val="right"/>
        <w:rPr>
          <w:sz w:val="32"/>
          <w:szCs w:val="32"/>
        </w:rPr>
      </w:pPr>
      <w:r>
        <w:rPr>
          <w:sz w:val="32"/>
          <w:szCs w:val="32"/>
        </w:rPr>
        <w:t xml:space="preserve">Version 2 </w:t>
      </w:r>
    </w:p>
    <w:p w:rsidR="00FD40FE" w:rsidP="00AE76E0" w:rsidRDefault="00FD40FE" w14:paraId="416A5B50" w14:textId="77777777">
      <w:pPr>
        <w:jc w:val="center"/>
        <w:rPr>
          <w:sz w:val="32"/>
          <w:szCs w:val="32"/>
        </w:rPr>
      </w:pPr>
      <w:r>
        <w:rPr>
          <w:sz w:val="32"/>
          <w:szCs w:val="32"/>
        </w:rPr>
        <w:br w:type="page"/>
      </w:r>
    </w:p>
    <w:sdt>
      <w:sdtPr>
        <w:rPr>
          <w:rFonts w:asciiTheme="minorHAnsi" w:hAnsiTheme="minorHAnsi" w:eastAsiaTheme="minorHAnsi" w:cstheme="minorBidi"/>
          <w:b w:val="0"/>
          <w:bCs w:val="0"/>
          <w:color w:val="auto"/>
          <w:sz w:val="22"/>
          <w:szCs w:val="22"/>
          <w:lang w:val="en-GB" w:eastAsia="en-US"/>
        </w:rPr>
        <w:id w:val="383369276"/>
        <w:docPartObj>
          <w:docPartGallery w:val="Table of Contents"/>
          <w:docPartUnique/>
        </w:docPartObj>
      </w:sdtPr>
      <w:sdtEndPr>
        <w:rPr>
          <w:noProof/>
        </w:rPr>
      </w:sdtEndPr>
      <w:sdtContent>
        <w:p w:rsidR="000F742B" w:rsidRDefault="000F742B" w14:paraId="283DF3FD" w14:textId="77777777">
          <w:pPr>
            <w:pStyle w:val="TOCHeading"/>
          </w:pPr>
          <w:r>
            <w:t>Contents</w:t>
          </w:r>
        </w:p>
        <w:p w:rsidR="00800885" w:rsidRDefault="000F742B" w14:paraId="00768BA9" w14:textId="64AB7B40">
          <w:pPr>
            <w:pStyle w:val="TOC1"/>
            <w:rPr>
              <w:rFonts w:asciiTheme="minorHAnsi" w:hAnsiTheme="minorHAnsi" w:eastAsiaTheme="minorEastAsia" w:cstheme="minorBidi"/>
              <w:b w:val="0"/>
              <w:bCs w:val="0"/>
              <w:lang w:val="en-IE" w:eastAsia="en-IE"/>
            </w:rPr>
          </w:pPr>
          <w:r>
            <w:rPr>
              <w:rFonts w:eastAsia="Times New Roman"/>
            </w:rPr>
            <w:fldChar w:fldCharType="begin"/>
          </w:r>
          <w:r>
            <w:instrText xml:space="preserve"> TOC \o "1-3" \h \z \u </w:instrText>
          </w:r>
          <w:r>
            <w:rPr>
              <w:rFonts w:eastAsia="Times New Roman"/>
            </w:rPr>
            <w:fldChar w:fldCharType="separate"/>
          </w:r>
          <w:hyperlink w:history="1" w:anchor="_Toc65076087">
            <w:r w:rsidRPr="00867980" w:rsidR="00800885">
              <w:rPr>
                <w:rStyle w:val="Hyperlink"/>
              </w:rPr>
              <w:t>1.0</w:t>
            </w:r>
            <w:r w:rsidR="00800885">
              <w:rPr>
                <w:rFonts w:asciiTheme="minorHAnsi" w:hAnsiTheme="minorHAnsi" w:eastAsiaTheme="minorEastAsia" w:cstheme="minorBidi"/>
                <w:b w:val="0"/>
                <w:bCs w:val="0"/>
                <w:lang w:val="en-IE" w:eastAsia="en-IE"/>
              </w:rPr>
              <w:tab/>
            </w:r>
            <w:r w:rsidRPr="00867980" w:rsidR="00800885">
              <w:rPr>
                <w:rStyle w:val="Hyperlink"/>
              </w:rPr>
              <w:t>Introduction and Amendment History</w:t>
            </w:r>
            <w:r w:rsidR="00800885">
              <w:rPr>
                <w:webHidden/>
              </w:rPr>
              <w:tab/>
            </w:r>
            <w:r w:rsidR="00800885">
              <w:rPr>
                <w:webHidden/>
              </w:rPr>
              <w:fldChar w:fldCharType="begin"/>
            </w:r>
            <w:r w:rsidR="00800885">
              <w:rPr>
                <w:webHidden/>
              </w:rPr>
              <w:instrText xml:space="preserve"> PAGEREF _Toc65076087 \h </w:instrText>
            </w:r>
            <w:r w:rsidR="00800885">
              <w:rPr>
                <w:webHidden/>
              </w:rPr>
            </w:r>
            <w:r w:rsidR="00800885">
              <w:rPr>
                <w:webHidden/>
              </w:rPr>
              <w:fldChar w:fldCharType="separate"/>
            </w:r>
            <w:r w:rsidR="00800885">
              <w:rPr>
                <w:webHidden/>
              </w:rPr>
              <w:t>4</w:t>
            </w:r>
            <w:r w:rsidR="00800885">
              <w:rPr>
                <w:webHidden/>
              </w:rPr>
              <w:fldChar w:fldCharType="end"/>
            </w:r>
          </w:hyperlink>
        </w:p>
        <w:p w:rsidR="00800885" w:rsidRDefault="00C93403" w14:paraId="5ED88857" w14:textId="3099E3DF">
          <w:pPr>
            <w:pStyle w:val="TOC1"/>
            <w:rPr>
              <w:rFonts w:asciiTheme="minorHAnsi" w:hAnsiTheme="minorHAnsi" w:eastAsiaTheme="minorEastAsia" w:cstheme="minorBidi"/>
              <w:b w:val="0"/>
              <w:bCs w:val="0"/>
              <w:lang w:val="en-IE" w:eastAsia="en-IE"/>
            </w:rPr>
          </w:pPr>
          <w:hyperlink w:history="1" w:anchor="_Toc65076088">
            <w:r w:rsidRPr="00867980" w:rsidR="00800885">
              <w:rPr>
                <w:rStyle w:val="Hyperlink"/>
              </w:rPr>
              <w:t>2.0</w:t>
            </w:r>
            <w:r w:rsidR="00800885">
              <w:rPr>
                <w:rFonts w:asciiTheme="minorHAnsi" w:hAnsiTheme="minorHAnsi" w:eastAsiaTheme="minorEastAsia" w:cstheme="minorBidi"/>
                <w:b w:val="0"/>
                <w:bCs w:val="0"/>
                <w:lang w:val="en-IE" w:eastAsia="en-IE"/>
              </w:rPr>
              <w:tab/>
            </w:r>
            <w:r w:rsidRPr="00867980" w:rsidR="00800885">
              <w:rPr>
                <w:rStyle w:val="Hyperlink"/>
              </w:rPr>
              <w:t>COVID-19 Policy Statement</w:t>
            </w:r>
            <w:r w:rsidR="00800885">
              <w:rPr>
                <w:webHidden/>
              </w:rPr>
              <w:tab/>
            </w:r>
            <w:r w:rsidR="00800885">
              <w:rPr>
                <w:webHidden/>
              </w:rPr>
              <w:fldChar w:fldCharType="begin"/>
            </w:r>
            <w:r w:rsidR="00800885">
              <w:rPr>
                <w:webHidden/>
              </w:rPr>
              <w:instrText xml:space="preserve"> PAGEREF _Toc65076088 \h </w:instrText>
            </w:r>
            <w:r w:rsidR="00800885">
              <w:rPr>
                <w:webHidden/>
              </w:rPr>
            </w:r>
            <w:r w:rsidR="00800885">
              <w:rPr>
                <w:webHidden/>
              </w:rPr>
              <w:fldChar w:fldCharType="separate"/>
            </w:r>
            <w:r w:rsidR="00800885">
              <w:rPr>
                <w:webHidden/>
              </w:rPr>
              <w:t>6</w:t>
            </w:r>
            <w:r w:rsidR="00800885">
              <w:rPr>
                <w:webHidden/>
              </w:rPr>
              <w:fldChar w:fldCharType="end"/>
            </w:r>
          </w:hyperlink>
        </w:p>
        <w:p w:rsidR="00800885" w:rsidRDefault="00C93403" w14:paraId="33F3696B" w14:textId="479CEB17">
          <w:pPr>
            <w:pStyle w:val="TOC1"/>
            <w:rPr>
              <w:rFonts w:asciiTheme="minorHAnsi" w:hAnsiTheme="minorHAnsi" w:eastAsiaTheme="minorEastAsia" w:cstheme="minorBidi"/>
              <w:b w:val="0"/>
              <w:bCs w:val="0"/>
              <w:lang w:val="en-IE" w:eastAsia="en-IE"/>
            </w:rPr>
          </w:pPr>
          <w:hyperlink w:history="1" w:anchor="_Toc65076089">
            <w:r w:rsidRPr="00867980" w:rsidR="00800885">
              <w:rPr>
                <w:rStyle w:val="Hyperlink"/>
              </w:rPr>
              <w:t>3.0</w:t>
            </w:r>
            <w:r w:rsidR="00800885">
              <w:rPr>
                <w:rFonts w:asciiTheme="minorHAnsi" w:hAnsiTheme="minorHAnsi" w:eastAsiaTheme="minorEastAsia" w:cstheme="minorBidi"/>
                <w:b w:val="0"/>
                <w:bCs w:val="0"/>
                <w:lang w:val="en-IE" w:eastAsia="en-IE"/>
              </w:rPr>
              <w:tab/>
            </w:r>
            <w:r w:rsidRPr="00867980" w:rsidR="00800885">
              <w:rPr>
                <w:rStyle w:val="Hyperlink"/>
              </w:rPr>
              <w:t>Legislation</w:t>
            </w:r>
            <w:r w:rsidR="00800885">
              <w:rPr>
                <w:webHidden/>
              </w:rPr>
              <w:tab/>
            </w:r>
            <w:r w:rsidR="00800885">
              <w:rPr>
                <w:webHidden/>
              </w:rPr>
              <w:fldChar w:fldCharType="begin"/>
            </w:r>
            <w:r w:rsidR="00800885">
              <w:rPr>
                <w:webHidden/>
              </w:rPr>
              <w:instrText xml:space="preserve"> PAGEREF _Toc65076089 \h </w:instrText>
            </w:r>
            <w:r w:rsidR="00800885">
              <w:rPr>
                <w:webHidden/>
              </w:rPr>
            </w:r>
            <w:r w:rsidR="00800885">
              <w:rPr>
                <w:webHidden/>
              </w:rPr>
              <w:fldChar w:fldCharType="separate"/>
            </w:r>
            <w:r w:rsidR="00800885">
              <w:rPr>
                <w:webHidden/>
              </w:rPr>
              <w:t>7</w:t>
            </w:r>
            <w:r w:rsidR="00800885">
              <w:rPr>
                <w:webHidden/>
              </w:rPr>
              <w:fldChar w:fldCharType="end"/>
            </w:r>
          </w:hyperlink>
        </w:p>
        <w:p w:rsidR="00800885" w:rsidRDefault="00C93403" w14:paraId="1C1FFDD2" w14:textId="295F1459">
          <w:pPr>
            <w:pStyle w:val="TOC1"/>
            <w:rPr>
              <w:rFonts w:asciiTheme="minorHAnsi" w:hAnsiTheme="minorHAnsi" w:eastAsiaTheme="minorEastAsia" w:cstheme="minorBidi"/>
              <w:b w:val="0"/>
              <w:bCs w:val="0"/>
              <w:lang w:val="en-IE" w:eastAsia="en-IE"/>
            </w:rPr>
          </w:pPr>
          <w:hyperlink w:history="1" w:anchor="_Toc65076090">
            <w:r w:rsidRPr="00867980" w:rsidR="00800885">
              <w:rPr>
                <w:rStyle w:val="Hyperlink"/>
              </w:rPr>
              <w:t>4.0</w:t>
            </w:r>
            <w:r w:rsidR="00800885">
              <w:rPr>
                <w:rFonts w:asciiTheme="minorHAnsi" w:hAnsiTheme="minorHAnsi" w:eastAsiaTheme="minorEastAsia" w:cstheme="minorBidi"/>
                <w:b w:val="0"/>
                <w:bCs w:val="0"/>
                <w:lang w:val="en-IE" w:eastAsia="en-IE"/>
              </w:rPr>
              <w:tab/>
            </w:r>
            <w:r w:rsidRPr="00867980" w:rsidR="00800885">
              <w:rPr>
                <w:rStyle w:val="Hyperlink"/>
              </w:rPr>
              <w:t>Symptoms of COVID-19</w:t>
            </w:r>
            <w:r w:rsidR="00800885">
              <w:rPr>
                <w:webHidden/>
              </w:rPr>
              <w:tab/>
            </w:r>
            <w:r w:rsidR="00800885">
              <w:rPr>
                <w:webHidden/>
              </w:rPr>
              <w:fldChar w:fldCharType="begin"/>
            </w:r>
            <w:r w:rsidR="00800885">
              <w:rPr>
                <w:webHidden/>
              </w:rPr>
              <w:instrText xml:space="preserve"> PAGEREF _Toc65076090 \h </w:instrText>
            </w:r>
            <w:r w:rsidR="00800885">
              <w:rPr>
                <w:webHidden/>
              </w:rPr>
            </w:r>
            <w:r w:rsidR="00800885">
              <w:rPr>
                <w:webHidden/>
              </w:rPr>
              <w:fldChar w:fldCharType="separate"/>
            </w:r>
            <w:r w:rsidR="00800885">
              <w:rPr>
                <w:webHidden/>
              </w:rPr>
              <w:t>7</w:t>
            </w:r>
            <w:r w:rsidR="00800885">
              <w:rPr>
                <w:webHidden/>
              </w:rPr>
              <w:fldChar w:fldCharType="end"/>
            </w:r>
          </w:hyperlink>
        </w:p>
        <w:p w:rsidR="00800885" w:rsidRDefault="00C93403" w14:paraId="125933DD" w14:textId="4884451C">
          <w:pPr>
            <w:pStyle w:val="TOC1"/>
            <w:rPr>
              <w:rFonts w:asciiTheme="minorHAnsi" w:hAnsiTheme="minorHAnsi" w:eastAsiaTheme="minorEastAsia" w:cstheme="minorBidi"/>
              <w:b w:val="0"/>
              <w:bCs w:val="0"/>
              <w:lang w:val="en-IE" w:eastAsia="en-IE"/>
            </w:rPr>
          </w:pPr>
          <w:hyperlink w:history="1" w:anchor="_Toc65076091">
            <w:r w:rsidRPr="00867980" w:rsidR="00800885">
              <w:rPr>
                <w:rStyle w:val="Hyperlink"/>
              </w:rPr>
              <w:t>5.0</w:t>
            </w:r>
            <w:r w:rsidR="00800885">
              <w:rPr>
                <w:rFonts w:asciiTheme="minorHAnsi" w:hAnsiTheme="minorHAnsi" w:eastAsiaTheme="minorEastAsia" w:cstheme="minorBidi"/>
                <w:b w:val="0"/>
                <w:bCs w:val="0"/>
                <w:lang w:val="en-IE" w:eastAsia="en-IE"/>
              </w:rPr>
              <w:tab/>
            </w:r>
            <w:r w:rsidRPr="00867980" w:rsidR="00800885">
              <w:rPr>
                <w:rStyle w:val="Hyperlink"/>
              </w:rPr>
              <w:t>How COVID-19 Spreads</w:t>
            </w:r>
            <w:r w:rsidR="00800885">
              <w:rPr>
                <w:webHidden/>
              </w:rPr>
              <w:tab/>
            </w:r>
            <w:r w:rsidR="00800885">
              <w:rPr>
                <w:webHidden/>
              </w:rPr>
              <w:fldChar w:fldCharType="begin"/>
            </w:r>
            <w:r w:rsidR="00800885">
              <w:rPr>
                <w:webHidden/>
              </w:rPr>
              <w:instrText xml:space="preserve"> PAGEREF _Toc65076091 \h </w:instrText>
            </w:r>
            <w:r w:rsidR="00800885">
              <w:rPr>
                <w:webHidden/>
              </w:rPr>
            </w:r>
            <w:r w:rsidR="00800885">
              <w:rPr>
                <w:webHidden/>
              </w:rPr>
              <w:fldChar w:fldCharType="separate"/>
            </w:r>
            <w:r w:rsidR="00800885">
              <w:rPr>
                <w:webHidden/>
              </w:rPr>
              <w:t>8</w:t>
            </w:r>
            <w:r w:rsidR="00800885">
              <w:rPr>
                <w:webHidden/>
              </w:rPr>
              <w:fldChar w:fldCharType="end"/>
            </w:r>
          </w:hyperlink>
        </w:p>
        <w:p w:rsidR="00800885" w:rsidRDefault="00C93403" w14:paraId="03275F35" w14:textId="74927473">
          <w:pPr>
            <w:pStyle w:val="TOC1"/>
            <w:rPr>
              <w:rFonts w:asciiTheme="minorHAnsi" w:hAnsiTheme="minorHAnsi" w:eastAsiaTheme="minorEastAsia" w:cstheme="minorBidi"/>
              <w:b w:val="0"/>
              <w:bCs w:val="0"/>
              <w:lang w:val="en-IE" w:eastAsia="en-IE"/>
            </w:rPr>
          </w:pPr>
          <w:hyperlink w:history="1" w:anchor="_Toc65076092">
            <w:r w:rsidRPr="00867980" w:rsidR="00800885">
              <w:rPr>
                <w:rStyle w:val="Hyperlink"/>
              </w:rPr>
              <w:t>6.0</w:t>
            </w:r>
            <w:r w:rsidR="00800885">
              <w:rPr>
                <w:rFonts w:asciiTheme="minorHAnsi" w:hAnsiTheme="minorHAnsi" w:eastAsiaTheme="minorEastAsia" w:cstheme="minorBidi"/>
                <w:b w:val="0"/>
                <w:bCs w:val="0"/>
                <w:lang w:val="en-IE" w:eastAsia="en-IE"/>
              </w:rPr>
              <w:tab/>
            </w:r>
            <w:r w:rsidRPr="00867980" w:rsidR="00800885">
              <w:rPr>
                <w:rStyle w:val="Hyperlink"/>
              </w:rPr>
              <w:t>Responsibilities</w:t>
            </w:r>
            <w:r w:rsidR="00800885">
              <w:rPr>
                <w:webHidden/>
              </w:rPr>
              <w:tab/>
            </w:r>
            <w:r w:rsidR="00800885">
              <w:rPr>
                <w:webHidden/>
              </w:rPr>
              <w:fldChar w:fldCharType="begin"/>
            </w:r>
            <w:r w:rsidR="00800885">
              <w:rPr>
                <w:webHidden/>
              </w:rPr>
              <w:instrText xml:space="preserve"> PAGEREF _Toc65076092 \h </w:instrText>
            </w:r>
            <w:r w:rsidR="00800885">
              <w:rPr>
                <w:webHidden/>
              </w:rPr>
            </w:r>
            <w:r w:rsidR="00800885">
              <w:rPr>
                <w:webHidden/>
              </w:rPr>
              <w:fldChar w:fldCharType="separate"/>
            </w:r>
            <w:r w:rsidR="00800885">
              <w:rPr>
                <w:webHidden/>
              </w:rPr>
              <w:t>8</w:t>
            </w:r>
            <w:r w:rsidR="00800885">
              <w:rPr>
                <w:webHidden/>
              </w:rPr>
              <w:fldChar w:fldCharType="end"/>
            </w:r>
          </w:hyperlink>
        </w:p>
        <w:p w:rsidR="00800885" w:rsidRDefault="00C93403" w14:paraId="187C3764" w14:textId="573C6252">
          <w:pPr>
            <w:pStyle w:val="TOC1"/>
            <w:rPr>
              <w:rFonts w:asciiTheme="minorHAnsi" w:hAnsiTheme="minorHAnsi" w:eastAsiaTheme="minorEastAsia" w:cstheme="minorBidi"/>
              <w:b w:val="0"/>
              <w:bCs w:val="0"/>
              <w:lang w:val="en-IE" w:eastAsia="en-IE"/>
            </w:rPr>
          </w:pPr>
          <w:hyperlink w:history="1" w:anchor="_Toc65076093">
            <w:r w:rsidRPr="00867980" w:rsidR="00800885">
              <w:rPr>
                <w:rStyle w:val="Hyperlink"/>
              </w:rPr>
              <w:t>7.0</w:t>
            </w:r>
            <w:r w:rsidR="00800885">
              <w:rPr>
                <w:rFonts w:asciiTheme="minorHAnsi" w:hAnsiTheme="minorHAnsi" w:eastAsiaTheme="minorEastAsia" w:cstheme="minorBidi"/>
                <w:b w:val="0"/>
                <w:bCs w:val="0"/>
                <w:lang w:val="en-IE" w:eastAsia="en-IE"/>
              </w:rPr>
              <w:tab/>
            </w:r>
            <w:r w:rsidRPr="00867980" w:rsidR="00800885">
              <w:rPr>
                <w:rStyle w:val="Hyperlink"/>
              </w:rPr>
              <w:t>Lead Worker Representatives (LWR)</w:t>
            </w:r>
            <w:r w:rsidR="00800885">
              <w:rPr>
                <w:webHidden/>
              </w:rPr>
              <w:tab/>
            </w:r>
            <w:r w:rsidR="00800885">
              <w:rPr>
                <w:webHidden/>
              </w:rPr>
              <w:fldChar w:fldCharType="begin"/>
            </w:r>
            <w:r w:rsidR="00800885">
              <w:rPr>
                <w:webHidden/>
              </w:rPr>
              <w:instrText xml:space="preserve"> PAGEREF _Toc65076093 \h </w:instrText>
            </w:r>
            <w:r w:rsidR="00800885">
              <w:rPr>
                <w:webHidden/>
              </w:rPr>
            </w:r>
            <w:r w:rsidR="00800885">
              <w:rPr>
                <w:webHidden/>
              </w:rPr>
              <w:fldChar w:fldCharType="separate"/>
            </w:r>
            <w:r w:rsidR="00800885">
              <w:rPr>
                <w:webHidden/>
              </w:rPr>
              <w:t>10</w:t>
            </w:r>
            <w:r w:rsidR="00800885">
              <w:rPr>
                <w:webHidden/>
              </w:rPr>
              <w:fldChar w:fldCharType="end"/>
            </w:r>
          </w:hyperlink>
        </w:p>
        <w:p w:rsidR="00800885" w:rsidRDefault="00C93403" w14:paraId="7065C793" w14:textId="527C4C16">
          <w:pPr>
            <w:pStyle w:val="TOC1"/>
            <w:rPr>
              <w:rFonts w:asciiTheme="minorHAnsi" w:hAnsiTheme="minorHAnsi" w:eastAsiaTheme="minorEastAsia" w:cstheme="minorBidi"/>
              <w:b w:val="0"/>
              <w:bCs w:val="0"/>
              <w:lang w:val="en-IE" w:eastAsia="en-IE"/>
            </w:rPr>
          </w:pPr>
          <w:hyperlink w:history="1" w:anchor="_Toc65076094">
            <w:r w:rsidRPr="00867980" w:rsidR="00800885">
              <w:rPr>
                <w:rStyle w:val="Hyperlink"/>
              </w:rPr>
              <w:t>8.0</w:t>
            </w:r>
            <w:r w:rsidR="00800885">
              <w:rPr>
                <w:rFonts w:asciiTheme="minorHAnsi" w:hAnsiTheme="minorHAnsi" w:eastAsiaTheme="minorEastAsia" w:cstheme="minorBidi"/>
                <w:b w:val="0"/>
                <w:bCs w:val="0"/>
                <w:lang w:val="en-IE" w:eastAsia="en-IE"/>
              </w:rPr>
              <w:tab/>
            </w:r>
            <w:r w:rsidRPr="00867980" w:rsidR="00800885">
              <w:rPr>
                <w:rStyle w:val="Hyperlink"/>
              </w:rPr>
              <w:t>Communication and Training</w:t>
            </w:r>
            <w:r w:rsidR="00800885">
              <w:rPr>
                <w:webHidden/>
              </w:rPr>
              <w:tab/>
            </w:r>
            <w:r w:rsidR="00800885">
              <w:rPr>
                <w:webHidden/>
              </w:rPr>
              <w:fldChar w:fldCharType="begin"/>
            </w:r>
            <w:r w:rsidR="00800885">
              <w:rPr>
                <w:webHidden/>
              </w:rPr>
              <w:instrText xml:space="preserve"> PAGEREF _Toc65076094 \h </w:instrText>
            </w:r>
            <w:r w:rsidR="00800885">
              <w:rPr>
                <w:webHidden/>
              </w:rPr>
            </w:r>
            <w:r w:rsidR="00800885">
              <w:rPr>
                <w:webHidden/>
              </w:rPr>
              <w:fldChar w:fldCharType="separate"/>
            </w:r>
            <w:r w:rsidR="00800885">
              <w:rPr>
                <w:webHidden/>
              </w:rPr>
              <w:t>11</w:t>
            </w:r>
            <w:r w:rsidR="00800885">
              <w:rPr>
                <w:webHidden/>
              </w:rPr>
              <w:fldChar w:fldCharType="end"/>
            </w:r>
          </w:hyperlink>
        </w:p>
        <w:p w:rsidR="00800885" w:rsidRDefault="00C93403" w14:paraId="0BA657DA" w14:textId="1BFF0008">
          <w:pPr>
            <w:pStyle w:val="TOC1"/>
            <w:rPr>
              <w:rFonts w:asciiTheme="minorHAnsi" w:hAnsiTheme="minorHAnsi" w:eastAsiaTheme="minorEastAsia" w:cstheme="minorBidi"/>
              <w:b w:val="0"/>
              <w:bCs w:val="0"/>
              <w:lang w:val="en-IE" w:eastAsia="en-IE"/>
            </w:rPr>
          </w:pPr>
          <w:hyperlink w:history="1" w:anchor="_Toc65076095">
            <w:r w:rsidRPr="00867980" w:rsidR="00800885">
              <w:rPr>
                <w:rStyle w:val="Hyperlink"/>
              </w:rPr>
              <w:t>9.0</w:t>
            </w:r>
            <w:r w:rsidR="00800885">
              <w:rPr>
                <w:rFonts w:asciiTheme="minorHAnsi" w:hAnsiTheme="minorHAnsi" w:eastAsiaTheme="minorEastAsia" w:cstheme="minorBidi"/>
                <w:b w:val="0"/>
                <w:bCs w:val="0"/>
                <w:lang w:val="en-IE" w:eastAsia="en-IE"/>
              </w:rPr>
              <w:tab/>
            </w:r>
            <w:r w:rsidRPr="00867980" w:rsidR="00800885">
              <w:rPr>
                <w:rStyle w:val="Hyperlink"/>
              </w:rPr>
              <w:t>OH&amp;S Documentation</w:t>
            </w:r>
            <w:r w:rsidR="00800885">
              <w:rPr>
                <w:webHidden/>
              </w:rPr>
              <w:tab/>
            </w:r>
            <w:r w:rsidR="00800885">
              <w:rPr>
                <w:webHidden/>
              </w:rPr>
              <w:fldChar w:fldCharType="begin"/>
            </w:r>
            <w:r w:rsidR="00800885">
              <w:rPr>
                <w:webHidden/>
              </w:rPr>
              <w:instrText xml:space="preserve"> PAGEREF _Toc65076095 \h </w:instrText>
            </w:r>
            <w:r w:rsidR="00800885">
              <w:rPr>
                <w:webHidden/>
              </w:rPr>
            </w:r>
            <w:r w:rsidR="00800885">
              <w:rPr>
                <w:webHidden/>
              </w:rPr>
              <w:fldChar w:fldCharType="separate"/>
            </w:r>
            <w:r w:rsidR="00800885">
              <w:rPr>
                <w:webHidden/>
              </w:rPr>
              <w:t>11</w:t>
            </w:r>
            <w:r w:rsidR="00800885">
              <w:rPr>
                <w:webHidden/>
              </w:rPr>
              <w:fldChar w:fldCharType="end"/>
            </w:r>
          </w:hyperlink>
        </w:p>
        <w:p w:rsidR="00800885" w:rsidRDefault="00C93403" w14:paraId="07850D02" w14:textId="027BFB18">
          <w:pPr>
            <w:pStyle w:val="TOC1"/>
            <w:rPr>
              <w:rFonts w:asciiTheme="minorHAnsi" w:hAnsiTheme="minorHAnsi" w:eastAsiaTheme="minorEastAsia" w:cstheme="minorBidi"/>
              <w:b w:val="0"/>
              <w:bCs w:val="0"/>
              <w:lang w:val="en-IE" w:eastAsia="en-IE"/>
            </w:rPr>
          </w:pPr>
          <w:hyperlink w:history="1" w:anchor="_Toc65076096">
            <w:r w:rsidRPr="00867980" w:rsidR="00800885">
              <w:rPr>
                <w:rStyle w:val="Hyperlink"/>
              </w:rPr>
              <w:t>10.0</w:t>
            </w:r>
            <w:r w:rsidR="00800885">
              <w:rPr>
                <w:rFonts w:asciiTheme="minorHAnsi" w:hAnsiTheme="minorHAnsi" w:eastAsiaTheme="minorEastAsia" w:cstheme="minorBidi"/>
                <w:b w:val="0"/>
                <w:bCs w:val="0"/>
                <w:lang w:val="en-IE" w:eastAsia="en-IE"/>
              </w:rPr>
              <w:tab/>
            </w:r>
            <w:r w:rsidRPr="00867980" w:rsidR="00800885">
              <w:rPr>
                <w:rStyle w:val="Hyperlink"/>
              </w:rPr>
              <w:t>Physical Distancing</w:t>
            </w:r>
            <w:r w:rsidR="00800885">
              <w:rPr>
                <w:webHidden/>
              </w:rPr>
              <w:tab/>
            </w:r>
            <w:r w:rsidR="00800885">
              <w:rPr>
                <w:webHidden/>
              </w:rPr>
              <w:fldChar w:fldCharType="begin"/>
            </w:r>
            <w:r w:rsidR="00800885">
              <w:rPr>
                <w:webHidden/>
              </w:rPr>
              <w:instrText xml:space="preserve"> PAGEREF _Toc65076096 \h </w:instrText>
            </w:r>
            <w:r w:rsidR="00800885">
              <w:rPr>
                <w:webHidden/>
              </w:rPr>
            </w:r>
            <w:r w:rsidR="00800885">
              <w:rPr>
                <w:webHidden/>
              </w:rPr>
              <w:fldChar w:fldCharType="separate"/>
            </w:r>
            <w:r w:rsidR="00800885">
              <w:rPr>
                <w:webHidden/>
              </w:rPr>
              <w:t>12</w:t>
            </w:r>
            <w:r w:rsidR="00800885">
              <w:rPr>
                <w:webHidden/>
              </w:rPr>
              <w:fldChar w:fldCharType="end"/>
            </w:r>
          </w:hyperlink>
        </w:p>
        <w:p w:rsidR="00800885" w:rsidRDefault="00C93403" w14:paraId="1650ABCB" w14:textId="767CE088">
          <w:pPr>
            <w:pStyle w:val="TOC1"/>
            <w:rPr>
              <w:rFonts w:asciiTheme="minorHAnsi" w:hAnsiTheme="minorHAnsi" w:eastAsiaTheme="minorEastAsia" w:cstheme="minorBidi"/>
              <w:b w:val="0"/>
              <w:bCs w:val="0"/>
              <w:lang w:val="en-IE" w:eastAsia="en-IE"/>
            </w:rPr>
          </w:pPr>
          <w:hyperlink w:history="1" w:anchor="_Toc65076097">
            <w:r w:rsidRPr="00867980" w:rsidR="00800885">
              <w:rPr>
                <w:rStyle w:val="Hyperlink"/>
              </w:rPr>
              <w:t>11.0</w:t>
            </w:r>
            <w:r w:rsidR="00800885">
              <w:rPr>
                <w:rFonts w:asciiTheme="minorHAnsi" w:hAnsiTheme="minorHAnsi" w:eastAsiaTheme="minorEastAsia" w:cstheme="minorBidi"/>
                <w:b w:val="0"/>
                <w:bCs w:val="0"/>
                <w:lang w:val="en-IE" w:eastAsia="en-IE"/>
              </w:rPr>
              <w:tab/>
            </w:r>
            <w:r w:rsidRPr="00867980" w:rsidR="00800885">
              <w:rPr>
                <w:rStyle w:val="Hyperlink"/>
              </w:rPr>
              <w:t>Personal Hygiene</w:t>
            </w:r>
            <w:r w:rsidR="00800885">
              <w:rPr>
                <w:webHidden/>
              </w:rPr>
              <w:tab/>
            </w:r>
            <w:r w:rsidR="00800885">
              <w:rPr>
                <w:webHidden/>
              </w:rPr>
              <w:fldChar w:fldCharType="begin"/>
            </w:r>
            <w:r w:rsidR="00800885">
              <w:rPr>
                <w:webHidden/>
              </w:rPr>
              <w:instrText xml:space="preserve"> PAGEREF _Toc65076097 \h </w:instrText>
            </w:r>
            <w:r w:rsidR="00800885">
              <w:rPr>
                <w:webHidden/>
              </w:rPr>
            </w:r>
            <w:r w:rsidR="00800885">
              <w:rPr>
                <w:webHidden/>
              </w:rPr>
              <w:fldChar w:fldCharType="separate"/>
            </w:r>
            <w:r w:rsidR="00800885">
              <w:rPr>
                <w:webHidden/>
              </w:rPr>
              <w:t>13</w:t>
            </w:r>
            <w:r w:rsidR="00800885">
              <w:rPr>
                <w:webHidden/>
              </w:rPr>
              <w:fldChar w:fldCharType="end"/>
            </w:r>
          </w:hyperlink>
        </w:p>
        <w:p w:rsidR="00800885" w:rsidRDefault="00C93403" w14:paraId="2FDB48B7" w14:textId="5AE122CF">
          <w:pPr>
            <w:pStyle w:val="TOC1"/>
            <w:rPr>
              <w:rFonts w:asciiTheme="minorHAnsi" w:hAnsiTheme="minorHAnsi" w:eastAsiaTheme="minorEastAsia" w:cstheme="minorBidi"/>
              <w:b w:val="0"/>
              <w:bCs w:val="0"/>
              <w:lang w:val="en-IE" w:eastAsia="en-IE"/>
            </w:rPr>
          </w:pPr>
          <w:hyperlink w:history="1" w:anchor="_Toc65076098">
            <w:r w:rsidRPr="00867980" w:rsidR="00800885">
              <w:rPr>
                <w:rStyle w:val="Hyperlink"/>
              </w:rPr>
              <w:t xml:space="preserve">12.0 </w:t>
            </w:r>
            <w:r w:rsidR="00800885">
              <w:rPr>
                <w:rFonts w:asciiTheme="minorHAnsi" w:hAnsiTheme="minorHAnsi" w:eastAsiaTheme="minorEastAsia" w:cstheme="minorBidi"/>
                <w:b w:val="0"/>
                <w:bCs w:val="0"/>
                <w:lang w:val="en-IE" w:eastAsia="en-IE"/>
              </w:rPr>
              <w:tab/>
            </w:r>
            <w:r w:rsidRPr="00867980" w:rsidR="00800885">
              <w:rPr>
                <w:rStyle w:val="Hyperlink"/>
              </w:rPr>
              <w:t>Face Mask</w:t>
            </w:r>
            <w:r w:rsidR="00800885">
              <w:rPr>
                <w:webHidden/>
              </w:rPr>
              <w:tab/>
            </w:r>
            <w:r w:rsidR="00800885">
              <w:rPr>
                <w:webHidden/>
              </w:rPr>
              <w:fldChar w:fldCharType="begin"/>
            </w:r>
            <w:r w:rsidR="00800885">
              <w:rPr>
                <w:webHidden/>
              </w:rPr>
              <w:instrText xml:space="preserve"> PAGEREF _Toc65076098 \h </w:instrText>
            </w:r>
            <w:r w:rsidR="00800885">
              <w:rPr>
                <w:webHidden/>
              </w:rPr>
            </w:r>
            <w:r w:rsidR="00800885">
              <w:rPr>
                <w:webHidden/>
              </w:rPr>
              <w:fldChar w:fldCharType="separate"/>
            </w:r>
            <w:r w:rsidR="00800885">
              <w:rPr>
                <w:webHidden/>
              </w:rPr>
              <w:t>15</w:t>
            </w:r>
            <w:r w:rsidR="00800885">
              <w:rPr>
                <w:webHidden/>
              </w:rPr>
              <w:fldChar w:fldCharType="end"/>
            </w:r>
          </w:hyperlink>
        </w:p>
        <w:p w:rsidR="00800885" w:rsidRDefault="00C93403" w14:paraId="0A815047" w14:textId="30D70BD8">
          <w:pPr>
            <w:pStyle w:val="TOC1"/>
            <w:rPr>
              <w:rFonts w:asciiTheme="minorHAnsi" w:hAnsiTheme="minorHAnsi" w:eastAsiaTheme="minorEastAsia" w:cstheme="minorBidi"/>
              <w:b w:val="0"/>
              <w:bCs w:val="0"/>
              <w:lang w:val="en-IE" w:eastAsia="en-IE"/>
            </w:rPr>
          </w:pPr>
          <w:hyperlink w:history="1" w:anchor="_Toc65076099">
            <w:r w:rsidRPr="00867980" w:rsidR="00800885">
              <w:rPr>
                <w:rStyle w:val="Hyperlink"/>
              </w:rPr>
              <w:t>13.0</w:t>
            </w:r>
            <w:r w:rsidR="00800885">
              <w:rPr>
                <w:rFonts w:asciiTheme="minorHAnsi" w:hAnsiTheme="minorHAnsi" w:eastAsiaTheme="minorEastAsia" w:cstheme="minorBidi"/>
                <w:b w:val="0"/>
                <w:bCs w:val="0"/>
                <w:lang w:val="en-IE" w:eastAsia="en-IE"/>
              </w:rPr>
              <w:tab/>
            </w:r>
            <w:r w:rsidRPr="00867980" w:rsidR="00800885">
              <w:rPr>
                <w:rStyle w:val="Hyperlink"/>
              </w:rPr>
              <w:t>Cleaning</w:t>
            </w:r>
            <w:r w:rsidR="00800885">
              <w:rPr>
                <w:webHidden/>
              </w:rPr>
              <w:tab/>
            </w:r>
            <w:r w:rsidR="00800885">
              <w:rPr>
                <w:webHidden/>
              </w:rPr>
              <w:fldChar w:fldCharType="begin"/>
            </w:r>
            <w:r w:rsidR="00800885">
              <w:rPr>
                <w:webHidden/>
              </w:rPr>
              <w:instrText xml:space="preserve"> PAGEREF _Toc65076099 \h </w:instrText>
            </w:r>
            <w:r w:rsidR="00800885">
              <w:rPr>
                <w:webHidden/>
              </w:rPr>
            </w:r>
            <w:r w:rsidR="00800885">
              <w:rPr>
                <w:webHidden/>
              </w:rPr>
              <w:fldChar w:fldCharType="separate"/>
            </w:r>
            <w:r w:rsidR="00800885">
              <w:rPr>
                <w:webHidden/>
              </w:rPr>
              <w:t>15</w:t>
            </w:r>
            <w:r w:rsidR="00800885">
              <w:rPr>
                <w:webHidden/>
              </w:rPr>
              <w:fldChar w:fldCharType="end"/>
            </w:r>
          </w:hyperlink>
        </w:p>
        <w:p w:rsidR="00800885" w:rsidRDefault="00C93403" w14:paraId="1DF16553" w14:textId="3082C55D">
          <w:pPr>
            <w:pStyle w:val="TOC1"/>
            <w:rPr>
              <w:rFonts w:asciiTheme="minorHAnsi" w:hAnsiTheme="minorHAnsi" w:eastAsiaTheme="minorEastAsia" w:cstheme="minorBidi"/>
              <w:b w:val="0"/>
              <w:bCs w:val="0"/>
              <w:lang w:val="en-IE" w:eastAsia="en-IE"/>
            </w:rPr>
          </w:pPr>
          <w:hyperlink w:history="1" w:anchor="_Toc65076100">
            <w:r w:rsidRPr="00867980" w:rsidR="00800885">
              <w:rPr>
                <w:rStyle w:val="Hyperlink"/>
              </w:rPr>
              <w:t>14.0</w:t>
            </w:r>
            <w:r w:rsidR="00800885">
              <w:rPr>
                <w:rFonts w:asciiTheme="minorHAnsi" w:hAnsiTheme="minorHAnsi" w:eastAsiaTheme="minorEastAsia" w:cstheme="minorBidi"/>
                <w:b w:val="0"/>
                <w:bCs w:val="0"/>
                <w:lang w:val="en-IE" w:eastAsia="en-IE"/>
              </w:rPr>
              <w:tab/>
            </w:r>
            <w:r w:rsidRPr="00867980" w:rsidR="00800885">
              <w:rPr>
                <w:rStyle w:val="Hyperlink"/>
              </w:rPr>
              <w:t>Meetings</w:t>
            </w:r>
            <w:r w:rsidR="00800885">
              <w:rPr>
                <w:webHidden/>
              </w:rPr>
              <w:tab/>
            </w:r>
            <w:r w:rsidR="00800885">
              <w:rPr>
                <w:webHidden/>
              </w:rPr>
              <w:fldChar w:fldCharType="begin"/>
            </w:r>
            <w:r w:rsidR="00800885">
              <w:rPr>
                <w:webHidden/>
              </w:rPr>
              <w:instrText xml:space="preserve"> PAGEREF _Toc65076100 \h </w:instrText>
            </w:r>
            <w:r w:rsidR="00800885">
              <w:rPr>
                <w:webHidden/>
              </w:rPr>
            </w:r>
            <w:r w:rsidR="00800885">
              <w:rPr>
                <w:webHidden/>
              </w:rPr>
              <w:fldChar w:fldCharType="separate"/>
            </w:r>
            <w:r w:rsidR="00800885">
              <w:rPr>
                <w:webHidden/>
              </w:rPr>
              <w:t>17</w:t>
            </w:r>
            <w:r w:rsidR="00800885">
              <w:rPr>
                <w:webHidden/>
              </w:rPr>
              <w:fldChar w:fldCharType="end"/>
            </w:r>
          </w:hyperlink>
        </w:p>
        <w:p w:rsidR="00800885" w:rsidRDefault="00C93403" w14:paraId="50C8D71A" w14:textId="2CD3F75D">
          <w:pPr>
            <w:pStyle w:val="TOC1"/>
            <w:rPr>
              <w:rFonts w:asciiTheme="minorHAnsi" w:hAnsiTheme="minorHAnsi" w:eastAsiaTheme="minorEastAsia" w:cstheme="minorBidi"/>
              <w:b w:val="0"/>
              <w:bCs w:val="0"/>
              <w:lang w:val="en-IE" w:eastAsia="en-IE"/>
            </w:rPr>
          </w:pPr>
          <w:hyperlink w:history="1" w:anchor="_Toc65076101">
            <w:r w:rsidRPr="00867980" w:rsidR="00800885">
              <w:rPr>
                <w:rStyle w:val="Hyperlink"/>
              </w:rPr>
              <w:t>15.0</w:t>
            </w:r>
            <w:r w:rsidR="00800885">
              <w:rPr>
                <w:rFonts w:asciiTheme="minorHAnsi" w:hAnsiTheme="minorHAnsi" w:eastAsiaTheme="minorEastAsia" w:cstheme="minorBidi"/>
                <w:b w:val="0"/>
                <w:bCs w:val="0"/>
                <w:lang w:val="en-IE" w:eastAsia="en-IE"/>
              </w:rPr>
              <w:tab/>
            </w:r>
            <w:r w:rsidRPr="00867980" w:rsidR="00800885">
              <w:rPr>
                <w:rStyle w:val="Hyperlink"/>
              </w:rPr>
              <w:t>Managing Third Parties: Contractors and Visitors</w:t>
            </w:r>
            <w:r w:rsidR="00800885">
              <w:rPr>
                <w:webHidden/>
              </w:rPr>
              <w:tab/>
            </w:r>
            <w:r w:rsidR="00800885">
              <w:rPr>
                <w:webHidden/>
              </w:rPr>
              <w:fldChar w:fldCharType="begin"/>
            </w:r>
            <w:r w:rsidR="00800885">
              <w:rPr>
                <w:webHidden/>
              </w:rPr>
              <w:instrText xml:space="preserve"> PAGEREF _Toc65076101 \h </w:instrText>
            </w:r>
            <w:r w:rsidR="00800885">
              <w:rPr>
                <w:webHidden/>
              </w:rPr>
            </w:r>
            <w:r w:rsidR="00800885">
              <w:rPr>
                <w:webHidden/>
              </w:rPr>
              <w:fldChar w:fldCharType="separate"/>
            </w:r>
            <w:r w:rsidR="00800885">
              <w:rPr>
                <w:webHidden/>
              </w:rPr>
              <w:t>17</w:t>
            </w:r>
            <w:r w:rsidR="00800885">
              <w:rPr>
                <w:webHidden/>
              </w:rPr>
              <w:fldChar w:fldCharType="end"/>
            </w:r>
          </w:hyperlink>
        </w:p>
        <w:p w:rsidR="00800885" w:rsidRDefault="00C93403" w14:paraId="43F0D1E4" w14:textId="1B306680">
          <w:pPr>
            <w:pStyle w:val="TOC1"/>
            <w:rPr>
              <w:rFonts w:asciiTheme="minorHAnsi" w:hAnsiTheme="minorHAnsi" w:eastAsiaTheme="minorEastAsia" w:cstheme="minorBidi"/>
              <w:b w:val="0"/>
              <w:bCs w:val="0"/>
              <w:lang w:val="en-IE" w:eastAsia="en-IE"/>
            </w:rPr>
          </w:pPr>
          <w:hyperlink w:history="1" w:anchor="_Toc65076102">
            <w:r w:rsidRPr="00867980" w:rsidR="00800885">
              <w:rPr>
                <w:rStyle w:val="Hyperlink"/>
              </w:rPr>
              <w:t>16.0</w:t>
            </w:r>
            <w:r w:rsidR="00800885">
              <w:rPr>
                <w:rFonts w:asciiTheme="minorHAnsi" w:hAnsiTheme="minorHAnsi" w:eastAsiaTheme="minorEastAsia" w:cstheme="minorBidi"/>
                <w:b w:val="0"/>
                <w:bCs w:val="0"/>
                <w:lang w:val="en-IE" w:eastAsia="en-IE"/>
              </w:rPr>
              <w:tab/>
            </w:r>
            <w:r w:rsidRPr="00867980" w:rsidR="00800885">
              <w:rPr>
                <w:rStyle w:val="Hyperlink"/>
              </w:rPr>
              <w:t>Emergency Arrangements</w:t>
            </w:r>
            <w:r w:rsidR="00800885">
              <w:rPr>
                <w:webHidden/>
              </w:rPr>
              <w:tab/>
            </w:r>
            <w:r w:rsidR="00800885">
              <w:rPr>
                <w:webHidden/>
              </w:rPr>
              <w:fldChar w:fldCharType="begin"/>
            </w:r>
            <w:r w:rsidR="00800885">
              <w:rPr>
                <w:webHidden/>
              </w:rPr>
              <w:instrText xml:space="preserve"> PAGEREF _Toc65076102 \h </w:instrText>
            </w:r>
            <w:r w:rsidR="00800885">
              <w:rPr>
                <w:webHidden/>
              </w:rPr>
            </w:r>
            <w:r w:rsidR="00800885">
              <w:rPr>
                <w:webHidden/>
              </w:rPr>
              <w:fldChar w:fldCharType="separate"/>
            </w:r>
            <w:r w:rsidR="00800885">
              <w:rPr>
                <w:webHidden/>
              </w:rPr>
              <w:t>17</w:t>
            </w:r>
            <w:r w:rsidR="00800885">
              <w:rPr>
                <w:webHidden/>
              </w:rPr>
              <w:fldChar w:fldCharType="end"/>
            </w:r>
          </w:hyperlink>
        </w:p>
        <w:p w:rsidR="00800885" w:rsidRDefault="00C93403" w14:paraId="08B102AE" w14:textId="7FF61596">
          <w:pPr>
            <w:pStyle w:val="TOC1"/>
            <w:rPr>
              <w:rFonts w:asciiTheme="minorHAnsi" w:hAnsiTheme="minorHAnsi" w:eastAsiaTheme="minorEastAsia" w:cstheme="minorBidi"/>
              <w:b w:val="0"/>
              <w:bCs w:val="0"/>
              <w:lang w:val="en-IE" w:eastAsia="en-IE"/>
            </w:rPr>
          </w:pPr>
          <w:hyperlink w:history="1" w:anchor="_Toc65076103">
            <w:r w:rsidRPr="00867980" w:rsidR="00800885">
              <w:rPr>
                <w:rStyle w:val="Hyperlink"/>
              </w:rPr>
              <w:t>17.0</w:t>
            </w:r>
            <w:r w:rsidR="00800885">
              <w:rPr>
                <w:rFonts w:asciiTheme="minorHAnsi" w:hAnsiTheme="minorHAnsi" w:eastAsiaTheme="minorEastAsia" w:cstheme="minorBidi"/>
                <w:b w:val="0"/>
                <w:bCs w:val="0"/>
                <w:lang w:val="en-IE" w:eastAsia="en-IE"/>
              </w:rPr>
              <w:tab/>
            </w:r>
            <w:r w:rsidRPr="00867980" w:rsidR="00800885">
              <w:rPr>
                <w:rStyle w:val="Hyperlink"/>
              </w:rPr>
              <w:t>Remote Working</w:t>
            </w:r>
            <w:r w:rsidR="00800885">
              <w:rPr>
                <w:webHidden/>
              </w:rPr>
              <w:tab/>
            </w:r>
            <w:r w:rsidR="00800885">
              <w:rPr>
                <w:webHidden/>
              </w:rPr>
              <w:fldChar w:fldCharType="begin"/>
            </w:r>
            <w:r w:rsidR="00800885">
              <w:rPr>
                <w:webHidden/>
              </w:rPr>
              <w:instrText xml:space="preserve"> PAGEREF _Toc65076103 \h </w:instrText>
            </w:r>
            <w:r w:rsidR="00800885">
              <w:rPr>
                <w:webHidden/>
              </w:rPr>
            </w:r>
            <w:r w:rsidR="00800885">
              <w:rPr>
                <w:webHidden/>
              </w:rPr>
              <w:fldChar w:fldCharType="separate"/>
            </w:r>
            <w:r w:rsidR="00800885">
              <w:rPr>
                <w:webHidden/>
              </w:rPr>
              <w:t>18</w:t>
            </w:r>
            <w:r w:rsidR="00800885">
              <w:rPr>
                <w:webHidden/>
              </w:rPr>
              <w:fldChar w:fldCharType="end"/>
            </w:r>
          </w:hyperlink>
        </w:p>
        <w:p w:rsidR="00800885" w:rsidRDefault="00C93403" w14:paraId="09C08171" w14:textId="3B79D400">
          <w:pPr>
            <w:pStyle w:val="TOC1"/>
            <w:rPr>
              <w:rFonts w:asciiTheme="minorHAnsi" w:hAnsiTheme="minorHAnsi" w:eastAsiaTheme="minorEastAsia" w:cstheme="minorBidi"/>
              <w:b w:val="0"/>
              <w:bCs w:val="0"/>
              <w:lang w:val="en-IE" w:eastAsia="en-IE"/>
            </w:rPr>
          </w:pPr>
          <w:hyperlink w:history="1" w:anchor="_Toc65076104">
            <w:r w:rsidRPr="00867980" w:rsidR="00800885">
              <w:rPr>
                <w:rStyle w:val="Hyperlink"/>
              </w:rPr>
              <w:t>18.0</w:t>
            </w:r>
            <w:r w:rsidR="00800885">
              <w:rPr>
                <w:rFonts w:asciiTheme="minorHAnsi" w:hAnsiTheme="minorHAnsi" w:eastAsiaTheme="minorEastAsia" w:cstheme="minorBidi"/>
                <w:b w:val="0"/>
                <w:bCs w:val="0"/>
                <w:lang w:val="en-IE" w:eastAsia="en-IE"/>
              </w:rPr>
              <w:tab/>
            </w:r>
            <w:r w:rsidRPr="00867980" w:rsidR="00800885">
              <w:rPr>
                <w:rStyle w:val="Hyperlink"/>
              </w:rPr>
              <w:t>COVID-19 Case Management</w:t>
            </w:r>
            <w:r w:rsidR="00800885">
              <w:rPr>
                <w:webHidden/>
              </w:rPr>
              <w:tab/>
            </w:r>
            <w:r w:rsidR="00800885">
              <w:rPr>
                <w:webHidden/>
              </w:rPr>
              <w:fldChar w:fldCharType="begin"/>
            </w:r>
            <w:r w:rsidR="00800885">
              <w:rPr>
                <w:webHidden/>
              </w:rPr>
              <w:instrText xml:space="preserve"> PAGEREF _Toc65076104 \h </w:instrText>
            </w:r>
            <w:r w:rsidR="00800885">
              <w:rPr>
                <w:webHidden/>
              </w:rPr>
            </w:r>
            <w:r w:rsidR="00800885">
              <w:rPr>
                <w:webHidden/>
              </w:rPr>
              <w:fldChar w:fldCharType="separate"/>
            </w:r>
            <w:r w:rsidR="00800885">
              <w:rPr>
                <w:webHidden/>
              </w:rPr>
              <w:t>18</w:t>
            </w:r>
            <w:r w:rsidR="00800885">
              <w:rPr>
                <w:webHidden/>
              </w:rPr>
              <w:fldChar w:fldCharType="end"/>
            </w:r>
          </w:hyperlink>
        </w:p>
        <w:p w:rsidR="00800885" w:rsidRDefault="00C93403" w14:paraId="39327051" w14:textId="188703AB">
          <w:pPr>
            <w:pStyle w:val="TOC1"/>
            <w:rPr>
              <w:rFonts w:asciiTheme="minorHAnsi" w:hAnsiTheme="minorHAnsi" w:eastAsiaTheme="minorEastAsia" w:cstheme="minorBidi"/>
              <w:b w:val="0"/>
              <w:bCs w:val="0"/>
              <w:lang w:val="en-IE" w:eastAsia="en-IE"/>
            </w:rPr>
          </w:pPr>
          <w:hyperlink w:history="1" w:anchor="_Toc65076105">
            <w:r w:rsidRPr="00867980" w:rsidR="00800885">
              <w:rPr>
                <w:rStyle w:val="Hyperlink"/>
              </w:rPr>
              <w:t>19.0</w:t>
            </w:r>
            <w:r w:rsidR="00800885">
              <w:rPr>
                <w:rFonts w:asciiTheme="minorHAnsi" w:hAnsiTheme="minorHAnsi" w:eastAsiaTheme="minorEastAsia" w:cstheme="minorBidi"/>
                <w:b w:val="0"/>
                <w:bCs w:val="0"/>
                <w:lang w:val="en-IE" w:eastAsia="en-IE"/>
              </w:rPr>
              <w:tab/>
            </w:r>
            <w:r w:rsidRPr="00867980" w:rsidR="00800885">
              <w:rPr>
                <w:rStyle w:val="Hyperlink"/>
              </w:rPr>
              <w:t>Dealing with a Suspected Case of COVID-19 in the Workplace</w:t>
            </w:r>
            <w:r w:rsidR="00800885">
              <w:rPr>
                <w:webHidden/>
              </w:rPr>
              <w:tab/>
            </w:r>
            <w:r w:rsidR="00800885">
              <w:rPr>
                <w:webHidden/>
              </w:rPr>
              <w:fldChar w:fldCharType="begin"/>
            </w:r>
            <w:r w:rsidR="00800885">
              <w:rPr>
                <w:webHidden/>
              </w:rPr>
              <w:instrText xml:space="preserve"> PAGEREF _Toc65076105 \h </w:instrText>
            </w:r>
            <w:r w:rsidR="00800885">
              <w:rPr>
                <w:webHidden/>
              </w:rPr>
            </w:r>
            <w:r w:rsidR="00800885">
              <w:rPr>
                <w:webHidden/>
              </w:rPr>
              <w:fldChar w:fldCharType="separate"/>
            </w:r>
            <w:r w:rsidR="00800885">
              <w:rPr>
                <w:webHidden/>
              </w:rPr>
              <w:t>19</w:t>
            </w:r>
            <w:r w:rsidR="00800885">
              <w:rPr>
                <w:webHidden/>
              </w:rPr>
              <w:fldChar w:fldCharType="end"/>
            </w:r>
          </w:hyperlink>
        </w:p>
        <w:p w:rsidR="00800885" w:rsidRDefault="00C93403" w14:paraId="5F0BA9F7" w14:textId="60E1CAF5">
          <w:pPr>
            <w:pStyle w:val="TOC1"/>
            <w:rPr>
              <w:rFonts w:asciiTheme="minorHAnsi" w:hAnsiTheme="minorHAnsi" w:eastAsiaTheme="minorEastAsia" w:cstheme="minorBidi"/>
              <w:b w:val="0"/>
              <w:bCs w:val="0"/>
              <w:lang w:val="en-IE" w:eastAsia="en-IE"/>
            </w:rPr>
          </w:pPr>
          <w:hyperlink w:history="1" w:anchor="_Toc65076106">
            <w:r w:rsidRPr="00867980" w:rsidR="00800885">
              <w:rPr>
                <w:rStyle w:val="Hyperlink"/>
              </w:rPr>
              <w:t>20.0</w:t>
            </w:r>
            <w:r w:rsidR="00800885">
              <w:rPr>
                <w:rFonts w:asciiTheme="minorHAnsi" w:hAnsiTheme="minorHAnsi" w:eastAsiaTheme="minorEastAsia" w:cstheme="minorBidi"/>
                <w:b w:val="0"/>
                <w:bCs w:val="0"/>
                <w:lang w:val="en-IE" w:eastAsia="en-IE"/>
              </w:rPr>
              <w:tab/>
            </w:r>
            <w:r w:rsidRPr="00867980" w:rsidR="00800885">
              <w:rPr>
                <w:rStyle w:val="Hyperlink"/>
              </w:rPr>
              <w:t>Confirmed COVID-19 Case at Work</w:t>
            </w:r>
            <w:r w:rsidR="00800885">
              <w:rPr>
                <w:webHidden/>
              </w:rPr>
              <w:tab/>
            </w:r>
            <w:r w:rsidR="00800885">
              <w:rPr>
                <w:webHidden/>
              </w:rPr>
              <w:fldChar w:fldCharType="begin"/>
            </w:r>
            <w:r w:rsidR="00800885">
              <w:rPr>
                <w:webHidden/>
              </w:rPr>
              <w:instrText xml:space="preserve"> PAGEREF _Toc65076106 \h </w:instrText>
            </w:r>
            <w:r w:rsidR="00800885">
              <w:rPr>
                <w:webHidden/>
              </w:rPr>
            </w:r>
            <w:r w:rsidR="00800885">
              <w:rPr>
                <w:webHidden/>
              </w:rPr>
              <w:fldChar w:fldCharType="separate"/>
            </w:r>
            <w:r w:rsidR="00800885">
              <w:rPr>
                <w:webHidden/>
              </w:rPr>
              <w:t>21</w:t>
            </w:r>
            <w:r w:rsidR="00800885">
              <w:rPr>
                <w:webHidden/>
              </w:rPr>
              <w:fldChar w:fldCharType="end"/>
            </w:r>
          </w:hyperlink>
        </w:p>
        <w:p w:rsidR="00800885" w:rsidRDefault="00C93403" w14:paraId="5D846110" w14:textId="6F650323">
          <w:pPr>
            <w:pStyle w:val="TOC1"/>
            <w:rPr>
              <w:rFonts w:asciiTheme="minorHAnsi" w:hAnsiTheme="minorHAnsi" w:eastAsiaTheme="minorEastAsia" w:cstheme="minorBidi"/>
              <w:b w:val="0"/>
              <w:bCs w:val="0"/>
              <w:lang w:val="en-IE" w:eastAsia="en-IE"/>
            </w:rPr>
          </w:pPr>
          <w:hyperlink w:history="1" w:anchor="_Toc65076107">
            <w:r w:rsidRPr="00867980" w:rsidR="00800885">
              <w:rPr>
                <w:rStyle w:val="Hyperlink"/>
              </w:rPr>
              <w:t>21.0</w:t>
            </w:r>
            <w:r w:rsidR="00800885">
              <w:rPr>
                <w:rFonts w:asciiTheme="minorHAnsi" w:hAnsiTheme="minorHAnsi" w:eastAsiaTheme="minorEastAsia" w:cstheme="minorBidi"/>
                <w:b w:val="0"/>
                <w:bCs w:val="0"/>
                <w:lang w:val="en-IE" w:eastAsia="en-IE"/>
              </w:rPr>
              <w:tab/>
            </w:r>
            <w:r w:rsidRPr="00867980" w:rsidR="00800885">
              <w:rPr>
                <w:rStyle w:val="Hyperlink"/>
              </w:rPr>
              <w:t>Reporting Requirements if an employee contracts COVID-19</w:t>
            </w:r>
            <w:r w:rsidR="00800885">
              <w:rPr>
                <w:webHidden/>
              </w:rPr>
              <w:tab/>
            </w:r>
            <w:r w:rsidR="00800885">
              <w:rPr>
                <w:webHidden/>
              </w:rPr>
              <w:fldChar w:fldCharType="begin"/>
            </w:r>
            <w:r w:rsidR="00800885">
              <w:rPr>
                <w:webHidden/>
              </w:rPr>
              <w:instrText xml:space="preserve"> PAGEREF _Toc65076107 \h </w:instrText>
            </w:r>
            <w:r w:rsidR="00800885">
              <w:rPr>
                <w:webHidden/>
              </w:rPr>
            </w:r>
            <w:r w:rsidR="00800885">
              <w:rPr>
                <w:webHidden/>
              </w:rPr>
              <w:fldChar w:fldCharType="separate"/>
            </w:r>
            <w:r w:rsidR="00800885">
              <w:rPr>
                <w:webHidden/>
              </w:rPr>
              <w:t>22</w:t>
            </w:r>
            <w:r w:rsidR="00800885">
              <w:rPr>
                <w:webHidden/>
              </w:rPr>
              <w:fldChar w:fldCharType="end"/>
            </w:r>
          </w:hyperlink>
        </w:p>
        <w:p w:rsidR="00800885" w:rsidRDefault="00C93403" w14:paraId="3A8C9813" w14:textId="1ED000F2">
          <w:pPr>
            <w:pStyle w:val="TOC1"/>
            <w:rPr>
              <w:rFonts w:asciiTheme="minorHAnsi" w:hAnsiTheme="minorHAnsi" w:eastAsiaTheme="minorEastAsia" w:cstheme="minorBidi"/>
              <w:b w:val="0"/>
              <w:bCs w:val="0"/>
              <w:lang w:val="en-IE" w:eastAsia="en-IE"/>
            </w:rPr>
          </w:pPr>
          <w:hyperlink w:history="1" w:anchor="_Toc65076108">
            <w:r w:rsidRPr="00867980" w:rsidR="00800885">
              <w:rPr>
                <w:rStyle w:val="Hyperlink"/>
              </w:rPr>
              <w:t xml:space="preserve">22.0 </w:t>
            </w:r>
            <w:r w:rsidR="00800885">
              <w:rPr>
                <w:rFonts w:asciiTheme="minorHAnsi" w:hAnsiTheme="minorHAnsi" w:eastAsiaTheme="minorEastAsia" w:cstheme="minorBidi"/>
                <w:b w:val="0"/>
                <w:bCs w:val="0"/>
                <w:lang w:val="en-IE" w:eastAsia="en-IE"/>
              </w:rPr>
              <w:tab/>
            </w:r>
            <w:r w:rsidRPr="00867980" w:rsidR="00800885">
              <w:rPr>
                <w:rStyle w:val="Hyperlink"/>
              </w:rPr>
              <w:t>Building Maintenance</w:t>
            </w:r>
            <w:r w:rsidR="00800885">
              <w:rPr>
                <w:webHidden/>
              </w:rPr>
              <w:tab/>
            </w:r>
            <w:r w:rsidR="00800885">
              <w:rPr>
                <w:webHidden/>
              </w:rPr>
              <w:fldChar w:fldCharType="begin"/>
            </w:r>
            <w:r w:rsidR="00800885">
              <w:rPr>
                <w:webHidden/>
              </w:rPr>
              <w:instrText xml:space="preserve"> PAGEREF _Toc65076108 \h </w:instrText>
            </w:r>
            <w:r w:rsidR="00800885">
              <w:rPr>
                <w:webHidden/>
              </w:rPr>
            </w:r>
            <w:r w:rsidR="00800885">
              <w:rPr>
                <w:webHidden/>
              </w:rPr>
              <w:fldChar w:fldCharType="separate"/>
            </w:r>
            <w:r w:rsidR="00800885">
              <w:rPr>
                <w:webHidden/>
              </w:rPr>
              <w:t>22</w:t>
            </w:r>
            <w:r w:rsidR="00800885">
              <w:rPr>
                <w:webHidden/>
              </w:rPr>
              <w:fldChar w:fldCharType="end"/>
            </w:r>
          </w:hyperlink>
        </w:p>
        <w:p w:rsidR="00800885" w:rsidRDefault="00C93403" w14:paraId="3EB2F502" w14:textId="714FB52E">
          <w:pPr>
            <w:pStyle w:val="TOC1"/>
            <w:rPr>
              <w:rFonts w:asciiTheme="minorHAnsi" w:hAnsiTheme="minorHAnsi" w:eastAsiaTheme="minorEastAsia" w:cstheme="minorBidi"/>
              <w:b w:val="0"/>
              <w:bCs w:val="0"/>
              <w:lang w:val="en-IE" w:eastAsia="en-IE"/>
            </w:rPr>
          </w:pPr>
          <w:hyperlink w:history="1" w:anchor="_Toc65076109">
            <w:r w:rsidRPr="00867980" w:rsidR="00800885">
              <w:rPr>
                <w:rStyle w:val="Hyperlink"/>
                <w:rFonts w:eastAsia="Times New Roman"/>
              </w:rPr>
              <w:t>23.0</w:t>
            </w:r>
            <w:r w:rsidR="00800885">
              <w:rPr>
                <w:rFonts w:asciiTheme="minorHAnsi" w:hAnsiTheme="minorHAnsi" w:eastAsiaTheme="minorEastAsia" w:cstheme="minorBidi"/>
                <w:b w:val="0"/>
                <w:bCs w:val="0"/>
                <w:lang w:val="en-IE" w:eastAsia="en-IE"/>
              </w:rPr>
              <w:tab/>
            </w:r>
            <w:r w:rsidRPr="00867980" w:rsidR="00800885">
              <w:rPr>
                <w:rStyle w:val="Hyperlink"/>
                <w:rFonts w:eastAsia="Times New Roman"/>
              </w:rPr>
              <w:t>Managing Mental Health and Wellbeing</w:t>
            </w:r>
            <w:r w:rsidR="00800885">
              <w:rPr>
                <w:webHidden/>
              </w:rPr>
              <w:tab/>
            </w:r>
            <w:r w:rsidR="00800885">
              <w:rPr>
                <w:webHidden/>
              </w:rPr>
              <w:fldChar w:fldCharType="begin"/>
            </w:r>
            <w:r w:rsidR="00800885">
              <w:rPr>
                <w:webHidden/>
              </w:rPr>
              <w:instrText xml:space="preserve"> PAGEREF _Toc65076109 \h </w:instrText>
            </w:r>
            <w:r w:rsidR="00800885">
              <w:rPr>
                <w:webHidden/>
              </w:rPr>
            </w:r>
            <w:r w:rsidR="00800885">
              <w:rPr>
                <w:webHidden/>
              </w:rPr>
              <w:fldChar w:fldCharType="separate"/>
            </w:r>
            <w:r w:rsidR="00800885">
              <w:rPr>
                <w:webHidden/>
              </w:rPr>
              <w:t>22</w:t>
            </w:r>
            <w:r w:rsidR="00800885">
              <w:rPr>
                <w:webHidden/>
              </w:rPr>
              <w:fldChar w:fldCharType="end"/>
            </w:r>
          </w:hyperlink>
        </w:p>
        <w:p w:rsidR="00800885" w:rsidRDefault="00C93403" w14:paraId="726E1AFA" w14:textId="3B179420">
          <w:pPr>
            <w:pStyle w:val="TOC1"/>
            <w:rPr>
              <w:rFonts w:asciiTheme="minorHAnsi" w:hAnsiTheme="minorHAnsi" w:eastAsiaTheme="minorEastAsia" w:cstheme="minorBidi"/>
              <w:b w:val="0"/>
              <w:bCs w:val="0"/>
              <w:lang w:val="en-IE" w:eastAsia="en-IE"/>
            </w:rPr>
          </w:pPr>
          <w:hyperlink w:history="1" w:anchor="_Toc65076110">
            <w:r w:rsidRPr="00867980" w:rsidR="00800885">
              <w:rPr>
                <w:rStyle w:val="Hyperlink"/>
              </w:rPr>
              <w:t>24.0</w:t>
            </w:r>
            <w:r w:rsidR="00800885">
              <w:rPr>
                <w:rFonts w:asciiTheme="minorHAnsi" w:hAnsiTheme="minorHAnsi" w:eastAsiaTheme="minorEastAsia" w:cstheme="minorBidi"/>
                <w:b w:val="0"/>
                <w:bCs w:val="0"/>
                <w:lang w:val="en-IE" w:eastAsia="en-IE"/>
              </w:rPr>
              <w:tab/>
            </w:r>
            <w:r w:rsidRPr="00867980" w:rsidR="00800885">
              <w:rPr>
                <w:rStyle w:val="Hyperlink"/>
              </w:rPr>
              <w:t>Business Travel</w:t>
            </w:r>
            <w:r w:rsidR="00800885">
              <w:rPr>
                <w:webHidden/>
              </w:rPr>
              <w:tab/>
            </w:r>
            <w:r w:rsidR="00800885">
              <w:rPr>
                <w:webHidden/>
              </w:rPr>
              <w:fldChar w:fldCharType="begin"/>
            </w:r>
            <w:r w:rsidR="00800885">
              <w:rPr>
                <w:webHidden/>
              </w:rPr>
              <w:instrText xml:space="preserve"> PAGEREF _Toc65076110 \h </w:instrText>
            </w:r>
            <w:r w:rsidR="00800885">
              <w:rPr>
                <w:webHidden/>
              </w:rPr>
            </w:r>
            <w:r w:rsidR="00800885">
              <w:rPr>
                <w:webHidden/>
              </w:rPr>
              <w:fldChar w:fldCharType="separate"/>
            </w:r>
            <w:r w:rsidR="00800885">
              <w:rPr>
                <w:webHidden/>
              </w:rPr>
              <w:t>23</w:t>
            </w:r>
            <w:r w:rsidR="00800885">
              <w:rPr>
                <w:webHidden/>
              </w:rPr>
              <w:fldChar w:fldCharType="end"/>
            </w:r>
          </w:hyperlink>
        </w:p>
        <w:p w:rsidR="00800885" w:rsidRDefault="00C93403" w14:paraId="050DCD14" w14:textId="593A44A0">
          <w:pPr>
            <w:pStyle w:val="TOC1"/>
            <w:rPr>
              <w:rFonts w:asciiTheme="minorHAnsi" w:hAnsiTheme="minorHAnsi" w:eastAsiaTheme="minorEastAsia" w:cstheme="minorBidi"/>
              <w:b w:val="0"/>
              <w:bCs w:val="0"/>
              <w:lang w:val="en-IE" w:eastAsia="en-IE"/>
            </w:rPr>
          </w:pPr>
          <w:hyperlink w:history="1" w:anchor="_Toc65076111">
            <w:r w:rsidRPr="00867980" w:rsidR="00800885">
              <w:rPr>
                <w:rStyle w:val="Hyperlink"/>
              </w:rPr>
              <w:t>25.0</w:t>
            </w:r>
            <w:r w:rsidR="00800885">
              <w:rPr>
                <w:rFonts w:asciiTheme="minorHAnsi" w:hAnsiTheme="minorHAnsi" w:eastAsiaTheme="minorEastAsia" w:cstheme="minorBidi"/>
                <w:b w:val="0"/>
                <w:bCs w:val="0"/>
                <w:lang w:val="en-IE" w:eastAsia="en-IE"/>
              </w:rPr>
              <w:tab/>
            </w:r>
            <w:r w:rsidRPr="00867980" w:rsidR="00800885">
              <w:rPr>
                <w:rStyle w:val="Hyperlink"/>
              </w:rPr>
              <w:t>Personal Protective Equipment (PPE)</w:t>
            </w:r>
            <w:r w:rsidR="00800885">
              <w:rPr>
                <w:webHidden/>
              </w:rPr>
              <w:tab/>
            </w:r>
            <w:r w:rsidR="00800885">
              <w:rPr>
                <w:webHidden/>
              </w:rPr>
              <w:fldChar w:fldCharType="begin"/>
            </w:r>
            <w:r w:rsidR="00800885">
              <w:rPr>
                <w:webHidden/>
              </w:rPr>
              <w:instrText xml:space="preserve"> PAGEREF _Toc65076111 \h </w:instrText>
            </w:r>
            <w:r w:rsidR="00800885">
              <w:rPr>
                <w:webHidden/>
              </w:rPr>
            </w:r>
            <w:r w:rsidR="00800885">
              <w:rPr>
                <w:webHidden/>
              </w:rPr>
              <w:fldChar w:fldCharType="separate"/>
            </w:r>
            <w:r w:rsidR="00800885">
              <w:rPr>
                <w:webHidden/>
              </w:rPr>
              <w:t>24</w:t>
            </w:r>
            <w:r w:rsidR="00800885">
              <w:rPr>
                <w:webHidden/>
              </w:rPr>
              <w:fldChar w:fldCharType="end"/>
            </w:r>
          </w:hyperlink>
        </w:p>
        <w:p w:rsidR="00800885" w:rsidRDefault="00C93403" w14:paraId="7D812D3D" w14:textId="1C5B0F10">
          <w:pPr>
            <w:pStyle w:val="TOC1"/>
            <w:rPr>
              <w:rFonts w:asciiTheme="minorHAnsi" w:hAnsiTheme="minorHAnsi" w:eastAsiaTheme="minorEastAsia" w:cstheme="minorBidi"/>
              <w:b w:val="0"/>
              <w:bCs w:val="0"/>
              <w:lang w:val="en-IE" w:eastAsia="en-IE"/>
            </w:rPr>
          </w:pPr>
          <w:hyperlink w:history="1" w:anchor="_Toc65076112">
            <w:r w:rsidRPr="00867980" w:rsidR="00800885">
              <w:rPr>
                <w:rStyle w:val="Hyperlink"/>
              </w:rPr>
              <w:t>26.0</w:t>
            </w:r>
            <w:r w:rsidR="00800885">
              <w:rPr>
                <w:rFonts w:asciiTheme="minorHAnsi" w:hAnsiTheme="minorHAnsi" w:eastAsiaTheme="minorEastAsia" w:cstheme="minorBidi"/>
                <w:b w:val="0"/>
                <w:bCs w:val="0"/>
                <w:lang w:val="en-IE" w:eastAsia="en-IE"/>
              </w:rPr>
              <w:tab/>
            </w:r>
            <w:r w:rsidRPr="00867980" w:rsidR="00800885">
              <w:rPr>
                <w:rStyle w:val="Hyperlink"/>
              </w:rPr>
              <w:t>Heating, Ventilation, and Air-Conditioning (HVAC)</w:t>
            </w:r>
            <w:r w:rsidR="00800885">
              <w:rPr>
                <w:webHidden/>
              </w:rPr>
              <w:tab/>
            </w:r>
            <w:r w:rsidR="00800885">
              <w:rPr>
                <w:webHidden/>
              </w:rPr>
              <w:fldChar w:fldCharType="begin"/>
            </w:r>
            <w:r w:rsidR="00800885">
              <w:rPr>
                <w:webHidden/>
              </w:rPr>
              <w:instrText xml:space="preserve"> PAGEREF _Toc65076112 \h </w:instrText>
            </w:r>
            <w:r w:rsidR="00800885">
              <w:rPr>
                <w:webHidden/>
              </w:rPr>
            </w:r>
            <w:r w:rsidR="00800885">
              <w:rPr>
                <w:webHidden/>
              </w:rPr>
              <w:fldChar w:fldCharType="separate"/>
            </w:r>
            <w:r w:rsidR="00800885">
              <w:rPr>
                <w:webHidden/>
              </w:rPr>
              <w:t>26</w:t>
            </w:r>
            <w:r w:rsidR="00800885">
              <w:rPr>
                <w:webHidden/>
              </w:rPr>
              <w:fldChar w:fldCharType="end"/>
            </w:r>
          </w:hyperlink>
        </w:p>
        <w:p w:rsidR="00800885" w:rsidRDefault="00C93403" w14:paraId="5FB1671B" w14:textId="57272C16">
          <w:pPr>
            <w:pStyle w:val="TOC1"/>
            <w:rPr>
              <w:rFonts w:asciiTheme="minorHAnsi" w:hAnsiTheme="minorHAnsi" w:eastAsiaTheme="minorEastAsia" w:cstheme="minorBidi"/>
              <w:b w:val="0"/>
              <w:bCs w:val="0"/>
              <w:lang w:val="en-IE" w:eastAsia="en-IE"/>
            </w:rPr>
          </w:pPr>
          <w:hyperlink w:history="1" w:anchor="_Toc65076113">
            <w:r w:rsidRPr="00867980" w:rsidR="00800885">
              <w:rPr>
                <w:rStyle w:val="Hyperlink"/>
              </w:rPr>
              <w:t>Appendix A – Lead Worker Representative Checklist</w:t>
            </w:r>
            <w:r w:rsidR="00800885">
              <w:rPr>
                <w:webHidden/>
              </w:rPr>
              <w:tab/>
            </w:r>
            <w:r w:rsidR="00800885">
              <w:rPr>
                <w:webHidden/>
              </w:rPr>
              <w:fldChar w:fldCharType="begin"/>
            </w:r>
            <w:r w:rsidR="00800885">
              <w:rPr>
                <w:webHidden/>
              </w:rPr>
              <w:instrText xml:space="preserve"> PAGEREF _Toc65076113 \h </w:instrText>
            </w:r>
            <w:r w:rsidR="00800885">
              <w:rPr>
                <w:webHidden/>
              </w:rPr>
            </w:r>
            <w:r w:rsidR="00800885">
              <w:rPr>
                <w:webHidden/>
              </w:rPr>
              <w:fldChar w:fldCharType="separate"/>
            </w:r>
            <w:r w:rsidR="00800885">
              <w:rPr>
                <w:webHidden/>
              </w:rPr>
              <w:t>27</w:t>
            </w:r>
            <w:r w:rsidR="00800885">
              <w:rPr>
                <w:webHidden/>
              </w:rPr>
              <w:fldChar w:fldCharType="end"/>
            </w:r>
          </w:hyperlink>
        </w:p>
        <w:p w:rsidR="00800885" w:rsidRDefault="00C93403" w14:paraId="33CD7105" w14:textId="7ECB4BD5">
          <w:pPr>
            <w:pStyle w:val="TOC1"/>
            <w:rPr>
              <w:rFonts w:asciiTheme="minorHAnsi" w:hAnsiTheme="minorHAnsi" w:eastAsiaTheme="minorEastAsia" w:cstheme="minorBidi"/>
              <w:b w:val="0"/>
              <w:bCs w:val="0"/>
              <w:lang w:val="en-IE" w:eastAsia="en-IE"/>
            </w:rPr>
          </w:pPr>
          <w:hyperlink w:history="1" w:anchor="_Toc65076114">
            <w:r w:rsidRPr="00867980" w:rsidR="00800885">
              <w:rPr>
                <w:rStyle w:val="Hyperlink"/>
              </w:rPr>
              <w:t>Appendix B – COVID-19 Location Risk Assessment</w:t>
            </w:r>
            <w:r w:rsidR="00800885">
              <w:rPr>
                <w:webHidden/>
              </w:rPr>
              <w:tab/>
            </w:r>
            <w:r w:rsidR="00800885">
              <w:rPr>
                <w:webHidden/>
              </w:rPr>
              <w:fldChar w:fldCharType="begin"/>
            </w:r>
            <w:r w:rsidR="00800885">
              <w:rPr>
                <w:webHidden/>
              </w:rPr>
              <w:instrText xml:space="preserve"> PAGEREF _Toc65076114 \h </w:instrText>
            </w:r>
            <w:r w:rsidR="00800885">
              <w:rPr>
                <w:webHidden/>
              </w:rPr>
            </w:r>
            <w:r w:rsidR="00800885">
              <w:rPr>
                <w:webHidden/>
              </w:rPr>
              <w:fldChar w:fldCharType="separate"/>
            </w:r>
            <w:r w:rsidR="00800885">
              <w:rPr>
                <w:webHidden/>
              </w:rPr>
              <w:t>31</w:t>
            </w:r>
            <w:r w:rsidR="00800885">
              <w:rPr>
                <w:webHidden/>
              </w:rPr>
              <w:fldChar w:fldCharType="end"/>
            </w:r>
          </w:hyperlink>
        </w:p>
        <w:p w:rsidR="00800885" w:rsidRDefault="00C93403" w14:paraId="6B758A1B" w14:textId="1DF7BA82">
          <w:pPr>
            <w:pStyle w:val="TOC1"/>
            <w:rPr>
              <w:rFonts w:asciiTheme="minorHAnsi" w:hAnsiTheme="minorHAnsi" w:eastAsiaTheme="minorEastAsia" w:cstheme="minorBidi"/>
              <w:b w:val="0"/>
              <w:bCs w:val="0"/>
              <w:lang w:val="en-IE" w:eastAsia="en-IE"/>
            </w:rPr>
          </w:pPr>
          <w:hyperlink w:history="1" w:anchor="_Toc65076115">
            <w:r w:rsidRPr="00867980" w:rsidR="00800885">
              <w:rPr>
                <w:rStyle w:val="Hyperlink"/>
              </w:rPr>
              <w:t>Appendix C– Visitor/Contractor Induction</w:t>
            </w:r>
            <w:r w:rsidR="00800885">
              <w:rPr>
                <w:webHidden/>
              </w:rPr>
              <w:tab/>
            </w:r>
            <w:r w:rsidR="00800885">
              <w:rPr>
                <w:webHidden/>
              </w:rPr>
              <w:fldChar w:fldCharType="begin"/>
            </w:r>
            <w:r w:rsidR="00800885">
              <w:rPr>
                <w:webHidden/>
              </w:rPr>
              <w:instrText xml:space="preserve"> PAGEREF _Toc65076115 \h </w:instrText>
            </w:r>
            <w:r w:rsidR="00800885">
              <w:rPr>
                <w:webHidden/>
              </w:rPr>
            </w:r>
            <w:r w:rsidR="00800885">
              <w:rPr>
                <w:webHidden/>
              </w:rPr>
              <w:fldChar w:fldCharType="separate"/>
            </w:r>
            <w:r w:rsidR="00800885">
              <w:rPr>
                <w:webHidden/>
              </w:rPr>
              <w:t>32</w:t>
            </w:r>
            <w:r w:rsidR="00800885">
              <w:rPr>
                <w:webHidden/>
              </w:rPr>
              <w:fldChar w:fldCharType="end"/>
            </w:r>
          </w:hyperlink>
        </w:p>
        <w:p w:rsidR="00800885" w:rsidRDefault="00C93403" w14:paraId="17401DFB" w14:textId="4BA79109">
          <w:pPr>
            <w:pStyle w:val="TOC1"/>
            <w:rPr>
              <w:rFonts w:asciiTheme="minorHAnsi" w:hAnsiTheme="minorHAnsi" w:eastAsiaTheme="minorEastAsia" w:cstheme="minorBidi"/>
              <w:b w:val="0"/>
              <w:bCs w:val="0"/>
              <w:lang w:val="en-IE" w:eastAsia="en-IE"/>
            </w:rPr>
          </w:pPr>
          <w:hyperlink w:history="1" w:anchor="_Toc65076116">
            <w:r w:rsidRPr="00867980" w:rsidR="00800885">
              <w:rPr>
                <w:rStyle w:val="Hyperlink"/>
              </w:rPr>
              <w:t>Appendix D– Visitor/Contractor Contact Log</w:t>
            </w:r>
            <w:r w:rsidR="00800885">
              <w:rPr>
                <w:webHidden/>
              </w:rPr>
              <w:tab/>
            </w:r>
            <w:r w:rsidR="00800885">
              <w:rPr>
                <w:webHidden/>
              </w:rPr>
              <w:fldChar w:fldCharType="begin"/>
            </w:r>
            <w:r w:rsidR="00800885">
              <w:rPr>
                <w:webHidden/>
              </w:rPr>
              <w:instrText xml:space="preserve"> PAGEREF _Toc65076116 \h </w:instrText>
            </w:r>
            <w:r w:rsidR="00800885">
              <w:rPr>
                <w:webHidden/>
              </w:rPr>
            </w:r>
            <w:r w:rsidR="00800885">
              <w:rPr>
                <w:webHidden/>
              </w:rPr>
              <w:fldChar w:fldCharType="separate"/>
            </w:r>
            <w:r w:rsidR="00800885">
              <w:rPr>
                <w:webHidden/>
              </w:rPr>
              <w:t>33</w:t>
            </w:r>
            <w:r w:rsidR="00800885">
              <w:rPr>
                <w:webHidden/>
              </w:rPr>
              <w:fldChar w:fldCharType="end"/>
            </w:r>
          </w:hyperlink>
        </w:p>
        <w:p w:rsidR="00800885" w:rsidRDefault="00C93403" w14:paraId="11CAD684" w14:textId="4C9019CC">
          <w:pPr>
            <w:pStyle w:val="TOC1"/>
            <w:rPr>
              <w:rFonts w:asciiTheme="minorHAnsi" w:hAnsiTheme="minorHAnsi" w:eastAsiaTheme="minorEastAsia" w:cstheme="minorBidi"/>
              <w:b w:val="0"/>
              <w:bCs w:val="0"/>
              <w:lang w:val="en-IE" w:eastAsia="en-IE"/>
            </w:rPr>
          </w:pPr>
          <w:hyperlink w:history="1" w:anchor="_Toc65076117">
            <w:r w:rsidRPr="00867980" w:rsidR="00800885">
              <w:rPr>
                <w:rStyle w:val="Hyperlink"/>
              </w:rPr>
              <w:t>Visitor/Contractor Contact Log</w:t>
            </w:r>
            <w:r w:rsidR="00800885">
              <w:rPr>
                <w:webHidden/>
              </w:rPr>
              <w:tab/>
            </w:r>
            <w:r w:rsidR="00800885">
              <w:rPr>
                <w:webHidden/>
              </w:rPr>
              <w:fldChar w:fldCharType="begin"/>
            </w:r>
            <w:r w:rsidR="00800885">
              <w:rPr>
                <w:webHidden/>
              </w:rPr>
              <w:instrText xml:space="preserve"> PAGEREF _Toc65076117 \h </w:instrText>
            </w:r>
            <w:r w:rsidR="00800885">
              <w:rPr>
                <w:webHidden/>
              </w:rPr>
            </w:r>
            <w:r w:rsidR="00800885">
              <w:rPr>
                <w:webHidden/>
              </w:rPr>
              <w:fldChar w:fldCharType="separate"/>
            </w:r>
            <w:r w:rsidR="00800885">
              <w:rPr>
                <w:webHidden/>
              </w:rPr>
              <w:t>33</w:t>
            </w:r>
            <w:r w:rsidR="00800885">
              <w:rPr>
                <w:webHidden/>
              </w:rPr>
              <w:fldChar w:fldCharType="end"/>
            </w:r>
          </w:hyperlink>
        </w:p>
        <w:p w:rsidR="00800885" w:rsidRDefault="00C93403" w14:paraId="2D943F80" w14:textId="02A431F3">
          <w:pPr>
            <w:pStyle w:val="TOC1"/>
            <w:rPr>
              <w:rFonts w:asciiTheme="minorHAnsi" w:hAnsiTheme="minorHAnsi" w:eastAsiaTheme="minorEastAsia" w:cstheme="minorBidi"/>
              <w:b w:val="0"/>
              <w:bCs w:val="0"/>
              <w:lang w:val="en-IE" w:eastAsia="en-IE"/>
            </w:rPr>
          </w:pPr>
          <w:hyperlink w:history="1" w:anchor="_Toc65076118">
            <w:r w:rsidRPr="00867980" w:rsidR="00800885">
              <w:rPr>
                <w:rStyle w:val="Hyperlink"/>
              </w:rPr>
              <w:t>Appendix E– First Aid Guidance during COVID-19</w:t>
            </w:r>
            <w:r w:rsidR="00800885">
              <w:rPr>
                <w:webHidden/>
              </w:rPr>
              <w:tab/>
            </w:r>
            <w:r w:rsidR="00800885">
              <w:rPr>
                <w:webHidden/>
              </w:rPr>
              <w:fldChar w:fldCharType="begin"/>
            </w:r>
            <w:r w:rsidR="00800885">
              <w:rPr>
                <w:webHidden/>
              </w:rPr>
              <w:instrText xml:space="preserve"> PAGEREF _Toc65076118 \h </w:instrText>
            </w:r>
            <w:r w:rsidR="00800885">
              <w:rPr>
                <w:webHidden/>
              </w:rPr>
            </w:r>
            <w:r w:rsidR="00800885">
              <w:rPr>
                <w:webHidden/>
              </w:rPr>
              <w:fldChar w:fldCharType="separate"/>
            </w:r>
            <w:r w:rsidR="00800885">
              <w:rPr>
                <w:webHidden/>
              </w:rPr>
              <w:t>34</w:t>
            </w:r>
            <w:r w:rsidR="00800885">
              <w:rPr>
                <w:webHidden/>
              </w:rPr>
              <w:fldChar w:fldCharType="end"/>
            </w:r>
          </w:hyperlink>
        </w:p>
        <w:p w:rsidR="00800885" w:rsidRDefault="00C93403" w14:paraId="2B54D829" w14:textId="6CB26A07">
          <w:pPr>
            <w:pStyle w:val="TOC1"/>
            <w:rPr>
              <w:rFonts w:asciiTheme="minorHAnsi" w:hAnsiTheme="minorHAnsi" w:eastAsiaTheme="minorEastAsia" w:cstheme="minorBidi"/>
              <w:b w:val="0"/>
              <w:bCs w:val="0"/>
              <w:lang w:val="en-IE" w:eastAsia="en-IE"/>
            </w:rPr>
          </w:pPr>
          <w:hyperlink w:history="1" w:anchor="_Toc65076119">
            <w:r w:rsidRPr="00867980" w:rsidR="00800885">
              <w:rPr>
                <w:rStyle w:val="Hyperlink"/>
              </w:rPr>
              <w:t>Appendix F– Pre-Return to Work Form</w:t>
            </w:r>
            <w:r w:rsidR="00800885">
              <w:rPr>
                <w:webHidden/>
              </w:rPr>
              <w:tab/>
            </w:r>
            <w:r w:rsidR="00800885">
              <w:rPr>
                <w:webHidden/>
              </w:rPr>
              <w:fldChar w:fldCharType="begin"/>
            </w:r>
            <w:r w:rsidR="00800885">
              <w:rPr>
                <w:webHidden/>
              </w:rPr>
              <w:instrText xml:space="preserve"> PAGEREF _Toc65076119 \h </w:instrText>
            </w:r>
            <w:r w:rsidR="00800885">
              <w:rPr>
                <w:webHidden/>
              </w:rPr>
            </w:r>
            <w:r w:rsidR="00800885">
              <w:rPr>
                <w:webHidden/>
              </w:rPr>
              <w:fldChar w:fldCharType="separate"/>
            </w:r>
            <w:r w:rsidR="00800885">
              <w:rPr>
                <w:webHidden/>
              </w:rPr>
              <w:t>36</w:t>
            </w:r>
            <w:r w:rsidR="00800885">
              <w:rPr>
                <w:webHidden/>
              </w:rPr>
              <w:fldChar w:fldCharType="end"/>
            </w:r>
          </w:hyperlink>
        </w:p>
        <w:p w:rsidR="00800885" w:rsidRDefault="00C93403" w14:paraId="70F55B62" w14:textId="199FE072">
          <w:pPr>
            <w:pStyle w:val="TOC1"/>
            <w:rPr>
              <w:rFonts w:asciiTheme="minorHAnsi" w:hAnsiTheme="minorHAnsi" w:eastAsiaTheme="minorEastAsia" w:cstheme="minorBidi"/>
              <w:b w:val="0"/>
              <w:bCs w:val="0"/>
              <w:lang w:val="en-IE" w:eastAsia="en-IE"/>
            </w:rPr>
          </w:pPr>
          <w:hyperlink w:history="1" w:anchor="_Toc65076120">
            <w:r w:rsidRPr="00867980" w:rsidR="00800885">
              <w:rPr>
                <w:rStyle w:val="Hyperlink"/>
              </w:rPr>
              <w:t>Appendix G – FET Pre-Return to Learning Form</w:t>
            </w:r>
            <w:r w:rsidR="00800885">
              <w:rPr>
                <w:webHidden/>
              </w:rPr>
              <w:tab/>
            </w:r>
            <w:r w:rsidR="00800885">
              <w:rPr>
                <w:webHidden/>
              </w:rPr>
              <w:fldChar w:fldCharType="begin"/>
            </w:r>
            <w:r w:rsidR="00800885">
              <w:rPr>
                <w:webHidden/>
              </w:rPr>
              <w:instrText xml:space="preserve"> PAGEREF _Toc65076120 \h </w:instrText>
            </w:r>
            <w:r w:rsidR="00800885">
              <w:rPr>
                <w:webHidden/>
              </w:rPr>
            </w:r>
            <w:r w:rsidR="00800885">
              <w:rPr>
                <w:webHidden/>
              </w:rPr>
              <w:fldChar w:fldCharType="separate"/>
            </w:r>
            <w:r w:rsidR="00800885">
              <w:rPr>
                <w:webHidden/>
              </w:rPr>
              <w:t>38</w:t>
            </w:r>
            <w:r w:rsidR="00800885">
              <w:rPr>
                <w:webHidden/>
              </w:rPr>
              <w:fldChar w:fldCharType="end"/>
            </w:r>
          </w:hyperlink>
        </w:p>
        <w:p w:rsidR="00800885" w:rsidRDefault="00C93403" w14:paraId="0FBFAB2D" w14:textId="2E1ED24B">
          <w:pPr>
            <w:pStyle w:val="TOC2"/>
            <w:tabs>
              <w:tab w:val="right" w:leader="dot" w:pos="9016"/>
            </w:tabs>
            <w:rPr>
              <w:rFonts w:eastAsiaTheme="minorEastAsia"/>
              <w:noProof/>
              <w:lang w:val="en-IE" w:eastAsia="en-IE"/>
            </w:rPr>
          </w:pPr>
          <w:hyperlink w:history="1" w:anchor="_Toc65076121">
            <w:r w:rsidRPr="00867980" w:rsidR="00800885">
              <w:rPr>
                <w:rStyle w:val="Hyperlink"/>
                <w:rFonts w:ascii="Calibri" w:hAnsi="Calibri" w:eastAsia="Times New Roman" w:cs="Arial"/>
                <w:caps/>
                <w:noProof/>
                <w:spacing w:val="15"/>
                <w:lang w:val="en-IE"/>
              </w:rPr>
              <w:t>Pre-Return to Learning Questionnaire COVID-19</w:t>
            </w:r>
            <w:r w:rsidR="00800885">
              <w:rPr>
                <w:noProof/>
                <w:webHidden/>
              </w:rPr>
              <w:tab/>
            </w:r>
            <w:r w:rsidR="00800885">
              <w:rPr>
                <w:noProof/>
                <w:webHidden/>
              </w:rPr>
              <w:fldChar w:fldCharType="begin"/>
            </w:r>
            <w:r w:rsidR="00800885">
              <w:rPr>
                <w:noProof/>
                <w:webHidden/>
              </w:rPr>
              <w:instrText xml:space="preserve"> PAGEREF _Toc65076121 \h </w:instrText>
            </w:r>
            <w:r w:rsidR="00800885">
              <w:rPr>
                <w:noProof/>
                <w:webHidden/>
              </w:rPr>
            </w:r>
            <w:r w:rsidR="00800885">
              <w:rPr>
                <w:noProof/>
                <w:webHidden/>
              </w:rPr>
              <w:fldChar w:fldCharType="separate"/>
            </w:r>
            <w:r w:rsidR="00800885">
              <w:rPr>
                <w:noProof/>
                <w:webHidden/>
              </w:rPr>
              <w:t>38</w:t>
            </w:r>
            <w:r w:rsidR="00800885">
              <w:rPr>
                <w:noProof/>
                <w:webHidden/>
              </w:rPr>
              <w:fldChar w:fldCharType="end"/>
            </w:r>
          </w:hyperlink>
        </w:p>
        <w:p w:rsidR="00800885" w:rsidRDefault="00C93403" w14:paraId="47169877" w14:textId="1B04EDBC">
          <w:pPr>
            <w:pStyle w:val="TOC1"/>
            <w:rPr>
              <w:rFonts w:asciiTheme="minorHAnsi" w:hAnsiTheme="minorHAnsi" w:eastAsiaTheme="minorEastAsia" w:cstheme="minorBidi"/>
              <w:b w:val="0"/>
              <w:bCs w:val="0"/>
              <w:lang w:val="en-IE" w:eastAsia="en-IE"/>
            </w:rPr>
          </w:pPr>
          <w:hyperlink w:history="1" w:anchor="_Toc65076122">
            <w:r w:rsidRPr="00867980" w:rsidR="00800885">
              <w:rPr>
                <w:rStyle w:val="Hyperlink"/>
              </w:rPr>
              <w:t>Appendix H - Self Declaration for Special Leave with Pay</w:t>
            </w:r>
            <w:r w:rsidR="00800885">
              <w:rPr>
                <w:webHidden/>
              </w:rPr>
              <w:tab/>
            </w:r>
            <w:r w:rsidR="00800885">
              <w:rPr>
                <w:webHidden/>
              </w:rPr>
              <w:fldChar w:fldCharType="begin"/>
            </w:r>
            <w:r w:rsidR="00800885">
              <w:rPr>
                <w:webHidden/>
              </w:rPr>
              <w:instrText xml:space="preserve"> PAGEREF _Toc65076122 \h </w:instrText>
            </w:r>
            <w:r w:rsidR="00800885">
              <w:rPr>
                <w:webHidden/>
              </w:rPr>
            </w:r>
            <w:r w:rsidR="00800885">
              <w:rPr>
                <w:webHidden/>
              </w:rPr>
              <w:fldChar w:fldCharType="separate"/>
            </w:r>
            <w:r w:rsidR="00800885">
              <w:rPr>
                <w:webHidden/>
              </w:rPr>
              <w:t>39</w:t>
            </w:r>
            <w:r w:rsidR="00800885">
              <w:rPr>
                <w:webHidden/>
              </w:rPr>
              <w:fldChar w:fldCharType="end"/>
            </w:r>
          </w:hyperlink>
        </w:p>
        <w:p w:rsidR="00800885" w:rsidRDefault="00C93403" w14:paraId="48E3F322" w14:textId="6D48BD2B">
          <w:pPr>
            <w:pStyle w:val="TOC1"/>
            <w:rPr>
              <w:rFonts w:asciiTheme="minorHAnsi" w:hAnsiTheme="minorHAnsi" w:eastAsiaTheme="minorEastAsia" w:cstheme="minorBidi"/>
              <w:b w:val="0"/>
              <w:bCs w:val="0"/>
              <w:lang w:val="en-IE" w:eastAsia="en-IE"/>
            </w:rPr>
          </w:pPr>
          <w:hyperlink w:history="1" w:anchor="_Toc65076123">
            <w:r w:rsidRPr="00867980" w:rsidR="00800885">
              <w:rPr>
                <w:rStyle w:val="Hyperlink"/>
              </w:rPr>
              <w:t>Appendix I - Cleaning after the presence of a suspected or confirmed case of COVID-19.</w:t>
            </w:r>
            <w:r w:rsidR="00800885">
              <w:rPr>
                <w:webHidden/>
              </w:rPr>
              <w:tab/>
            </w:r>
            <w:r w:rsidR="00800885">
              <w:rPr>
                <w:webHidden/>
              </w:rPr>
              <w:fldChar w:fldCharType="begin"/>
            </w:r>
            <w:r w:rsidR="00800885">
              <w:rPr>
                <w:webHidden/>
              </w:rPr>
              <w:instrText xml:space="preserve"> PAGEREF _Toc65076123 \h </w:instrText>
            </w:r>
            <w:r w:rsidR="00800885">
              <w:rPr>
                <w:webHidden/>
              </w:rPr>
            </w:r>
            <w:r w:rsidR="00800885">
              <w:rPr>
                <w:webHidden/>
              </w:rPr>
              <w:fldChar w:fldCharType="separate"/>
            </w:r>
            <w:r w:rsidR="00800885">
              <w:rPr>
                <w:webHidden/>
              </w:rPr>
              <w:t>41</w:t>
            </w:r>
            <w:r w:rsidR="00800885">
              <w:rPr>
                <w:webHidden/>
              </w:rPr>
              <w:fldChar w:fldCharType="end"/>
            </w:r>
          </w:hyperlink>
        </w:p>
        <w:p w:rsidR="00800885" w:rsidRDefault="00C93403" w14:paraId="6BF33A63" w14:textId="7B4A8DE4">
          <w:pPr>
            <w:pStyle w:val="TOC1"/>
            <w:rPr>
              <w:rFonts w:asciiTheme="minorHAnsi" w:hAnsiTheme="minorHAnsi" w:eastAsiaTheme="minorEastAsia" w:cstheme="minorBidi"/>
              <w:b w:val="0"/>
              <w:bCs w:val="0"/>
              <w:lang w:val="en-IE" w:eastAsia="en-IE"/>
            </w:rPr>
          </w:pPr>
          <w:hyperlink w:history="1" w:anchor="_Toc65076124">
            <w:r w:rsidRPr="00867980" w:rsidR="00800885">
              <w:rPr>
                <w:rStyle w:val="Hyperlink"/>
              </w:rPr>
              <w:t>Appendix J - COVID-19 Incident Report Form.</w:t>
            </w:r>
            <w:r w:rsidR="00800885">
              <w:rPr>
                <w:webHidden/>
              </w:rPr>
              <w:tab/>
            </w:r>
            <w:r w:rsidR="00800885">
              <w:rPr>
                <w:webHidden/>
              </w:rPr>
              <w:fldChar w:fldCharType="begin"/>
            </w:r>
            <w:r w:rsidR="00800885">
              <w:rPr>
                <w:webHidden/>
              </w:rPr>
              <w:instrText xml:space="preserve"> PAGEREF _Toc65076124 \h </w:instrText>
            </w:r>
            <w:r w:rsidR="00800885">
              <w:rPr>
                <w:webHidden/>
              </w:rPr>
            </w:r>
            <w:r w:rsidR="00800885">
              <w:rPr>
                <w:webHidden/>
              </w:rPr>
              <w:fldChar w:fldCharType="separate"/>
            </w:r>
            <w:r w:rsidR="00800885">
              <w:rPr>
                <w:webHidden/>
              </w:rPr>
              <w:t>43</w:t>
            </w:r>
            <w:r w:rsidR="00800885">
              <w:rPr>
                <w:webHidden/>
              </w:rPr>
              <w:fldChar w:fldCharType="end"/>
            </w:r>
          </w:hyperlink>
        </w:p>
        <w:p w:rsidR="00800885" w:rsidRDefault="00C93403" w14:paraId="6D13DC67" w14:textId="54791889">
          <w:pPr>
            <w:pStyle w:val="TOC1"/>
            <w:rPr>
              <w:rFonts w:asciiTheme="minorHAnsi" w:hAnsiTheme="minorHAnsi" w:eastAsiaTheme="minorEastAsia" w:cstheme="minorBidi"/>
              <w:b w:val="0"/>
              <w:bCs w:val="0"/>
              <w:lang w:val="en-IE" w:eastAsia="en-IE"/>
            </w:rPr>
          </w:pPr>
          <w:hyperlink w:history="1" w:anchor="_Toc65076125">
            <w:r w:rsidRPr="00867980" w:rsidR="00800885">
              <w:rPr>
                <w:rStyle w:val="Hyperlink"/>
              </w:rPr>
              <w:t>COVID-19 Privacy Notice</w:t>
            </w:r>
            <w:r w:rsidR="00800885">
              <w:rPr>
                <w:webHidden/>
              </w:rPr>
              <w:tab/>
            </w:r>
            <w:r w:rsidR="00800885">
              <w:rPr>
                <w:webHidden/>
              </w:rPr>
              <w:fldChar w:fldCharType="begin"/>
            </w:r>
            <w:r w:rsidR="00800885">
              <w:rPr>
                <w:webHidden/>
              </w:rPr>
              <w:instrText xml:space="preserve"> PAGEREF _Toc65076125 \h </w:instrText>
            </w:r>
            <w:r w:rsidR="00800885">
              <w:rPr>
                <w:webHidden/>
              </w:rPr>
            </w:r>
            <w:r w:rsidR="00800885">
              <w:rPr>
                <w:webHidden/>
              </w:rPr>
              <w:fldChar w:fldCharType="separate"/>
            </w:r>
            <w:r w:rsidR="00800885">
              <w:rPr>
                <w:webHidden/>
              </w:rPr>
              <w:t>44</w:t>
            </w:r>
            <w:r w:rsidR="00800885">
              <w:rPr>
                <w:webHidden/>
              </w:rPr>
              <w:fldChar w:fldCharType="end"/>
            </w:r>
          </w:hyperlink>
        </w:p>
        <w:p w:rsidR="00864D48" w:rsidP="00DC6CC6" w:rsidRDefault="000F742B" w14:paraId="656E7688" w14:textId="599D3E94">
          <w:pPr>
            <w:rPr>
              <w:noProof/>
            </w:rPr>
          </w:pPr>
          <w:r>
            <w:rPr>
              <w:b/>
              <w:bCs/>
              <w:noProof/>
            </w:rPr>
            <w:fldChar w:fldCharType="end"/>
          </w:r>
        </w:p>
      </w:sdtContent>
    </w:sdt>
    <w:p w:rsidR="002E1395" w:rsidP="00DC6CC6" w:rsidRDefault="002E1395" w14:paraId="4BA46BBA" w14:textId="77777777"/>
    <w:p w:rsidR="002E1395" w:rsidRDefault="002E1395" w14:paraId="1FAE6EBE" w14:textId="77777777">
      <w:r>
        <w:br w:type="page"/>
      </w:r>
    </w:p>
    <w:p w:rsidR="00832A7F" w:rsidP="00035F44" w:rsidRDefault="009263ED" w14:paraId="187B9832" w14:textId="1B789B33">
      <w:pPr>
        <w:pStyle w:val="Heading1"/>
        <w:numPr>
          <w:ilvl w:val="0"/>
          <w:numId w:val="26"/>
        </w:numPr>
      </w:pPr>
      <w:bookmarkStart w:name="_Toc65076087" w:id="0"/>
      <w:r>
        <w:t>Introduction</w:t>
      </w:r>
      <w:r w:rsidRPr="0024634B" w:rsidR="0024634B">
        <w:t xml:space="preserve"> and Amendment History</w:t>
      </w:r>
      <w:bookmarkEnd w:id="0"/>
    </w:p>
    <w:p w:rsidRPr="0070299B" w:rsidR="0070299B" w:rsidP="0070299B" w:rsidRDefault="0070299B" w14:paraId="19E960C4" w14:textId="77777777"/>
    <w:p w:rsidR="00F971ED" w:rsidP="001A75C1" w:rsidRDefault="00CF5607" w14:paraId="2E6675A3" w14:textId="6590DB2F">
      <w:pPr>
        <w:tabs>
          <w:tab w:val="left" w:pos="6000"/>
        </w:tabs>
        <w:jc w:val="both"/>
        <w:rPr>
          <w:sz w:val="24"/>
          <w:szCs w:val="24"/>
        </w:rPr>
      </w:pPr>
      <w:bookmarkStart w:name="_Hlk40362343" w:id="1"/>
      <w:r>
        <w:rPr>
          <w:rFonts w:ascii="Calibri" w:hAnsi="Calibri"/>
          <w:sz w:val="24"/>
          <w:szCs w:val="24"/>
        </w:rPr>
        <w:t>The Covid-</w:t>
      </w:r>
      <w:r w:rsidRPr="00A131CE" w:rsidR="00FC26B6">
        <w:rPr>
          <w:rFonts w:ascii="Calibri" w:hAnsi="Calibri"/>
          <w:sz w:val="24"/>
          <w:szCs w:val="24"/>
        </w:rPr>
        <w:t>19 Response Plan has</w:t>
      </w:r>
      <w:r w:rsidR="00864C3B">
        <w:rPr>
          <w:rFonts w:ascii="Calibri" w:hAnsi="Calibri"/>
          <w:sz w:val="24"/>
          <w:szCs w:val="24"/>
        </w:rPr>
        <w:t xml:space="preserve"> been</w:t>
      </w:r>
      <w:r w:rsidRPr="00A131CE" w:rsidR="00FC26B6">
        <w:rPr>
          <w:rFonts w:ascii="Calibri" w:hAnsi="Calibri"/>
          <w:sz w:val="24"/>
          <w:szCs w:val="24"/>
        </w:rPr>
        <w:t xml:space="preserve"> </w:t>
      </w:r>
      <w:r w:rsidRPr="00A131CE" w:rsidR="009263ED">
        <w:rPr>
          <w:rFonts w:ascii="Calibri" w:hAnsi="Calibri"/>
          <w:sz w:val="24"/>
          <w:szCs w:val="24"/>
        </w:rPr>
        <w:t xml:space="preserve">developed </w:t>
      </w:r>
      <w:r w:rsidR="00E97205">
        <w:rPr>
          <w:rFonts w:ascii="Calibri" w:hAnsi="Calibri"/>
          <w:sz w:val="24"/>
          <w:szCs w:val="24"/>
        </w:rPr>
        <w:t xml:space="preserve">by </w:t>
      </w:r>
      <w:r w:rsidRPr="00E97205" w:rsidR="00E97205">
        <w:rPr>
          <w:sz w:val="24"/>
          <w:szCs w:val="24"/>
          <w:lang w:val="en-IE" w:eastAsia="en-IE"/>
        </w:rPr>
        <w:t>Mayo, Sligo and Leitrim Education and Training Board</w:t>
      </w:r>
      <w:r w:rsidR="00E97205">
        <w:rPr>
          <w:sz w:val="24"/>
          <w:szCs w:val="24"/>
          <w:lang w:val="en-IE" w:eastAsia="en-IE"/>
        </w:rPr>
        <w:t xml:space="preserve"> (referred to as MSLETB throughout document) </w:t>
      </w:r>
      <w:r w:rsidRPr="00A131CE" w:rsidR="009263ED">
        <w:rPr>
          <w:rFonts w:ascii="Calibri" w:hAnsi="Calibri"/>
          <w:sz w:val="24"/>
          <w:szCs w:val="24"/>
        </w:rPr>
        <w:t xml:space="preserve">in </w:t>
      </w:r>
      <w:r w:rsidR="00D34722">
        <w:rPr>
          <w:rFonts w:ascii="Calibri" w:hAnsi="Calibri"/>
          <w:sz w:val="24"/>
          <w:szCs w:val="24"/>
        </w:rPr>
        <w:t xml:space="preserve">line with </w:t>
      </w:r>
      <w:r w:rsidRPr="00D34722" w:rsidR="00846F51">
        <w:rPr>
          <w:rFonts w:ascii="Calibri" w:hAnsi="Calibri"/>
          <w:sz w:val="24"/>
          <w:szCs w:val="24"/>
        </w:rPr>
        <w:t>Government of Ireland</w:t>
      </w:r>
      <w:r w:rsidRPr="00846F51" w:rsidR="00846F51">
        <w:rPr>
          <w:rFonts w:ascii="Calibri" w:hAnsi="Calibri"/>
          <w:b/>
          <w:sz w:val="24"/>
          <w:szCs w:val="24"/>
        </w:rPr>
        <w:t xml:space="preserve"> </w:t>
      </w:r>
      <w:r w:rsidR="00846F51">
        <w:rPr>
          <w:rFonts w:ascii="Calibri" w:hAnsi="Calibri"/>
          <w:sz w:val="24"/>
          <w:szCs w:val="24"/>
        </w:rPr>
        <w:t>(</w:t>
      </w:r>
      <w:r w:rsidR="00365825">
        <w:rPr>
          <w:b/>
          <w:bCs/>
          <w:sz w:val="24"/>
          <w:szCs w:val="24"/>
        </w:rPr>
        <w:t>GOI</w:t>
      </w:r>
      <w:r w:rsidR="00846F51">
        <w:rPr>
          <w:b/>
          <w:bCs/>
          <w:sz w:val="24"/>
          <w:szCs w:val="24"/>
        </w:rPr>
        <w:t>)</w:t>
      </w:r>
      <w:r w:rsidR="00365825">
        <w:rPr>
          <w:b/>
          <w:bCs/>
          <w:sz w:val="24"/>
          <w:szCs w:val="24"/>
        </w:rPr>
        <w:t xml:space="preserve"> </w:t>
      </w:r>
      <w:r w:rsidRPr="00A131CE" w:rsidR="00FC26B6">
        <w:rPr>
          <w:b/>
          <w:bCs/>
          <w:sz w:val="24"/>
          <w:szCs w:val="24"/>
        </w:rPr>
        <w:t>Work Safely Protocol</w:t>
      </w:r>
      <w:r w:rsidRPr="00A131CE" w:rsidR="009263ED">
        <w:rPr>
          <w:sz w:val="24"/>
          <w:szCs w:val="24"/>
        </w:rPr>
        <w:t>”</w:t>
      </w:r>
      <w:r w:rsidRPr="00A131CE" w:rsidR="00FC26B6">
        <w:rPr>
          <w:sz w:val="24"/>
          <w:szCs w:val="24"/>
        </w:rPr>
        <w:t xml:space="preserve"> </w:t>
      </w:r>
      <w:r w:rsidR="00770358">
        <w:rPr>
          <w:sz w:val="24"/>
          <w:szCs w:val="24"/>
        </w:rPr>
        <w:t>and “</w:t>
      </w:r>
      <w:r w:rsidRPr="008F1D13" w:rsidR="008F1D13">
        <w:rPr>
          <w:b/>
          <w:sz w:val="24"/>
          <w:szCs w:val="24"/>
        </w:rPr>
        <w:t xml:space="preserve">GOI </w:t>
      </w:r>
      <w:r w:rsidRPr="005D0B50" w:rsidR="00770358">
        <w:rPr>
          <w:b/>
          <w:sz w:val="24"/>
          <w:szCs w:val="24"/>
        </w:rPr>
        <w:t>Resilience Recovery 2020</w:t>
      </w:r>
      <w:r w:rsidR="00A547AD">
        <w:rPr>
          <w:b/>
          <w:sz w:val="24"/>
          <w:szCs w:val="24"/>
        </w:rPr>
        <w:t>-2021 Plan for Living with COVID</w:t>
      </w:r>
      <w:r w:rsidRPr="005D0B50" w:rsidR="00770358">
        <w:rPr>
          <w:b/>
          <w:sz w:val="24"/>
          <w:szCs w:val="24"/>
        </w:rPr>
        <w:t>-19</w:t>
      </w:r>
      <w:r w:rsidR="00770358">
        <w:rPr>
          <w:sz w:val="24"/>
          <w:szCs w:val="24"/>
        </w:rPr>
        <w:t xml:space="preserve">.” </w:t>
      </w:r>
      <w:r w:rsidRPr="00A131CE" w:rsidR="009263ED">
        <w:rPr>
          <w:sz w:val="24"/>
          <w:szCs w:val="24"/>
        </w:rPr>
        <w:t>which has been developed</w:t>
      </w:r>
      <w:r w:rsidRPr="00A131CE" w:rsidR="00FC26B6">
        <w:rPr>
          <w:sz w:val="24"/>
          <w:szCs w:val="24"/>
        </w:rPr>
        <w:t xml:space="preserve"> by </w:t>
      </w:r>
      <w:r w:rsidR="00682991">
        <w:rPr>
          <w:sz w:val="24"/>
          <w:szCs w:val="24"/>
        </w:rPr>
        <w:t>the G</w:t>
      </w:r>
      <w:r w:rsidR="00365825">
        <w:rPr>
          <w:sz w:val="24"/>
          <w:szCs w:val="24"/>
        </w:rPr>
        <w:t>overnment of Ireland</w:t>
      </w:r>
      <w:r w:rsidR="00682991">
        <w:rPr>
          <w:sz w:val="24"/>
          <w:szCs w:val="24"/>
        </w:rPr>
        <w:t xml:space="preserve"> (GOI)</w:t>
      </w:r>
      <w:r w:rsidR="00365825">
        <w:rPr>
          <w:sz w:val="24"/>
          <w:szCs w:val="24"/>
        </w:rPr>
        <w:t>, the</w:t>
      </w:r>
      <w:r w:rsidRPr="00A131CE" w:rsidR="00FC26B6">
        <w:rPr>
          <w:sz w:val="24"/>
          <w:szCs w:val="24"/>
        </w:rPr>
        <w:t xml:space="preserve"> Health and Safety Authority (HSA), the Health Services Executive (HSE) and the Department of Health.</w:t>
      </w:r>
    </w:p>
    <w:p w:rsidR="00CF133A" w:rsidP="001A75C1" w:rsidRDefault="00CF133A" w14:paraId="63516E03" w14:textId="77777777">
      <w:pPr>
        <w:tabs>
          <w:tab w:val="left" w:pos="6000"/>
        </w:tabs>
        <w:jc w:val="both"/>
        <w:rPr>
          <w:sz w:val="24"/>
          <w:szCs w:val="24"/>
        </w:rPr>
      </w:pPr>
    </w:p>
    <w:tbl>
      <w:tblPr>
        <w:tblStyle w:val="TableGrid"/>
        <w:tblW w:w="0" w:type="auto"/>
        <w:tblLook w:val="04A0" w:firstRow="1" w:lastRow="0" w:firstColumn="1" w:lastColumn="0" w:noHBand="0" w:noVBand="1"/>
      </w:tblPr>
      <w:tblGrid>
        <w:gridCol w:w="4508"/>
        <w:gridCol w:w="4508"/>
      </w:tblGrid>
      <w:tr w:rsidR="003D371A" w:rsidTr="000E3D61" w14:paraId="76121B19" w14:textId="77777777">
        <w:tc>
          <w:tcPr>
            <w:tcW w:w="4508" w:type="dxa"/>
          </w:tcPr>
          <w:p w:rsidRPr="00111541" w:rsidR="003D371A" w:rsidP="000E3D61" w:rsidRDefault="003D371A" w14:paraId="269187FC" w14:textId="77777777">
            <w:pPr>
              <w:pStyle w:val="Default"/>
              <w:jc w:val="both"/>
              <w:rPr>
                <w:rFonts w:asciiTheme="minorHAnsi" w:hAnsiTheme="minorHAnsi" w:cstheme="minorHAnsi"/>
                <w:b/>
                <w:bCs/>
              </w:rPr>
            </w:pPr>
            <w:bookmarkStart w:name="_Hlk41075905" w:id="2"/>
          </w:p>
          <w:p w:rsidRPr="00111541" w:rsidR="003D371A" w:rsidP="000E3D61" w:rsidRDefault="003D371A" w14:paraId="381A8FCF" w14:textId="5DF3CC52">
            <w:pPr>
              <w:pStyle w:val="Default"/>
              <w:jc w:val="both"/>
              <w:rPr>
                <w:rFonts w:asciiTheme="minorHAnsi" w:hAnsiTheme="minorHAnsi" w:cstheme="minorHAnsi"/>
                <w:b/>
                <w:bCs/>
              </w:rPr>
            </w:pPr>
            <w:r w:rsidRPr="00111541">
              <w:rPr>
                <w:rFonts w:asciiTheme="minorHAnsi" w:hAnsiTheme="minorHAnsi" w:cstheme="minorHAnsi"/>
                <w:b/>
                <w:bCs/>
              </w:rPr>
              <w:t xml:space="preserve">Employer </w:t>
            </w:r>
          </w:p>
          <w:p w:rsidRPr="00111541" w:rsidR="003D371A" w:rsidP="000E3D61" w:rsidRDefault="003D371A" w14:paraId="6E0BDA0E" w14:textId="77777777">
            <w:pPr>
              <w:pStyle w:val="Default"/>
              <w:jc w:val="both"/>
              <w:rPr>
                <w:rFonts w:asciiTheme="minorHAnsi" w:hAnsiTheme="minorHAnsi" w:cstheme="minorHAnsi"/>
                <w:b/>
                <w:bCs/>
              </w:rPr>
            </w:pPr>
          </w:p>
        </w:tc>
        <w:tc>
          <w:tcPr>
            <w:tcW w:w="4508" w:type="dxa"/>
          </w:tcPr>
          <w:p w:rsidRPr="00E97205" w:rsidR="003D371A" w:rsidP="00E97205" w:rsidRDefault="003D371A" w14:paraId="7A6FD3DD" w14:textId="77777777">
            <w:pPr>
              <w:pStyle w:val="Default"/>
              <w:jc w:val="both"/>
              <w:rPr>
                <w:rFonts w:asciiTheme="minorHAnsi" w:hAnsiTheme="minorHAnsi" w:cstheme="minorHAnsi"/>
                <w:color w:val="auto"/>
              </w:rPr>
            </w:pPr>
          </w:p>
          <w:p w:rsidR="009A0326" w:rsidP="00864C3B" w:rsidRDefault="009A0326" w14:paraId="57B92D77" w14:textId="3826A1CC">
            <w:pPr>
              <w:jc w:val="both"/>
              <w:rPr>
                <w:rFonts w:cstheme="minorHAnsi"/>
              </w:rPr>
            </w:pPr>
            <w:r w:rsidRPr="00E97205">
              <w:rPr>
                <w:rFonts w:cstheme="minorHAnsi"/>
                <w:sz w:val="24"/>
                <w:szCs w:val="24"/>
              </w:rPr>
              <w:t xml:space="preserve"> </w:t>
            </w:r>
            <w:r w:rsidR="00C93403">
              <w:rPr>
                <w:rFonts w:cstheme="minorHAnsi"/>
                <w:sz w:val="24"/>
                <w:szCs w:val="24"/>
              </w:rPr>
              <w:t>Grange Post Primary School</w:t>
            </w:r>
          </w:p>
        </w:tc>
      </w:tr>
      <w:tr w:rsidR="003D371A" w:rsidTr="000E3D61" w14:paraId="4DAD07FB" w14:textId="77777777">
        <w:tc>
          <w:tcPr>
            <w:tcW w:w="4508" w:type="dxa"/>
          </w:tcPr>
          <w:p w:rsidRPr="00111541" w:rsidR="003D371A" w:rsidP="000E3D61" w:rsidRDefault="003D371A" w14:paraId="2FA68B5D" w14:textId="77777777">
            <w:pPr>
              <w:pStyle w:val="Default"/>
              <w:jc w:val="both"/>
              <w:rPr>
                <w:rFonts w:asciiTheme="minorHAnsi" w:hAnsiTheme="minorHAnsi" w:cstheme="minorHAnsi"/>
                <w:b/>
                <w:bCs/>
              </w:rPr>
            </w:pPr>
          </w:p>
          <w:p w:rsidRPr="00111541" w:rsidR="003D371A" w:rsidP="000E3D61" w:rsidRDefault="003D371A" w14:paraId="233D3D3D" w14:textId="01E849DF">
            <w:pPr>
              <w:pStyle w:val="Default"/>
              <w:jc w:val="both"/>
              <w:rPr>
                <w:rFonts w:asciiTheme="minorHAnsi" w:hAnsiTheme="minorHAnsi" w:cstheme="minorHAnsi"/>
                <w:b/>
                <w:bCs/>
              </w:rPr>
            </w:pPr>
            <w:r w:rsidRPr="00111541">
              <w:rPr>
                <w:rFonts w:asciiTheme="minorHAnsi" w:hAnsiTheme="minorHAnsi" w:cstheme="minorHAnsi"/>
                <w:b/>
                <w:bCs/>
              </w:rPr>
              <w:t>Address</w:t>
            </w:r>
          </w:p>
          <w:p w:rsidRPr="00111541" w:rsidR="003D371A" w:rsidP="000E3D61" w:rsidRDefault="003D371A" w14:paraId="7F630773" w14:textId="77777777">
            <w:pPr>
              <w:pStyle w:val="Default"/>
              <w:jc w:val="both"/>
              <w:rPr>
                <w:rFonts w:asciiTheme="minorHAnsi" w:hAnsiTheme="minorHAnsi" w:cstheme="minorHAnsi"/>
                <w:b/>
                <w:bCs/>
              </w:rPr>
            </w:pPr>
          </w:p>
        </w:tc>
        <w:tc>
          <w:tcPr>
            <w:tcW w:w="4508" w:type="dxa"/>
          </w:tcPr>
          <w:p w:rsidR="003D371A" w:rsidP="000E3D61" w:rsidRDefault="003D371A" w14:paraId="7681468F" w14:textId="77777777">
            <w:pPr>
              <w:pStyle w:val="Default"/>
              <w:jc w:val="both"/>
              <w:rPr>
                <w:rFonts w:asciiTheme="minorHAnsi" w:hAnsiTheme="minorHAnsi" w:cstheme="minorHAnsi"/>
              </w:rPr>
            </w:pPr>
          </w:p>
          <w:p w:rsidR="00E97205" w:rsidP="00864C3B" w:rsidRDefault="00C93403" w14:paraId="1521D31F" w14:textId="5531FA62">
            <w:pPr>
              <w:pStyle w:val="Default"/>
              <w:jc w:val="both"/>
              <w:rPr>
                <w:rFonts w:asciiTheme="minorHAnsi" w:hAnsiTheme="minorHAnsi" w:cstheme="minorHAnsi"/>
              </w:rPr>
            </w:pPr>
            <w:r>
              <w:rPr>
                <w:rFonts w:asciiTheme="minorHAnsi" w:hAnsiTheme="minorHAnsi" w:cstheme="minorHAnsi"/>
              </w:rPr>
              <w:t>Grange, Co. Sligo</w:t>
            </w:r>
          </w:p>
        </w:tc>
      </w:tr>
      <w:tr w:rsidR="003D371A" w:rsidTr="000E3D61" w14:paraId="412F9ADB" w14:textId="77777777">
        <w:tc>
          <w:tcPr>
            <w:tcW w:w="4508" w:type="dxa"/>
          </w:tcPr>
          <w:p w:rsidR="00701180" w:rsidP="000E3D61" w:rsidRDefault="00701180" w14:paraId="5E9E42F2" w14:textId="77777777">
            <w:pPr>
              <w:pStyle w:val="Default"/>
              <w:jc w:val="both"/>
              <w:rPr>
                <w:rFonts w:asciiTheme="minorHAnsi" w:hAnsiTheme="minorHAnsi" w:cstheme="minorHAnsi"/>
                <w:b/>
                <w:bCs/>
              </w:rPr>
            </w:pPr>
          </w:p>
          <w:p w:rsidR="003D371A" w:rsidP="000E3D61" w:rsidRDefault="003D371A" w14:paraId="4958500A" w14:textId="235D7C8B">
            <w:pPr>
              <w:pStyle w:val="Default"/>
              <w:jc w:val="both"/>
              <w:rPr>
                <w:rFonts w:asciiTheme="minorHAnsi" w:hAnsiTheme="minorHAnsi" w:cstheme="minorHAnsi"/>
                <w:b/>
                <w:bCs/>
              </w:rPr>
            </w:pPr>
            <w:r w:rsidRPr="00111541">
              <w:rPr>
                <w:rFonts w:asciiTheme="minorHAnsi" w:hAnsiTheme="minorHAnsi" w:cstheme="minorHAnsi"/>
                <w:b/>
                <w:bCs/>
              </w:rPr>
              <w:t>Director/Senior Manager</w:t>
            </w:r>
            <w:r w:rsidR="00E60EE9">
              <w:rPr>
                <w:rFonts w:asciiTheme="minorHAnsi" w:hAnsiTheme="minorHAnsi" w:cstheme="minorHAnsi"/>
                <w:b/>
                <w:bCs/>
              </w:rPr>
              <w:t>/Principal</w:t>
            </w:r>
            <w:r w:rsidRPr="00111541">
              <w:rPr>
                <w:rFonts w:asciiTheme="minorHAnsi" w:hAnsiTheme="minorHAnsi" w:cstheme="minorHAnsi"/>
                <w:b/>
                <w:bCs/>
              </w:rPr>
              <w:t xml:space="preserve"> in the Workplace</w:t>
            </w:r>
            <w:r w:rsidR="00E60EE9">
              <w:rPr>
                <w:rFonts w:asciiTheme="minorHAnsi" w:hAnsiTheme="minorHAnsi" w:cstheme="minorHAnsi"/>
                <w:b/>
                <w:bCs/>
              </w:rPr>
              <w:t xml:space="preserve">. </w:t>
            </w:r>
          </w:p>
          <w:p w:rsidRPr="00111541" w:rsidR="00F11F23" w:rsidP="000E3D61" w:rsidRDefault="00F11F23" w14:paraId="3F5BEF22" w14:textId="77777777">
            <w:pPr>
              <w:pStyle w:val="Default"/>
              <w:jc w:val="both"/>
              <w:rPr>
                <w:rFonts w:asciiTheme="minorHAnsi" w:hAnsiTheme="minorHAnsi" w:cstheme="minorHAnsi"/>
                <w:b/>
                <w:bCs/>
              </w:rPr>
            </w:pPr>
          </w:p>
          <w:p w:rsidRPr="00111541" w:rsidR="003D371A" w:rsidP="000E3D61" w:rsidRDefault="003D371A" w14:paraId="11EB589A" w14:textId="77777777">
            <w:pPr>
              <w:pStyle w:val="Default"/>
              <w:jc w:val="both"/>
              <w:rPr>
                <w:rFonts w:asciiTheme="minorHAnsi" w:hAnsiTheme="minorHAnsi" w:cstheme="minorHAnsi"/>
                <w:b/>
                <w:bCs/>
              </w:rPr>
            </w:pPr>
          </w:p>
        </w:tc>
        <w:tc>
          <w:tcPr>
            <w:tcW w:w="4508" w:type="dxa"/>
          </w:tcPr>
          <w:p w:rsidR="003D371A" w:rsidP="000E3D61" w:rsidRDefault="003D371A" w14:paraId="1FF2B133" w14:textId="77777777">
            <w:pPr>
              <w:pStyle w:val="Default"/>
              <w:jc w:val="both"/>
              <w:rPr>
                <w:rFonts w:asciiTheme="minorHAnsi" w:hAnsiTheme="minorHAnsi" w:cstheme="minorHAnsi"/>
              </w:rPr>
            </w:pPr>
          </w:p>
          <w:p w:rsidR="00667FB9" w:rsidP="000E3D61" w:rsidRDefault="00C93403" w14:paraId="0CB2C4AB" w14:textId="357F40AC">
            <w:pPr>
              <w:pStyle w:val="Default"/>
              <w:jc w:val="both"/>
              <w:rPr>
                <w:rFonts w:asciiTheme="minorHAnsi" w:hAnsiTheme="minorHAnsi" w:cstheme="minorHAnsi"/>
              </w:rPr>
            </w:pPr>
            <w:r>
              <w:rPr>
                <w:rFonts w:asciiTheme="minorHAnsi" w:hAnsiTheme="minorHAnsi" w:cstheme="minorHAnsi"/>
              </w:rPr>
              <w:t>Eimear Harte</w:t>
            </w:r>
          </w:p>
        </w:tc>
      </w:tr>
      <w:tr w:rsidR="00E97205" w:rsidTr="000E3D61" w14:paraId="65491556" w14:textId="77777777">
        <w:tc>
          <w:tcPr>
            <w:tcW w:w="4508" w:type="dxa"/>
          </w:tcPr>
          <w:p w:rsidR="00F11F23" w:rsidP="000E3D61" w:rsidRDefault="00F11F23" w14:paraId="09E1BD94" w14:textId="77777777">
            <w:pPr>
              <w:pStyle w:val="Default"/>
              <w:jc w:val="both"/>
              <w:rPr>
                <w:rFonts w:asciiTheme="minorHAnsi" w:hAnsiTheme="minorHAnsi" w:cstheme="minorHAnsi"/>
                <w:b/>
                <w:bCs/>
              </w:rPr>
            </w:pPr>
          </w:p>
          <w:p w:rsidR="00E97205" w:rsidP="000E3D61" w:rsidRDefault="00F11F23" w14:paraId="7F58FD6F" w14:textId="44F1C364">
            <w:pPr>
              <w:pStyle w:val="Default"/>
              <w:jc w:val="both"/>
              <w:rPr>
                <w:rFonts w:asciiTheme="minorHAnsi" w:hAnsiTheme="minorHAnsi" w:cstheme="minorHAnsi"/>
                <w:b/>
                <w:bCs/>
              </w:rPr>
            </w:pPr>
            <w:r>
              <w:rPr>
                <w:rFonts w:asciiTheme="minorHAnsi" w:hAnsiTheme="minorHAnsi" w:cstheme="minorHAnsi"/>
                <w:b/>
                <w:bCs/>
              </w:rPr>
              <w:t>Lead Worker Representative(s)</w:t>
            </w:r>
          </w:p>
          <w:p w:rsidR="00F11F23" w:rsidP="000E3D61" w:rsidRDefault="00F11F23" w14:paraId="4A2BD34F" w14:textId="77777777">
            <w:pPr>
              <w:pStyle w:val="Default"/>
              <w:jc w:val="both"/>
              <w:rPr>
                <w:rFonts w:asciiTheme="minorHAnsi" w:hAnsiTheme="minorHAnsi" w:cstheme="minorHAnsi"/>
                <w:b/>
                <w:bCs/>
              </w:rPr>
            </w:pPr>
          </w:p>
          <w:p w:rsidR="00F11F23" w:rsidP="000E3D61" w:rsidRDefault="00F11F23" w14:paraId="04BE14FA" w14:textId="77777777">
            <w:pPr>
              <w:pStyle w:val="Default"/>
              <w:jc w:val="both"/>
              <w:rPr>
                <w:rFonts w:asciiTheme="minorHAnsi" w:hAnsiTheme="minorHAnsi" w:cstheme="minorHAnsi"/>
                <w:b/>
                <w:bCs/>
              </w:rPr>
            </w:pPr>
          </w:p>
          <w:p w:rsidR="00E515E7" w:rsidP="000E3D61" w:rsidRDefault="00E515E7" w14:paraId="35BFF368" w14:textId="299CF05E">
            <w:pPr>
              <w:pStyle w:val="Default"/>
              <w:jc w:val="both"/>
              <w:rPr>
                <w:rFonts w:asciiTheme="minorHAnsi" w:hAnsiTheme="minorHAnsi" w:cstheme="minorHAnsi"/>
                <w:b/>
                <w:bCs/>
              </w:rPr>
            </w:pPr>
          </w:p>
        </w:tc>
        <w:tc>
          <w:tcPr>
            <w:tcW w:w="4508" w:type="dxa"/>
          </w:tcPr>
          <w:p w:rsidR="00E97205" w:rsidP="000E3D61" w:rsidRDefault="00E97205" w14:paraId="4AE208C8" w14:textId="77777777">
            <w:pPr>
              <w:pStyle w:val="Default"/>
              <w:jc w:val="both"/>
              <w:rPr>
                <w:rFonts w:asciiTheme="minorHAnsi" w:hAnsiTheme="minorHAnsi" w:cstheme="minorHAnsi"/>
              </w:rPr>
            </w:pPr>
          </w:p>
          <w:p w:rsidR="00C93403" w:rsidP="000E3D61" w:rsidRDefault="00C93403" w14:paraId="1FE9BECA" w14:textId="53403D68">
            <w:pPr>
              <w:pStyle w:val="Default"/>
              <w:jc w:val="both"/>
              <w:rPr>
                <w:rFonts w:asciiTheme="minorHAnsi" w:hAnsiTheme="minorHAnsi" w:cstheme="minorHAnsi"/>
              </w:rPr>
            </w:pPr>
            <w:r>
              <w:rPr>
                <w:rFonts w:asciiTheme="minorHAnsi" w:hAnsiTheme="minorHAnsi" w:cstheme="minorHAnsi"/>
              </w:rPr>
              <w:t>Daniel O Connor</w:t>
            </w:r>
          </w:p>
        </w:tc>
      </w:tr>
      <w:tr w:rsidR="003D371A" w:rsidTr="000E3D61" w14:paraId="36BD40F9" w14:textId="77777777">
        <w:tc>
          <w:tcPr>
            <w:tcW w:w="4508" w:type="dxa"/>
          </w:tcPr>
          <w:p w:rsidRPr="00111541" w:rsidR="003D371A" w:rsidP="00111541" w:rsidRDefault="003D371A" w14:paraId="043EC7A6" w14:textId="77777777">
            <w:pPr>
              <w:pStyle w:val="Default"/>
              <w:jc w:val="both"/>
              <w:rPr>
                <w:rFonts w:asciiTheme="minorHAnsi" w:hAnsiTheme="minorHAnsi" w:cstheme="minorHAnsi"/>
                <w:b/>
                <w:bCs/>
              </w:rPr>
            </w:pPr>
          </w:p>
          <w:p w:rsidRPr="00111541" w:rsidR="003D371A" w:rsidP="00111541" w:rsidRDefault="00E60EE9" w14:paraId="777DD749" w14:textId="58300640">
            <w:pPr>
              <w:pStyle w:val="Default"/>
              <w:jc w:val="both"/>
              <w:rPr>
                <w:rFonts w:asciiTheme="minorHAnsi" w:hAnsiTheme="minorHAnsi" w:cstheme="minorHAnsi"/>
                <w:b/>
                <w:bCs/>
              </w:rPr>
            </w:pPr>
            <w:r>
              <w:rPr>
                <w:rFonts w:asciiTheme="minorHAnsi" w:hAnsiTheme="minorHAnsi" w:cstheme="minorHAnsi"/>
                <w:b/>
                <w:bCs/>
              </w:rPr>
              <w:t>Teaching and Learning or Administration?</w:t>
            </w:r>
          </w:p>
          <w:p w:rsidRPr="00111541" w:rsidR="003D371A" w:rsidP="00111541" w:rsidRDefault="003D371A" w14:paraId="31B8FD43" w14:textId="77777777">
            <w:pPr>
              <w:pStyle w:val="Default"/>
              <w:jc w:val="both"/>
              <w:rPr>
                <w:rFonts w:asciiTheme="minorHAnsi" w:hAnsiTheme="minorHAnsi" w:cstheme="minorHAnsi"/>
                <w:b/>
                <w:bCs/>
              </w:rPr>
            </w:pPr>
          </w:p>
        </w:tc>
        <w:tc>
          <w:tcPr>
            <w:tcW w:w="4508" w:type="dxa"/>
          </w:tcPr>
          <w:p w:rsidR="003D371A" w:rsidP="000E3D61" w:rsidRDefault="003D371A" w14:paraId="13AB62F3" w14:textId="77777777">
            <w:pPr>
              <w:pStyle w:val="Default"/>
              <w:jc w:val="both"/>
              <w:rPr>
                <w:rFonts w:asciiTheme="minorHAnsi" w:hAnsiTheme="minorHAnsi" w:cstheme="minorHAnsi"/>
              </w:rPr>
            </w:pPr>
          </w:p>
          <w:p w:rsidR="00E97205" w:rsidP="000E3D61" w:rsidRDefault="00C93403" w14:paraId="20D8C2FE" w14:textId="589A8291">
            <w:pPr>
              <w:pStyle w:val="Default"/>
              <w:jc w:val="both"/>
              <w:rPr>
                <w:rFonts w:asciiTheme="minorHAnsi" w:hAnsiTheme="minorHAnsi" w:cstheme="minorHAnsi"/>
              </w:rPr>
            </w:pPr>
            <w:r>
              <w:rPr>
                <w:rFonts w:asciiTheme="minorHAnsi" w:hAnsiTheme="minorHAnsi" w:cstheme="minorHAnsi"/>
              </w:rPr>
              <w:t>Teaching and Learing</w:t>
            </w:r>
          </w:p>
        </w:tc>
      </w:tr>
      <w:tr w:rsidR="003D371A" w:rsidTr="000E3D61" w14:paraId="65945CBB" w14:textId="77777777">
        <w:tc>
          <w:tcPr>
            <w:tcW w:w="4508" w:type="dxa"/>
          </w:tcPr>
          <w:p w:rsidRPr="00111541" w:rsidR="003D371A" w:rsidP="00111541" w:rsidRDefault="003D371A" w14:paraId="15725ADD" w14:textId="77777777">
            <w:pPr>
              <w:pStyle w:val="Default"/>
              <w:jc w:val="both"/>
              <w:rPr>
                <w:rFonts w:asciiTheme="minorHAnsi" w:hAnsiTheme="minorHAnsi" w:cstheme="minorHAnsi"/>
                <w:b/>
                <w:bCs/>
              </w:rPr>
            </w:pPr>
          </w:p>
          <w:p w:rsidRPr="00111541" w:rsidR="003D371A" w:rsidP="00111541" w:rsidRDefault="00111541" w14:paraId="5F1491EC" w14:textId="4B8914AE">
            <w:pPr>
              <w:pStyle w:val="Default"/>
              <w:jc w:val="both"/>
              <w:rPr>
                <w:rFonts w:asciiTheme="minorHAnsi" w:hAnsiTheme="minorHAnsi" w:cstheme="minorHAnsi"/>
                <w:b/>
                <w:bCs/>
              </w:rPr>
            </w:pPr>
            <w:r w:rsidRPr="00111541">
              <w:rPr>
                <w:rFonts w:asciiTheme="minorHAnsi" w:hAnsiTheme="minorHAnsi" w:cstheme="minorHAnsi"/>
                <w:b/>
                <w:bCs/>
              </w:rPr>
              <w:t xml:space="preserve">Number of </w:t>
            </w:r>
            <w:r w:rsidR="00F11F23">
              <w:rPr>
                <w:rFonts w:asciiTheme="minorHAnsi" w:hAnsiTheme="minorHAnsi" w:cstheme="minorHAnsi"/>
                <w:b/>
                <w:bCs/>
              </w:rPr>
              <w:t>employees</w:t>
            </w:r>
          </w:p>
          <w:p w:rsidRPr="00111541" w:rsidR="003D371A" w:rsidP="00111541" w:rsidRDefault="003D371A" w14:paraId="332EE912" w14:textId="77777777">
            <w:pPr>
              <w:pStyle w:val="Default"/>
              <w:jc w:val="both"/>
              <w:rPr>
                <w:rFonts w:asciiTheme="minorHAnsi" w:hAnsiTheme="minorHAnsi" w:cstheme="minorHAnsi"/>
                <w:b/>
                <w:bCs/>
              </w:rPr>
            </w:pPr>
          </w:p>
        </w:tc>
        <w:tc>
          <w:tcPr>
            <w:tcW w:w="4508" w:type="dxa"/>
          </w:tcPr>
          <w:p w:rsidR="003D371A" w:rsidP="000E3D61" w:rsidRDefault="003D371A" w14:paraId="5771257D" w14:textId="77777777">
            <w:pPr>
              <w:pStyle w:val="Default"/>
              <w:jc w:val="both"/>
              <w:rPr>
                <w:rFonts w:asciiTheme="minorHAnsi" w:hAnsiTheme="minorHAnsi" w:cstheme="minorHAnsi"/>
              </w:rPr>
            </w:pPr>
          </w:p>
          <w:p w:rsidR="00C93403" w:rsidP="000E3D61" w:rsidRDefault="00C93403" w14:paraId="29B02551" w14:textId="0A67970C">
            <w:pPr>
              <w:pStyle w:val="Default"/>
              <w:jc w:val="both"/>
              <w:rPr>
                <w:rFonts w:asciiTheme="minorHAnsi" w:hAnsiTheme="minorHAnsi" w:cstheme="minorHAnsi"/>
              </w:rPr>
            </w:pPr>
            <w:r>
              <w:rPr>
                <w:rFonts w:asciiTheme="minorHAnsi" w:hAnsiTheme="minorHAnsi" w:cstheme="minorHAnsi"/>
              </w:rPr>
              <w:t>28</w:t>
            </w:r>
          </w:p>
        </w:tc>
      </w:tr>
      <w:tr w:rsidR="003D371A" w:rsidTr="000E3D61" w14:paraId="71849197" w14:textId="77777777">
        <w:tc>
          <w:tcPr>
            <w:tcW w:w="4508" w:type="dxa"/>
          </w:tcPr>
          <w:p w:rsidRPr="00111541" w:rsidR="003D371A" w:rsidP="00111541" w:rsidRDefault="003D371A" w14:paraId="07B656A4" w14:textId="77777777">
            <w:pPr>
              <w:pStyle w:val="Default"/>
              <w:jc w:val="both"/>
              <w:rPr>
                <w:rFonts w:asciiTheme="minorHAnsi" w:hAnsiTheme="minorHAnsi" w:cstheme="minorHAnsi"/>
                <w:b/>
                <w:bCs/>
              </w:rPr>
            </w:pPr>
          </w:p>
          <w:p w:rsidRPr="00111541" w:rsidR="003D371A" w:rsidP="00111541" w:rsidRDefault="00111541" w14:paraId="792689D9" w14:textId="302F9597">
            <w:pPr>
              <w:pStyle w:val="Default"/>
              <w:jc w:val="both"/>
              <w:rPr>
                <w:rFonts w:asciiTheme="minorHAnsi" w:hAnsiTheme="minorHAnsi" w:cstheme="minorHAnsi"/>
                <w:b/>
                <w:bCs/>
              </w:rPr>
            </w:pPr>
            <w:r w:rsidRPr="00111541">
              <w:rPr>
                <w:rFonts w:asciiTheme="minorHAnsi" w:hAnsiTheme="minorHAnsi" w:cstheme="minorHAnsi"/>
                <w:b/>
                <w:bCs/>
              </w:rPr>
              <w:t xml:space="preserve">Number of </w:t>
            </w:r>
            <w:r w:rsidR="00F11F23">
              <w:rPr>
                <w:rFonts w:asciiTheme="minorHAnsi" w:hAnsiTheme="minorHAnsi" w:cstheme="minorHAnsi"/>
                <w:b/>
                <w:bCs/>
              </w:rPr>
              <w:t>Employees</w:t>
            </w:r>
            <w:r w:rsidRPr="00111541">
              <w:rPr>
                <w:rFonts w:asciiTheme="minorHAnsi" w:hAnsiTheme="minorHAnsi" w:cstheme="minorHAnsi"/>
                <w:b/>
                <w:bCs/>
              </w:rPr>
              <w:t xml:space="preserve"> who Deal Directly with the Public </w:t>
            </w:r>
          </w:p>
          <w:p w:rsidRPr="00111541" w:rsidR="003D371A" w:rsidP="00111541" w:rsidRDefault="003D371A" w14:paraId="5683337B" w14:textId="77777777">
            <w:pPr>
              <w:pStyle w:val="Default"/>
              <w:jc w:val="both"/>
              <w:rPr>
                <w:rFonts w:asciiTheme="minorHAnsi" w:hAnsiTheme="minorHAnsi" w:cstheme="minorHAnsi"/>
                <w:b/>
                <w:bCs/>
              </w:rPr>
            </w:pPr>
          </w:p>
        </w:tc>
        <w:tc>
          <w:tcPr>
            <w:tcW w:w="4508" w:type="dxa"/>
          </w:tcPr>
          <w:p w:rsidR="003D371A" w:rsidP="000E3D61" w:rsidRDefault="003D371A" w14:paraId="4168F08B" w14:textId="77777777">
            <w:pPr>
              <w:pStyle w:val="Default"/>
              <w:jc w:val="both"/>
              <w:rPr>
                <w:rFonts w:asciiTheme="minorHAnsi" w:hAnsiTheme="minorHAnsi" w:cstheme="minorHAnsi"/>
              </w:rPr>
            </w:pPr>
          </w:p>
          <w:p w:rsidR="00C93403" w:rsidP="000E3D61" w:rsidRDefault="00C93403" w14:paraId="025AD406" w14:textId="415CA061">
            <w:pPr>
              <w:pStyle w:val="Default"/>
              <w:jc w:val="both"/>
              <w:rPr>
                <w:rFonts w:asciiTheme="minorHAnsi" w:hAnsiTheme="minorHAnsi" w:cstheme="minorHAnsi"/>
              </w:rPr>
            </w:pPr>
            <w:r>
              <w:rPr>
                <w:rFonts w:asciiTheme="minorHAnsi" w:hAnsiTheme="minorHAnsi" w:cstheme="minorHAnsi"/>
              </w:rPr>
              <w:t>28</w:t>
            </w:r>
          </w:p>
        </w:tc>
      </w:tr>
      <w:tr w:rsidR="003D371A" w:rsidTr="000E3D61" w14:paraId="155323AB" w14:textId="77777777">
        <w:tc>
          <w:tcPr>
            <w:tcW w:w="4508" w:type="dxa"/>
          </w:tcPr>
          <w:p w:rsidRPr="00111541" w:rsidR="003D371A" w:rsidP="00111541" w:rsidRDefault="003D371A" w14:paraId="05D23C88" w14:textId="77777777">
            <w:pPr>
              <w:pStyle w:val="Default"/>
              <w:jc w:val="both"/>
              <w:rPr>
                <w:rFonts w:asciiTheme="minorHAnsi" w:hAnsiTheme="minorHAnsi" w:cstheme="minorHAnsi"/>
                <w:b/>
                <w:bCs/>
              </w:rPr>
            </w:pPr>
          </w:p>
          <w:p w:rsidRPr="00111541" w:rsidR="00111541" w:rsidP="00111541" w:rsidRDefault="00111541" w14:paraId="76F00F45" w14:textId="77777777">
            <w:pPr>
              <w:pStyle w:val="Default"/>
              <w:jc w:val="both"/>
              <w:rPr>
                <w:rFonts w:asciiTheme="minorHAnsi" w:hAnsiTheme="minorHAnsi" w:cstheme="minorHAnsi"/>
                <w:b/>
                <w:bCs/>
              </w:rPr>
            </w:pPr>
            <w:r w:rsidRPr="00111541">
              <w:rPr>
                <w:rFonts w:asciiTheme="minorHAnsi" w:hAnsiTheme="minorHAnsi" w:cstheme="minorHAnsi"/>
                <w:b/>
                <w:bCs/>
              </w:rPr>
              <w:t xml:space="preserve">Phone: </w:t>
            </w:r>
          </w:p>
          <w:p w:rsidRPr="00111541" w:rsidR="003D371A" w:rsidP="00111541" w:rsidRDefault="003D371A" w14:paraId="6D68DC62" w14:textId="77777777">
            <w:pPr>
              <w:pStyle w:val="Default"/>
              <w:jc w:val="both"/>
              <w:rPr>
                <w:rFonts w:asciiTheme="minorHAnsi" w:hAnsiTheme="minorHAnsi" w:cstheme="minorHAnsi"/>
                <w:b/>
                <w:bCs/>
              </w:rPr>
            </w:pPr>
          </w:p>
          <w:p w:rsidRPr="00111541" w:rsidR="003D371A" w:rsidP="00111541" w:rsidRDefault="003D371A" w14:paraId="6ADB9788" w14:textId="77777777">
            <w:pPr>
              <w:pStyle w:val="Default"/>
              <w:jc w:val="both"/>
              <w:rPr>
                <w:rFonts w:asciiTheme="minorHAnsi" w:hAnsiTheme="minorHAnsi" w:cstheme="minorHAnsi"/>
                <w:b/>
                <w:bCs/>
              </w:rPr>
            </w:pPr>
          </w:p>
        </w:tc>
        <w:tc>
          <w:tcPr>
            <w:tcW w:w="4508" w:type="dxa"/>
          </w:tcPr>
          <w:p w:rsidR="003D371A" w:rsidP="000E3D61" w:rsidRDefault="003D371A" w14:paraId="55B513F0" w14:textId="77777777">
            <w:pPr>
              <w:pStyle w:val="Default"/>
              <w:jc w:val="both"/>
              <w:rPr>
                <w:rFonts w:asciiTheme="minorHAnsi" w:hAnsiTheme="minorHAnsi" w:cstheme="minorHAnsi"/>
              </w:rPr>
            </w:pPr>
          </w:p>
          <w:p w:rsidR="00C93403" w:rsidP="000E3D61" w:rsidRDefault="00C93403" w14:paraId="05512708" w14:textId="07674148">
            <w:pPr>
              <w:pStyle w:val="Default"/>
              <w:jc w:val="both"/>
              <w:rPr>
                <w:rFonts w:asciiTheme="minorHAnsi" w:hAnsiTheme="minorHAnsi" w:cstheme="minorHAnsi"/>
              </w:rPr>
            </w:pPr>
            <w:r>
              <w:rPr>
                <w:rFonts w:asciiTheme="minorHAnsi" w:hAnsiTheme="minorHAnsi" w:cstheme="minorHAnsi"/>
              </w:rPr>
              <w:t>0719163514</w:t>
            </w:r>
          </w:p>
        </w:tc>
      </w:tr>
      <w:tr w:rsidR="003D371A" w:rsidTr="000E3D61" w14:paraId="501AC9E7" w14:textId="77777777">
        <w:tc>
          <w:tcPr>
            <w:tcW w:w="4508" w:type="dxa"/>
          </w:tcPr>
          <w:p w:rsidRPr="00111541" w:rsidR="003D371A" w:rsidP="00111541" w:rsidRDefault="003D371A" w14:paraId="318C0EB8" w14:textId="77777777">
            <w:pPr>
              <w:pStyle w:val="Default"/>
              <w:jc w:val="both"/>
              <w:rPr>
                <w:rFonts w:asciiTheme="minorHAnsi" w:hAnsiTheme="minorHAnsi" w:cstheme="minorHAnsi"/>
                <w:b/>
                <w:bCs/>
              </w:rPr>
            </w:pPr>
          </w:p>
          <w:p w:rsidR="003D371A" w:rsidP="00111541" w:rsidRDefault="00111541" w14:paraId="651D7A24" w14:textId="34329FF9">
            <w:pPr>
              <w:pStyle w:val="Default"/>
              <w:jc w:val="both"/>
              <w:rPr>
                <w:rFonts w:asciiTheme="minorHAnsi" w:hAnsiTheme="minorHAnsi" w:cstheme="minorHAnsi"/>
                <w:b/>
                <w:bCs/>
              </w:rPr>
            </w:pPr>
            <w:r w:rsidRPr="00111541">
              <w:rPr>
                <w:rFonts w:asciiTheme="minorHAnsi" w:hAnsiTheme="minorHAnsi" w:cstheme="minorHAnsi"/>
                <w:b/>
                <w:bCs/>
              </w:rPr>
              <w:t>Email:</w:t>
            </w:r>
          </w:p>
          <w:p w:rsidRPr="00111541" w:rsidR="00F11F23" w:rsidP="00111541" w:rsidRDefault="00F11F23" w14:paraId="152FD8B2" w14:textId="77777777">
            <w:pPr>
              <w:pStyle w:val="Default"/>
              <w:jc w:val="both"/>
              <w:rPr>
                <w:rFonts w:asciiTheme="minorHAnsi" w:hAnsiTheme="minorHAnsi" w:cstheme="minorHAnsi"/>
                <w:b/>
                <w:bCs/>
              </w:rPr>
            </w:pPr>
          </w:p>
          <w:p w:rsidRPr="00111541" w:rsidR="003D371A" w:rsidP="00111541" w:rsidRDefault="003D371A" w14:paraId="36E393FD" w14:textId="77777777">
            <w:pPr>
              <w:pStyle w:val="Default"/>
              <w:jc w:val="both"/>
              <w:rPr>
                <w:rFonts w:asciiTheme="minorHAnsi" w:hAnsiTheme="minorHAnsi" w:cstheme="minorHAnsi"/>
                <w:b/>
                <w:bCs/>
              </w:rPr>
            </w:pPr>
          </w:p>
        </w:tc>
        <w:tc>
          <w:tcPr>
            <w:tcW w:w="4508" w:type="dxa"/>
          </w:tcPr>
          <w:p w:rsidR="003D371A" w:rsidP="000E3D61" w:rsidRDefault="003D371A" w14:paraId="20B976B8" w14:textId="77777777">
            <w:pPr>
              <w:pStyle w:val="Default"/>
              <w:jc w:val="both"/>
              <w:rPr>
                <w:rFonts w:asciiTheme="minorHAnsi" w:hAnsiTheme="minorHAnsi" w:cstheme="minorHAnsi"/>
              </w:rPr>
            </w:pPr>
          </w:p>
          <w:p w:rsidR="00C93403" w:rsidP="000E3D61" w:rsidRDefault="00C93403" w14:paraId="53B133BD" w14:textId="12DD15D1">
            <w:pPr>
              <w:pStyle w:val="Default"/>
              <w:jc w:val="both"/>
              <w:rPr>
                <w:rFonts w:asciiTheme="minorHAnsi" w:hAnsiTheme="minorHAnsi" w:cstheme="minorHAnsi"/>
              </w:rPr>
            </w:pPr>
            <w:r>
              <w:rPr>
                <w:rFonts w:asciiTheme="minorHAnsi" w:hAnsiTheme="minorHAnsi" w:cstheme="minorHAnsi"/>
              </w:rPr>
              <w:t>secretary@grangepps.ie</w:t>
            </w:r>
          </w:p>
        </w:tc>
      </w:tr>
      <w:bookmarkEnd w:id="2"/>
    </w:tbl>
    <w:p w:rsidR="00F971ED" w:rsidP="001A75C1" w:rsidRDefault="00F971ED" w14:paraId="398FC256" w14:textId="77777777">
      <w:pPr>
        <w:tabs>
          <w:tab w:val="left" w:pos="6000"/>
        </w:tabs>
        <w:jc w:val="both"/>
        <w:rPr>
          <w:sz w:val="24"/>
          <w:szCs w:val="24"/>
        </w:rPr>
      </w:pPr>
    </w:p>
    <w:p w:rsidR="00F016F0" w:rsidP="001A75C1" w:rsidRDefault="00A131CE" w14:paraId="5611ADD7" w14:textId="7CC8AC87">
      <w:pPr>
        <w:tabs>
          <w:tab w:val="left" w:pos="6000"/>
        </w:tabs>
        <w:jc w:val="both"/>
        <w:rPr>
          <w:sz w:val="24"/>
          <w:szCs w:val="24"/>
        </w:rPr>
      </w:pPr>
      <w:r>
        <w:rPr>
          <w:sz w:val="24"/>
          <w:szCs w:val="24"/>
        </w:rPr>
        <w:t xml:space="preserve">The Plan will be updated should new or amended guidance be released </w:t>
      </w:r>
      <w:r w:rsidRPr="00A131CE" w:rsidR="00F11F23">
        <w:rPr>
          <w:sz w:val="24"/>
          <w:szCs w:val="24"/>
        </w:rPr>
        <w:t>by the Health and Safety Authority (HSA), the Health Services Executive (HSE) and the Department of Health.</w:t>
      </w:r>
    </w:p>
    <w:p w:rsidRPr="005C63DF" w:rsidR="00414700" w:rsidP="001A75C1" w:rsidRDefault="00414700" w14:paraId="19F626CF" w14:textId="47E6B470">
      <w:pPr>
        <w:tabs>
          <w:tab w:val="left" w:pos="6000"/>
        </w:tabs>
        <w:jc w:val="both"/>
        <w:rPr>
          <w:sz w:val="24"/>
          <w:szCs w:val="24"/>
        </w:rPr>
      </w:pPr>
      <w:r w:rsidRPr="005C63DF">
        <w:rPr>
          <w:sz w:val="24"/>
          <w:szCs w:val="24"/>
        </w:rPr>
        <w:t>When determining wha</w:t>
      </w:r>
      <w:r w:rsidRPr="005C63DF" w:rsidR="002C017D">
        <w:rPr>
          <w:sz w:val="24"/>
          <w:szCs w:val="24"/>
        </w:rPr>
        <w:t>t actions to take, consider the current l</w:t>
      </w:r>
      <w:r w:rsidRPr="005C63DF">
        <w:rPr>
          <w:sz w:val="24"/>
          <w:szCs w:val="24"/>
        </w:rPr>
        <w:t xml:space="preserve">evel in the </w:t>
      </w:r>
      <w:hyperlink w:history="1" r:id="rId12">
        <w:r w:rsidRPr="005C63DF">
          <w:rPr>
            <w:rStyle w:val="Hyperlink"/>
            <w:sz w:val="24"/>
            <w:szCs w:val="24"/>
          </w:rPr>
          <w:t>Plan for Living with Covid-19</w:t>
        </w:r>
      </w:hyperlink>
      <w:r w:rsidRPr="005C63DF" w:rsidR="002C017D">
        <w:rPr>
          <w:rStyle w:val="FootnoteReference"/>
          <w:sz w:val="24"/>
          <w:szCs w:val="24"/>
        </w:rPr>
        <w:footnoteReference w:id="1"/>
      </w:r>
      <w:r w:rsidRPr="005C63DF">
        <w:rPr>
          <w:sz w:val="24"/>
          <w:szCs w:val="24"/>
        </w:rPr>
        <w:t xml:space="preserve"> and conduct a Risk Assessment to</w:t>
      </w:r>
      <w:r w:rsidRPr="005C63DF" w:rsidR="00BE492D">
        <w:rPr>
          <w:sz w:val="24"/>
          <w:szCs w:val="24"/>
        </w:rPr>
        <w:t xml:space="preserve"> ensure all risk</w:t>
      </w:r>
      <w:r w:rsidRPr="005C63DF" w:rsidR="002C017D">
        <w:rPr>
          <w:sz w:val="24"/>
          <w:szCs w:val="24"/>
        </w:rPr>
        <w:t>s</w:t>
      </w:r>
      <w:r w:rsidRPr="005C63DF" w:rsidR="00BE492D">
        <w:rPr>
          <w:sz w:val="24"/>
          <w:szCs w:val="24"/>
        </w:rPr>
        <w:t xml:space="preserve"> are considered and</w:t>
      </w:r>
      <w:r w:rsidRPr="005C63DF" w:rsidR="002C017D">
        <w:rPr>
          <w:sz w:val="24"/>
          <w:szCs w:val="24"/>
        </w:rPr>
        <w:t xml:space="preserve"> include any specific measures </w:t>
      </w:r>
      <w:r w:rsidRPr="005C63DF" w:rsidR="00BE492D">
        <w:rPr>
          <w:sz w:val="24"/>
          <w:szCs w:val="24"/>
        </w:rPr>
        <w:t xml:space="preserve">or response for dealing with an </w:t>
      </w:r>
      <w:r w:rsidRPr="005C63DF" w:rsidR="006B3F53">
        <w:rPr>
          <w:sz w:val="24"/>
          <w:szCs w:val="24"/>
        </w:rPr>
        <w:t>outbreak of COVID</w:t>
      </w:r>
      <w:r w:rsidRPr="005C63DF" w:rsidR="00BE492D">
        <w:rPr>
          <w:sz w:val="24"/>
          <w:szCs w:val="24"/>
        </w:rPr>
        <w:t>-19</w:t>
      </w:r>
      <w:r w:rsidRPr="005C63DF" w:rsidR="002C017D">
        <w:rPr>
          <w:sz w:val="24"/>
          <w:szCs w:val="24"/>
        </w:rPr>
        <w:t>.</w:t>
      </w:r>
    </w:p>
    <w:bookmarkEnd w:id="1"/>
    <w:p w:rsidRPr="005C63DF" w:rsidR="00CA21DE" w:rsidP="001A75C1" w:rsidRDefault="0024634B" w14:paraId="4A0F31F4" w14:textId="26DBBEA2">
      <w:pPr>
        <w:tabs>
          <w:tab w:val="left" w:pos="6000"/>
        </w:tabs>
        <w:jc w:val="both"/>
        <w:rPr>
          <w:rFonts w:ascii="Calibri" w:hAnsi="Calibri"/>
          <w:sz w:val="24"/>
          <w:szCs w:val="24"/>
        </w:rPr>
      </w:pPr>
      <w:r w:rsidRPr="005C63DF">
        <w:rPr>
          <w:rFonts w:ascii="Calibri" w:hAnsi="Calibri"/>
          <w:sz w:val="24"/>
          <w:szCs w:val="24"/>
        </w:rPr>
        <w:t>The history of amendments is recorded below.</w:t>
      </w:r>
    </w:p>
    <w:tbl>
      <w:tblPr>
        <w:tblStyle w:val="TableGrid"/>
        <w:tblW w:w="0" w:type="auto"/>
        <w:tblLook w:val="04A0" w:firstRow="1" w:lastRow="0" w:firstColumn="1" w:lastColumn="0" w:noHBand="0" w:noVBand="1"/>
      </w:tblPr>
      <w:tblGrid>
        <w:gridCol w:w="2254"/>
        <w:gridCol w:w="2254"/>
        <w:gridCol w:w="2254"/>
        <w:gridCol w:w="2254"/>
      </w:tblGrid>
      <w:tr w:rsidRPr="005C63DF" w:rsidR="00CA21DE" w:rsidTr="00CA21DE" w14:paraId="2B64C29A" w14:textId="77777777">
        <w:tc>
          <w:tcPr>
            <w:tcW w:w="2254" w:type="dxa"/>
          </w:tcPr>
          <w:p w:rsidRPr="005C63DF" w:rsidR="00CA21DE" w:rsidP="00CA21DE" w:rsidRDefault="00CA21DE" w14:paraId="51701D8A" w14:textId="128B7BAA">
            <w:pPr>
              <w:tabs>
                <w:tab w:val="left" w:pos="6000"/>
              </w:tabs>
              <w:jc w:val="center"/>
              <w:rPr>
                <w:rFonts w:ascii="Calibri" w:hAnsi="Calibri"/>
              </w:rPr>
            </w:pPr>
            <w:r w:rsidRPr="005C63DF">
              <w:rPr>
                <w:rFonts w:ascii="Calibri" w:hAnsi="Calibri"/>
              </w:rPr>
              <w:t>Date</w:t>
            </w:r>
          </w:p>
        </w:tc>
        <w:tc>
          <w:tcPr>
            <w:tcW w:w="2254" w:type="dxa"/>
          </w:tcPr>
          <w:p w:rsidRPr="005C63DF" w:rsidR="00CA21DE" w:rsidP="00CA21DE" w:rsidRDefault="00CA21DE" w14:paraId="552A14B8" w14:textId="7994930A">
            <w:pPr>
              <w:tabs>
                <w:tab w:val="left" w:pos="6000"/>
              </w:tabs>
              <w:jc w:val="center"/>
              <w:rPr>
                <w:rFonts w:ascii="Calibri" w:hAnsi="Calibri"/>
              </w:rPr>
            </w:pPr>
            <w:r w:rsidRPr="005C63DF">
              <w:rPr>
                <w:rFonts w:ascii="Calibri" w:hAnsi="Calibri"/>
              </w:rPr>
              <w:t>Issue Number</w:t>
            </w:r>
          </w:p>
        </w:tc>
        <w:tc>
          <w:tcPr>
            <w:tcW w:w="2254" w:type="dxa"/>
          </w:tcPr>
          <w:p w:rsidRPr="005C63DF" w:rsidR="00CA21DE" w:rsidP="00CA21DE" w:rsidRDefault="00CA21DE" w14:paraId="4A69ABAA" w14:textId="4DA53A18">
            <w:pPr>
              <w:tabs>
                <w:tab w:val="left" w:pos="6000"/>
              </w:tabs>
              <w:jc w:val="center"/>
              <w:rPr>
                <w:rFonts w:ascii="Calibri" w:hAnsi="Calibri"/>
              </w:rPr>
            </w:pPr>
            <w:r w:rsidRPr="005C63DF">
              <w:rPr>
                <w:rFonts w:ascii="Calibri" w:hAnsi="Calibri"/>
              </w:rPr>
              <w:t>Page Number</w:t>
            </w:r>
          </w:p>
        </w:tc>
        <w:tc>
          <w:tcPr>
            <w:tcW w:w="2254" w:type="dxa"/>
          </w:tcPr>
          <w:p w:rsidRPr="005C63DF" w:rsidR="00CA21DE" w:rsidP="00CA21DE" w:rsidRDefault="00CA21DE" w14:paraId="52EB63E9" w14:textId="62C6B22C">
            <w:pPr>
              <w:tabs>
                <w:tab w:val="left" w:pos="6000"/>
              </w:tabs>
              <w:jc w:val="center"/>
              <w:rPr>
                <w:rFonts w:ascii="Calibri" w:hAnsi="Calibri"/>
              </w:rPr>
            </w:pPr>
            <w:r w:rsidRPr="005C63DF">
              <w:rPr>
                <w:rFonts w:ascii="Calibri" w:hAnsi="Calibri"/>
              </w:rPr>
              <w:t>Reason</w:t>
            </w:r>
          </w:p>
        </w:tc>
      </w:tr>
      <w:tr w:rsidRPr="005C63DF" w:rsidR="00CA21DE" w:rsidTr="00CA21DE" w14:paraId="4B8A4ADC" w14:textId="77777777">
        <w:tc>
          <w:tcPr>
            <w:tcW w:w="2254" w:type="dxa"/>
          </w:tcPr>
          <w:p w:rsidRPr="005C63DF" w:rsidR="00CA21DE" w:rsidP="00F11F23" w:rsidRDefault="00F11F23" w14:paraId="657BF0A3" w14:textId="150BCA4E">
            <w:pPr>
              <w:tabs>
                <w:tab w:val="left" w:pos="6000"/>
              </w:tabs>
              <w:jc w:val="center"/>
              <w:rPr>
                <w:rFonts w:ascii="Calibri" w:hAnsi="Calibri"/>
              </w:rPr>
            </w:pPr>
            <w:r w:rsidRPr="005C63DF">
              <w:rPr>
                <w:rFonts w:ascii="Calibri" w:hAnsi="Calibri"/>
              </w:rPr>
              <w:t>01.06</w:t>
            </w:r>
            <w:r w:rsidRPr="005C63DF" w:rsidR="00CA21DE">
              <w:rPr>
                <w:rFonts w:ascii="Calibri" w:hAnsi="Calibri"/>
              </w:rPr>
              <w:t xml:space="preserve"> 2020</w:t>
            </w:r>
          </w:p>
          <w:p w:rsidRPr="005C63DF" w:rsidR="00CA21DE" w:rsidP="00F11F23" w:rsidRDefault="00CA21DE" w14:paraId="3FD997CA" w14:textId="77777777">
            <w:pPr>
              <w:tabs>
                <w:tab w:val="left" w:pos="6000"/>
              </w:tabs>
              <w:jc w:val="center"/>
              <w:rPr>
                <w:rFonts w:ascii="Calibri" w:hAnsi="Calibri"/>
              </w:rPr>
            </w:pPr>
          </w:p>
          <w:p w:rsidRPr="005C63DF" w:rsidR="00CA21DE" w:rsidP="00F11F23" w:rsidRDefault="00CA21DE" w14:paraId="51E554C6" w14:textId="77777777">
            <w:pPr>
              <w:tabs>
                <w:tab w:val="left" w:pos="6000"/>
              </w:tabs>
              <w:jc w:val="center"/>
              <w:rPr>
                <w:rFonts w:ascii="Calibri" w:hAnsi="Calibri"/>
              </w:rPr>
            </w:pPr>
          </w:p>
          <w:p w:rsidRPr="005C63DF" w:rsidR="00CA21DE" w:rsidP="00F11F23" w:rsidRDefault="00CA21DE" w14:paraId="538A696F" w14:textId="19A1090F">
            <w:pPr>
              <w:tabs>
                <w:tab w:val="left" w:pos="6000"/>
              </w:tabs>
              <w:jc w:val="center"/>
              <w:rPr>
                <w:rFonts w:ascii="Calibri" w:hAnsi="Calibri"/>
              </w:rPr>
            </w:pPr>
          </w:p>
        </w:tc>
        <w:tc>
          <w:tcPr>
            <w:tcW w:w="2254" w:type="dxa"/>
          </w:tcPr>
          <w:p w:rsidRPr="005C63DF" w:rsidR="00CA21DE" w:rsidP="00F11F23" w:rsidRDefault="00CA21DE" w14:paraId="7FFB98D8" w14:textId="651EF7A2">
            <w:pPr>
              <w:tabs>
                <w:tab w:val="left" w:pos="6000"/>
              </w:tabs>
              <w:jc w:val="center"/>
              <w:rPr>
                <w:rFonts w:ascii="Calibri" w:hAnsi="Calibri"/>
              </w:rPr>
            </w:pPr>
            <w:r w:rsidRPr="005C63DF">
              <w:rPr>
                <w:rFonts w:ascii="Calibri" w:hAnsi="Calibri"/>
              </w:rPr>
              <w:t>1</w:t>
            </w:r>
          </w:p>
        </w:tc>
        <w:tc>
          <w:tcPr>
            <w:tcW w:w="2254" w:type="dxa"/>
          </w:tcPr>
          <w:p w:rsidRPr="005C63DF" w:rsidR="00CA21DE" w:rsidP="00F11F23" w:rsidRDefault="00CA21DE" w14:paraId="72238848" w14:textId="77777777">
            <w:pPr>
              <w:tabs>
                <w:tab w:val="left" w:pos="6000"/>
              </w:tabs>
              <w:jc w:val="center"/>
              <w:rPr>
                <w:rFonts w:ascii="Calibri" w:hAnsi="Calibri"/>
              </w:rPr>
            </w:pPr>
          </w:p>
        </w:tc>
        <w:tc>
          <w:tcPr>
            <w:tcW w:w="2254" w:type="dxa"/>
          </w:tcPr>
          <w:p w:rsidRPr="005C63DF" w:rsidR="00CA21DE" w:rsidP="00F11F23" w:rsidRDefault="00CA21DE" w14:paraId="2F90B97F" w14:textId="700EFAB5">
            <w:pPr>
              <w:jc w:val="center"/>
              <w:rPr>
                <w:rFonts w:ascii="Calibri" w:hAnsi="Calibri"/>
              </w:rPr>
            </w:pPr>
            <w:r w:rsidRPr="005C63DF">
              <w:rPr>
                <w:rFonts w:ascii="Calibri" w:hAnsi="Calibri"/>
              </w:rPr>
              <w:t>First issue of the Covid 19 Response Plan</w:t>
            </w:r>
          </w:p>
          <w:p w:rsidRPr="005C63DF" w:rsidR="00CA21DE" w:rsidP="00F11F23" w:rsidRDefault="00CA21DE" w14:paraId="58302F10" w14:textId="77777777">
            <w:pPr>
              <w:tabs>
                <w:tab w:val="left" w:pos="6000"/>
              </w:tabs>
              <w:jc w:val="center"/>
              <w:rPr>
                <w:rFonts w:ascii="Calibri" w:hAnsi="Calibri"/>
              </w:rPr>
            </w:pPr>
          </w:p>
        </w:tc>
      </w:tr>
      <w:tr w:rsidRPr="005C63DF" w:rsidR="00C93403" w:rsidTr="00CA21DE" w14:paraId="48386A0F" w14:textId="77777777">
        <w:tc>
          <w:tcPr>
            <w:tcW w:w="2254" w:type="dxa"/>
          </w:tcPr>
          <w:p w:rsidR="00C93403" w:rsidP="00F11F23" w:rsidRDefault="00C93403" w14:paraId="49228EF6" w14:textId="77777777">
            <w:pPr>
              <w:tabs>
                <w:tab w:val="left" w:pos="6000"/>
              </w:tabs>
              <w:jc w:val="center"/>
              <w:rPr>
                <w:rFonts w:ascii="Calibri" w:hAnsi="Calibri"/>
              </w:rPr>
            </w:pPr>
            <w:r>
              <w:rPr>
                <w:rFonts w:ascii="Calibri" w:hAnsi="Calibri"/>
              </w:rPr>
              <w:t>25.08.20</w:t>
            </w:r>
          </w:p>
          <w:p w:rsidR="00C93403" w:rsidP="00F11F23" w:rsidRDefault="00C93403" w14:paraId="1DD20AB0" w14:textId="77777777">
            <w:pPr>
              <w:tabs>
                <w:tab w:val="left" w:pos="6000"/>
              </w:tabs>
              <w:jc w:val="center"/>
              <w:rPr>
                <w:rFonts w:ascii="Calibri" w:hAnsi="Calibri"/>
              </w:rPr>
            </w:pPr>
          </w:p>
          <w:p w:rsidRPr="005C63DF" w:rsidR="00C93403" w:rsidP="00F11F23" w:rsidRDefault="00C93403" w14:paraId="3F8C44D4" w14:textId="031D805C">
            <w:pPr>
              <w:tabs>
                <w:tab w:val="left" w:pos="6000"/>
              </w:tabs>
              <w:jc w:val="center"/>
              <w:rPr>
                <w:rFonts w:ascii="Calibri" w:hAnsi="Calibri"/>
              </w:rPr>
            </w:pPr>
          </w:p>
        </w:tc>
        <w:tc>
          <w:tcPr>
            <w:tcW w:w="2254" w:type="dxa"/>
          </w:tcPr>
          <w:p w:rsidRPr="005C63DF" w:rsidR="00C93403" w:rsidP="00F11F23" w:rsidRDefault="00C93403" w14:paraId="03394778" w14:textId="25130430">
            <w:pPr>
              <w:tabs>
                <w:tab w:val="left" w:pos="6000"/>
              </w:tabs>
              <w:jc w:val="center"/>
              <w:rPr>
                <w:rFonts w:ascii="Calibri" w:hAnsi="Calibri"/>
              </w:rPr>
            </w:pPr>
            <w:r>
              <w:rPr>
                <w:rFonts w:ascii="Calibri" w:hAnsi="Calibri"/>
              </w:rPr>
              <w:t>2</w:t>
            </w:r>
          </w:p>
        </w:tc>
        <w:tc>
          <w:tcPr>
            <w:tcW w:w="2254" w:type="dxa"/>
          </w:tcPr>
          <w:p w:rsidRPr="005C63DF" w:rsidR="00C93403" w:rsidP="00F11F23" w:rsidRDefault="00C93403" w14:paraId="477780E3" w14:textId="77777777">
            <w:pPr>
              <w:tabs>
                <w:tab w:val="left" w:pos="6000"/>
              </w:tabs>
              <w:jc w:val="center"/>
              <w:rPr>
                <w:rFonts w:ascii="Calibri" w:hAnsi="Calibri"/>
              </w:rPr>
            </w:pPr>
          </w:p>
        </w:tc>
        <w:tc>
          <w:tcPr>
            <w:tcW w:w="2254" w:type="dxa"/>
          </w:tcPr>
          <w:p w:rsidRPr="005C63DF" w:rsidR="00C93403" w:rsidP="00F11F23" w:rsidRDefault="00C93403" w14:paraId="4E986A72" w14:textId="7A207955">
            <w:pPr>
              <w:jc w:val="center"/>
              <w:rPr>
                <w:rFonts w:ascii="Calibri" w:hAnsi="Calibri"/>
              </w:rPr>
            </w:pPr>
            <w:r>
              <w:rPr>
                <w:rFonts w:ascii="Calibri" w:hAnsi="Calibri"/>
              </w:rPr>
              <w:t>School based review</w:t>
            </w:r>
          </w:p>
        </w:tc>
      </w:tr>
      <w:tr w:rsidR="00CA21DE" w:rsidTr="00CA21DE" w14:paraId="4FBFBE4D" w14:textId="77777777">
        <w:tc>
          <w:tcPr>
            <w:tcW w:w="2254" w:type="dxa"/>
          </w:tcPr>
          <w:p w:rsidRPr="005C63DF" w:rsidR="00CA21DE" w:rsidP="001A75C1" w:rsidRDefault="00CA21DE" w14:paraId="02918AF6" w14:textId="77777777">
            <w:pPr>
              <w:tabs>
                <w:tab w:val="left" w:pos="6000"/>
              </w:tabs>
              <w:jc w:val="both"/>
              <w:rPr>
                <w:rFonts w:ascii="Calibri" w:hAnsi="Calibri"/>
              </w:rPr>
            </w:pPr>
          </w:p>
          <w:p w:rsidRPr="005C63DF" w:rsidR="00CA21DE" w:rsidP="00715B05" w:rsidRDefault="002A71DE" w14:paraId="42B6312A" w14:textId="000C5014">
            <w:pPr>
              <w:tabs>
                <w:tab w:val="left" w:pos="6000"/>
              </w:tabs>
              <w:jc w:val="center"/>
              <w:rPr>
                <w:rFonts w:ascii="Calibri" w:hAnsi="Calibri"/>
              </w:rPr>
            </w:pPr>
            <w:r>
              <w:rPr>
                <w:rFonts w:ascii="Calibri" w:hAnsi="Calibri"/>
              </w:rPr>
              <w:t>24.02.2021</w:t>
            </w:r>
          </w:p>
          <w:p w:rsidRPr="005C63DF" w:rsidR="00CA21DE" w:rsidP="001A75C1" w:rsidRDefault="00CA21DE" w14:paraId="39102E06" w14:textId="77777777">
            <w:pPr>
              <w:tabs>
                <w:tab w:val="left" w:pos="6000"/>
              </w:tabs>
              <w:jc w:val="both"/>
              <w:rPr>
                <w:rFonts w:ascii="Calibri" w:hAnsi="Calibri"/>
              </w:rPr>
            </w:pPr>
          </w:p>
          <w:p w:rsidRPr="005C63DF" w:rsidR="00CA21DE" w:rsidP="001A75C1" w:rsidRDefault="00CA21DE" w14:paraId="0B2DCFE1" w14:textId="77777777">
            <w:pPr>
              <w:tabs>
                <w:tab w:val="left" w:pos="6000"/>
              </w:tabs>
              <w:jc w:val="both"/>
              <w:rPr>
                <w:rFonts w:ascii="Calibri" w:hAnsi="Calibri"/>
              </w:rPr>
            </w:pPr>
          </w:p>
          <w:p w:rsidRPr="005C63DF" w:rsidR="00CA21DE" w:rsidP="001A75C1" w:rsidRDefault="00CA21DE" w14:paraId="15836666" w14:textId="3CC275CB">
            <w:pPr>
              <w:tabs>
                <w:tab w:val="left" w:pos="6000"/>
              </w:tabs>
              <w:jc w:val="both"/>
              <w:rPr>
                <w:rFonts w:ascii="Calibri" w:hAnsi="Calibri"/>
              </w:rPr>
            </w:pPr>
          </w:p>
        </w:tc>
        <w:tc>
          <w:tcPr>
            <w:tcW w:w="2254" w:type="dxa"/>
          </w:tcPr>
          <w:p w:rsidR="00C93403" w:rsidP="000253C4" w:rsidRDefault="00C93403" w14:paraId="03661D61" w14:textId="77777777">
            <w:pPr>
              <w:tabs>
                <w:tab w:val="left" w:pos="6000"/>
              </w:tabs>
              <w:jc w:val="center"/>
              <w:rPr>
                <w:rFonts w:ascii="Calibri" w:hAnsi="Calibri"/>
              </w:rPr>
            </w:pPr>
          </w:p>
          <w:p w:rsidRPr="005C63DF" w:rsidR="00CA21DE" w:rsidP="000253C4" w:rsidRDefault="00C93403" w14:paraId="6CFC09DB" w14:textId="226B248E">
            <w:pPr>
              <w:tabs>
                <w:tab w:val="left" w:pos="6000"/>
              </w:tabs>
              <w:jc w:val="center"/>
              <w:rPr>
                <w:rFonts w:ascii="Calibri" w:hAnsi="Calibri"/>
              </w:rPr>
            </w:pPr>
            <w:r>
              <w:rPr>
                <w:rFonts w:ascii="Calibri" w:hAnsi="Calibri"/>
              </w:rPr>
              <w:t>3</w:t>
            </w:r>
          </w:p>
        </w:tc>
        <w:tc>
          <w:tcPr>
            <w:tcW w:w="2254" w:type="dxa"/>
          </w:tcPr>
          <w:p w:rsidRPr="005C63DF" w:rsidR="00CA21DE" w:rsidP="001A75C1" w:rsidRDefault="00CA21DE" w14:paraId="1C12F63F" w14:textId="77777777">
            <w:pPr>
              <w:tabs>
                <w:tab w:val="left" w:pos="6000"/>
              </w:tabs>
              <w:jc w:val="both"/>
              <w:rPr>
                <w:rFonts w:ascii="Calibri" w:hAnsi="Calibri"/>
              </w:rPr>
            </w:pPr>
          </w:p>
        </w:tc>
        <w:tc>
          <w:tcPr>
            <w:tcW w:w="2254" w:type="dxa"/>
          </w:tcPr>
          <w:p w:rsidR="00CA21DE" w:rsidP="000253C4" w:rsidRDefault="00971615" w14:paraId="1E7D80B7" w14:textId="4A66AE53">
            <w:pPr>
              <w:tabs>
                <w:tab w:val="left" w:pos="6000"/>
              </w:tabs>
              <w:rPr>
                <w:rFonts w:ascii="Calibri" w:hAnsi="Calibri"/>
              </w:rPr>
            </w:pPr>
            <w:r w:rsidRPr="005C63DF">
              <w:rPr>
                <w:rFonts w:ascii="Calibri" w:hAnsi="Calibri"/>
              </w:rPr>
              <w:t xml:space="preserve">To amend and update first issue in response </w:t>
            </w:r>
            <w:r w:rsidR="002A71DE">
              <w:rPr>
                <w:rFonts w:ascii="Calibri" w:hAnsi="Calibri"/>
              </w:rPr>
              <w:t>to new and changing guidelines.</w:t>
            </w:r>
          </w:p>
        </w:tc>
      </w:tr>
      <w:tr w:rsidR="00CA21DE" w:rsidTr="00CA21DE" w14:paraId="09DF2707" w14:textId="77777777">
        <w:tc>
          <w:tcPr>
            <w:tcW w:w="2254" w:type="dxa"/>
          </w:tcPr>
          <w:p w:rsidR="00CA21DE" w:rsidP="001A75C1" w:rsidRDefault="00CA21DE" w14:paraId="271149BA" w14:textId="77777777">
            <w:pPr>
              <w:tabs>
                <w:tab w:val="left" w:pos="6000"/>
              </w:tabs>
              <w:jc w:val="both"/>
              <w:rPr>
                <w:rFonts w:ascii="Calibri" w:hAnsi="Calibri"/>
              </w:rPr>
            </w:pPr>
          </w:p>
          <w:p w:rsidR="00CA21DE" w:rsidP="001A75C1" w:rsidRDefault="00CA21DE" w14:paraId="69D81F32" w14:textId="77777777">
            <w:pPr>
              <w:tabs>
                <w:tab w:val="left" w:pos="6000"/>
              </w:tabs>
              <w:jc w:val="both"/>
              <w:rPr>
                <w:rFonts w:ascii="Calibri" w:hAnsi="Calibri"/>
              </w:rPr>
            </w:pPr>
          </w:p>
          <w:p w:rsidR="00CA21DE" w:rsidP="001A75C1" w:rsidRDefault="00CA21DE" w14:paraId="439DE9CF" w14:textId="77777777">
            <w:pPr>
              <w:tabs>
                <w:tab w:val="left" w:pos="6000"/>
              </w:tabs>
              <w:jc w:val="both"/>
              <w:rPr>
                <w:rFonts w:ascii="Calibri" w:hAnsi="Calibri"/>
              </w:rPr>
            </w:pPr>
          </w:p>
          <w:p w:rsidR="00CA21DE" w:rsidP="001A75C1" w:rsidRDefault="00CA21DE" w14:paraId="6455C829" w14:textId="2331ABF0">
            <w:pPr>
              <w:tabs>
                <w:tab w:val="left" w:pos="6000"/>
              </w:tabs>
              <w:jc w:val="both"/>
              <w:rPr>
                <w:rFonts w:ascii="Calibri" w:hAnsi="Calibri"/>
              </w:rPr>
            </w:pPr>
          </w:p>
        </w:tc>
        <w:tc>
          <w:tcPr>
            <w:tcW w:w="2254" w:type="dxa"/>
          </w:tcPr>
          <w:p w:rsidR="00CA21DE" w:rsidP="001A75C1" w:rsidRDefault="00CA21DE" w14:paraId="49ECB040" w14:textId="77777777">
            <w:pPr>
              <w:tabs>
                <w:tab w:val="left" w:pos="6000"/>
              </w:tabs>
              <w:jc w:val="both"/>
              <w:rPr>
                <w:rFonts w:ascii="Calibri" w:hAnsi="Calibri"/>
              </w:rPr>
            </w:pPr>
          </w:p>
        </w:tc>
        <w:tc>
          <w:tcPr>
            <w:tcW w:w="2254" w:type="dxa"/>
          </w:tcPr>
          <w:p w:rsidR="00CA21DE" w:rsidP="001A75C1" w:rsidRDefault="00CA21DE" w14:paraId="18325B8C" w14:textId="77777777">
            <w:pPr>
              <w:tabs>
                <w:tab w:val="left" w:pos="6000"/>
              </w:tabs>
              <w:jc w:val="both"/>
              <w:rPr>
                <w:rFonts w:ascii="Calibri" w:hAnsi="Calibri"/>
              </w:rPr>
            </w:pPr>
          </w:p>
        </w:tc>
        <w:tc>
          <w:tcPr>
            <w:tcW w:w="2254" w:type="dxa"/>
          </w:tcPr>
          <w:p w:rsidR="00CA21DE" w:rsidP="001A75C1" w:rsidRDefault="00CA21DE" w14:paraId="5EEECA99" w14:textId="77777777">
            <w:pPr>
              <w:tabs>
                <w:tab w:val="left" w:pos="6000"/>
              </w:tabs>
              <w:jc w:val="both"/>
              <w:rPr>
                <w:rFonts w:ascii="Calibri" w:hAnsi="Calibri"/>
              </w:rPr>
            </w:pPr>
          </w:p>
        </w:tc>
      </w:tr>
    </w:tbl>
    <w:p w:rsidR="00DE720A" w:rsidP="00816209" w:rsidRDefault="001A75C1" w14:paraId="002019B2" w14:textId="1505B982">
      <w:pPr>
        <w:tabs>
          <w:tab w:val="left" w:pos="6000"/>
        </w:tabs>
        <w:jc w:val="both"/>
        <w:rPr>
          <w:rFonts w:ascii="Calibri" w:hAnsi="Calibri"/>
        </w:rPr>
      </w:pPr>
      <w:r>
        <w:rPr>
          <w:rFonts w:ascii="Calibri" w:hAnsi="Calibri"/>
        </w:rPr>
        <w:tab/>
      </w:r>
    </w:p>
    <w:p w:rsidR="002E1395" w:rsidRDefault="002E1395" w14:paraId="1AF35422" w14:textId="77777777">
      <w:pPr>
        <w:rPr>
          <w:rFonts w:asciiTheme="majorHAnsi" w:hAnsiTheme="majorHAnsi" w:eastAsiaTheme="majorEastAsia" w:cstheme="majorBidi"/>
          <w:b/>
          <w:bCs/>
          <w:color w:val="365F91" w:themeColor="accent1" w:themeShade="BF"/>
          <w:sz w:val="28"/>
          <w:szCs w:val="28"/>
        </w:rPr>
      </w:pPr>
      <w:r>
        <w:br w:type="page"/>
      </w:r>
    </w:p>
    <w:p w:rsidR="00505102" w:rsidP="003D371A" w:rsidRDefault="00505102" w14:paraId="478ED3CF" w14:textId="68D05254">
      <w:pPr>
        <w:pStyle w:val="Heading1"/>
        <w:jc w:val="both"/>
      </w:pPr>
      <w:bookmarkStart w:name="_Toc65076088" w:id="3"/>
      <w:r>
        <w:t>2.0</w:t>
      </w:r>
      <w:r>
        <w:tab/>
      </w:r>
      <w:r>
        <w:t>COVID</w:t>
      </w:r>
      <w:r w:rsidR="001F7AA0">
        <w:t>-19</w:t>
      </w:r>
      <w:r>
        <w:t xml:space="preserve"> Policy Statement</w:t>
      </w:r>
      <w:bookmarkEnd w:id="3"/>
    </w:p>
    <w:p w:rsidRPr="003D371A" w:rsidR="003D371A" w:rsidP="003D371A" w:rsidRDefault="003D371A" w14:paraId="56F6795D" w14:textId="77777777"/>
    <w:p w:rsidRPr="00101CED" w:rsidR="00101CED" w:rsidP="00101CED" w:rsidRDefault="00101CED" w14:paraId="381ECE45" w14:textId="77777777">
      <w:pPr>
        <w:widowControl w:val="0"/>
        <w:autoSpaceDE w:val="0"/>
        <w:autoSpaceDN w:val="0"/>
        <w:spacing w:before="1" w:after="0" w:line="240" w:lineRule="auto"/>
        <w:ind w:left="100" w:right="113"/>
        <w:jc w:val="both"/>
        <w:rPr>
          <w:rFonts w:ascii="Calibri" w:hAnsi="Calibri" w:eastAsia="Calibri" w:cs="Calibri"/>
          <w:sz w:val="24"/>
          <w:szCs w:val="24"/>
          <w:lang w:val="en-US"/>
        </w:rPr>
      </w:pPr>
      <w:r w:rsidRPr="00101CED">
        <w:rPr>
          <w:rFonts w:ascii="Calibri" w:hAnsi="Calibri" w:eastAsia="Calibri" w:cs="Calibri"/>
          <w:sz w:val="24"/>
          <w:szCs w:val="24"/>
          <w:lang w:val="en-US"/>
        </w:rPr>
        <w:t>MSLETB is committed to providing a safe and healthy workplace for all our employees, students, visitors and contractors and have developed a COVID-19 Response Plan. All employees</w:t>
      </w:r>
      <w:r w:rsidRPr="00101CED">
        <w:rPr>
          <w:rFonts w:ascii="Calibri" w:hAnsi="Calibri" w:eastAsia="Calibri" w:cs="Calibri"/>
          <w:spacing w:val="-16"/>
          <w:sz w:val="24"/>
          <w:szCs w:val="24"/>
          <w:lang w:val="en-US"/>
        </w:rPr>
        <w:t xml:space="preserve"> </w:t>
      </w:r>
      <w:r w:rsidRPr="00101CED">
        <w:rPr>
          <w:rFonts w:ascii="Calibri" w:hAnsi="Calibri" w:eastAsia="Calibri" w:cs="Calibri"/>
          <w:sz w:val="24"/>
          <w:szCs w:val="24"/>
          <w:lang w:val="en-US"/>
        </w:rPr>
        <w:t>are</w:t>
      </w:r>
      <w:r w:rsidRPr="00101CED">
        <w:rPr>
          <w:rFonts w:ascii="Calibri" w:hAnsi="Calibri" w:eastAsia="Calibri" w:cs="Calibri"/>
          <w:spacing w:val="-14"/>
          <w:sz w:val="24"/>
          <w:szCs w:val="24"/>
          <w:lang w:val="en-US"/>
        </w:rPr>
        <w:t xml:space="preserve"> </w:t>
      </w:r>
      <w:r w:rsidRPr="00101CED">
        <w:rPr>
          <w:rFonts w:ascii="Calibri" w:hAnsi="Calibri" w:eastAsia="Calibri" w:cs="Calibri"/>
          <w:sz w:val="24"/>
          <w:szCs w:val="24"/>
          <w:lang w:val="en-US"/>
        </w:rPr>
        <w:t>responsible</w:t>
      </w:r>
      <w:r w:rsidRPr="00101CED">
        <w:rPr>
          <w:rFonts w:ascii="Calibri" w:hAnsi="Calibri" w:eastAsia="Calibri" w:cs="Calibri"/>
          <w:spacing w:val="-13"/>
          <w:sz w:val="24"/>
          <w:szCs w:val="24"/>
          <w:lang w:val="en-US"/>
        </w:rPr>
        <w:t xml:space="preserve"> </w:t>
      </w:r>
      <w:r w:rsidRPr="00101CED">
        <w:rPr>
          <w:rFonts w:ascii="Calibri" w:hAnsi="Calibri" w:eastAsia="Calibri" w:cs="Calibri"/>
          <w:sz w:val="24"/>
          <w:szCs w:val="24"/>
          <w:lang w:val="en-US"/>
        </w:rPr>
        <w:t>for</w:t>
      </w:r>
      <w:r w:rsidRPr="00101CED">
        <w:rPr>
          <w:rFonts w:ascii="Calibri" w:hAnsi="Calibri" w:eastAsia="Calibri" w:cs="Calibri"/>
          <w:spacing w:val="-14"/>
          <w:sz w:val="24"/>
          <w:szCs w:val="24"/>
          <w:lang w:val="en-US"/>
        </w:rPr>
        <w:t xml:space="preserve"> </w:t>
      </w:r>
      <w:r w:rsidRPr="00101CED">
        <w:rPr>
          <w:rFonts w:ascii="Calibri" w:hAnsi="Calibri" w:eastAsia="Calibri" w:cs="Calibri"/>
          <w:sz w:val="24"/>
          <w:szCs w:val="24"/>
          <w:lang w:val="en-US"/>
        </w:rPr>
        <w:t>the</w:t>
      </w:r>
      <w:r w:rsidRPr="00101CED">
        <w:rPr>
          <w:rFonts w:ascii="Calibri" w:hAnsi="Calibri" w:eastAsia="Calibri" w:cs="Calibri"/>
          <w:spacing w:val="-11"/>
          <w:sz w:val="24"/>
          <w:szCs w:val="24"/>
          <w:lang w:val="en-US"/>
        </w:rPr>
        <w:t xml:space="preserve"> </w:t>
      </w:r>
      <w:r w:rsidRPr="00101CED">
        <w:rPr>
          <w:rFonts w:ascii="Calibri" w:hAnsi="Calibri" w:eastAsia="Calibri" w:cs="Calibri"/>
          <w:sz w:val="24"/>
          <w:szCs w:val="24"/>
          <w:lang w:val="en-US"/>
        </w:rPr>
        <w:t>implementation</w:t>
      </w:r>
      <w:r w:rsidRPr="00101CED">
        <w:rPr>
          <w:rFonts w:ascii="Calibri" w:hAnsi="Calibri" w:eastAsia="Calibri" w:cs="Calibri"/>
          <w:spacing w:val="-14"/>
          <w:sz w:val="24"/>
          <w:szCs w:val="24"/>
          <w:lang w:val="en-US"/>
        </w:rPr>
        <w:t xml:space="preserve"> </w:t>
      </w:r>
      <w:r w:rsidRPr="00101CED">
        <w:rPr>
          <w:rFonts w:ascii="Calibri" w:hAnsi="Calibri" w:eastAsia="Calibri" w:cs="Calibri"/>
          <w:sz w:val="24"/>
          <w:szCs w:val="24"/>
          <w:lang w:val="en-US"/>
        </w:rPr>
        <w:t>of</w:t>
      </w:r>
      <w:r w:rsidRPr="00101CED">
        <w:rPr>
          <w:rFonts w:ascii="Calibri" w:hAnsi="Calibri" w:eastAsia="Calibri" w:cs="Calibri"/>
          <w:spacing w:val="-11"/>
          <w:sz w:val="24"/>
          <w:szCs w:val="24"/>
          <w:lang w:val="en-US"/>
        </w:rPr>
        <w:t xml:space="preserve"> </w:t>
      </w:r>
      <w:r w:rsidRPr="00101CED">
        <w:rPr>
          <w:rFonts w:ascii="Calibri" w:hAnsi="Calibri" w:eastAsia="Calibri" w:cs="Calibri"/>
          <w:sz w:val="24"/>
          <w:szCs w:val="24"/>
          <w:lang w:val="en-US"/>
        </w:rPr>
        <w:t>this</w:t>
      </w:r>
      <w:r w:rsidRPr="00101CED">
        <w:rPr>
          <w:rFonts w:ascii="Calibri" w:hAnsi="Calibri" w:eastAsia="Calibri" w:cs="Calibri"/>
          <w:spacing w:val="-14"/>
          <w:sz w:val="24"/>
          <w:szCs w:val="24"/>
          <w:lang w:val="en-US"/>
        </w:rPr>
        <w:t xml:space="preserve"> </w:t>
      </w:r>
      <w:r w:rsidRPr="00101CED">
        <w:rPr>
          <w:rFonts w:ascii="Calibri" w:hAnsi="Calibri" w:eastAsia="Calibri" w:cs="Calibri"/>
          <w:sz w:val="24"/>
          <w:szCs w:val="24"/>
          <w:lang w:val="en-US"/>
        </w:rPr>
        <w:t>plan</w:t>
      </w:r>
      <w:r w:rsidRPr="00101CED">
        <w:rPr>
          <w:rFonts w:ascii="Calibri" w:hAnsi="Calibri" w:eastAsia="Calibri" w:cs="Calibri"/>
          <w:spacing w:val="-15"/>
          <w:sz w:val="24"/>
          <w:szCs w:val="24"/>
          <w:lang w:val="en-US"/>
        </w:rPr>
        <w:t xml:space="preserve"> </w:t>
      </w:r>
      <w:r w:rsidRPr="00101CED">
        <w:rPr>
          <w:rFonts w:ascii="Calibri" w:hAnsi="Calibri" w:eastAsia="Calibri" w:cs="Calibri"/>
          <w:sz w:val="24"/>
          <w:szCs w:val="24"/>
          <w:lang w:val="en-US"/>
        </w:rPr>
        <w:t>and</w:t>
      </w:r>
      <w:r w:rsidRPr="00101CED">
        <w:rPr>
          <w:rFonts w:ascii="Calibri" w:hAnsi="Calibri" w:eastAsia="Calibri" w:cs="Calibri"/>
          <w:spacing w:val="-12"/>
          <w:sz w:val="24"/>
          <w:szCs w:val="24"/>
          <w:lang w:val="en-US"/>
        </w:rPr>
        <w:t xml:space="preserve"> </w:t>
      </w:r>
      <w:r w:rsidRPr="00101CED">
        <w:rPr>
          <w:rFonts w:ascii="Calibri" w:hAnsi="Calibri" w:eastAsia="Calibri" w:cs="Calibri"/>
          <w:sz w:val="24"/>
          <w:szCs w:val="24"/>
          <w:lang w:val="en-US"/>
        </w:rPr>
        <w:t>a</w:t>
      </w:r>
      <w:r w:rsidRPr="00101CED">
        <w:rPr>
          <w:rFonts w:ascii="Calibri" w:hAnsi="Calibri" w:eastAsia="Calibri" w:cs="Calibri"/>
          <w:spacing w:val="-13"/>
          <w:sz w:val="24"/>
          <w:szCs w:val="24"/>
          <w:lang w:val="en-US"/>
        </w:rPr>
        <w:t xml:space="preserve"> </w:t>
      </w:r>
      <w:r w:rsidRPr="00101CED">
        <w:rPr>
          <w:rFonts w:ascii="Calibri" w:hAnsi="Calibri" w:eastAsia="Calibri" w:cs="Calibri"/>
          <w:sz w:val="24"/>
          <w:szCs w:val="24"/>
          <w:lang w:val="en-US"/>
        </w:rPr>
        <w:t>combined</w:t>
      </w:r>
      <w:r w:rsidRPr="00101CED">
        <w:rPr>
          <w:rFonts w:ascii="Calibri" w:hAnsi="Calibri" w:eastAsia="Calibri" w:cs="Calibri"/>
          <w:spacing w:val="-14"/>
          <w:sz w:val="24"/>
          <w:szCs w:val="24"/>
          <w:lang w:val="en-US"/>
        </w:rPr>
        <w:t xml:space="preserve"> </w:t>
      </w:r>
      <w:r w:rsidRPr="00101CED">
        <w:rPr>
          <w:rFonts w:ascii="Calibri" w:hAnsi="Calibri" w:eastAsia="Calibri" w:cs="Calibri"/>
          <w:sz w:val="24"/>
          <w:szCs w:val="24"/>
          <w:lang w:val="en-US"/>
        </w:rPr>
        <w:t>effort</w:t>
      </w:r>
      <w:r w:rsidRPr="00101CED">
        <w:rPr>
          <w:rFonts w:ascii="Calibri" w:hAnsi="Calibri" w:eastAsia="Calibri" w:cs="Calibri"/>
          <w:spacing w:val="-12"/>
          <w:sz w:val="24"/>
          <w:szCs w:val="24"/>
          <w:lang w:val="en-US"/>
        </w:rPr>
        <w:t xml:space="preserve"> </w:t>
      </w:r>
      <w:r w:rsidRPr="00101CED">
        <w:rPr>
          <w:rFonts w:ascii="Calibri" w:hAnsi="Calibri" w:eastAsia="Calibri" w:cs="Calibri"/>
          <w:sz w:val="24"/>
          <w:szCs w:val="24"/>
          <w:lang w:val="en-US"/>
        </w:rPr>
        <w:t>will</w:t>
      </w:r>
      <w:r w:rsidRPr="00101CED">
        <w:rPr>
          <w:rFonts w:ascii="Calibri" w:hAnsi="Calibri" w:eastAsia="Calibri" w:cs="Calibri"/>
          <w:spacing w:val="-14"/>
          <w:sz w:val="24"/>
          <w:szCs w:val="24"/>
          <w:lang w:val="en-US"/>
        </w:rPr>
        <w:t xml:space="preserve"> </w:t>
      </w:r>
      <w:r w:rsidRPr="00101CED">
        <w:rPr>
          <w:rFonts w:ascii="Calibri" w:hAnsi="Calibri" w:eastAsia="Calibri" w:cs="Calibri"/>
          <w:sz w:val="24"/>
          <w:szCs w:val="24"/>
          <w:lang w:val="en-US"/>
        </w:rPr>
        <w:t>help contain the spread of the</w:t>
      </w:r>
      <w:r w:rsidRPr="00101CED">
        <w:rPr>
          <w:rFonts w:ascii="Calibri" w:hAnsi="Calibri" w:eastAsia="Calibri" w:cs="Calibri"/>
          <w:spacing w:val="-3"/>
          <w:sz w:val="24"/>
          <w:szCs w:val="24"/>
          <w:lang w:val="en-US"/>
        </w:rPr>
        <w:t xml:space="preserve"> </w:t>
      </w:r>
      <w:r w:rsidRPr="00101CED">
        <w:rPr>
          <w:rFonts w:ascii="Calibri" w:hAnsi="Calibri" w:eastAsia="Calibri" w:cs="Calibri"/>
          <w:sz w:val="24"/>
          <w:szCs w:val="24"/>
          <w:lang w:val="en-US"/>
        </w:rPr>
        <w:t>virus.</w:t>
      </w:r>
    </w:p>
    <w:p w:rsidRPr="00101CED" w:rsidR="00101CED" w:rsidP="00101CED" w:rsidRDefault="00101CED" w14:paraId="10DC0ACE" w14:textId="77777777">
      <w:pPr>
        <w:widowControl w:val="0"/>
        <w:autoSpaceDE w:val="0"/>
        <w:autoSpaceDN w:val="0"/>
        <w:spacing w:before="1" w:after="0" w:line="240" w:lineRule="auto"/>
        <w:rPr>
          <w:rFonts w:ascii="Calibri" w:hAnsi="Calibri" w:eastAsia="Calibri" w:cs="Calibri"/>
          <w:sz w:val="24"/>
          <w:szCs w:val="24"/>
          <w:lang w:val="en-US"/>
        </w:rPr>
      </w:pPr>
    </w:p>
    <w:p w:rsidRPr="00101CED" w:rsidR="00101CED" w:rsidP="00101CED" w:rsidRDefault="00101CED" w14:paraId="64973D3A" w14:textId="77777777">
      <w:pPr>
        <w:widowControl w:val="0"/>
        <w:autoSpaceDE w:val="0"/>
        <w:autoSpaceDN w:val="0"/>
        <w:spacing w:after="0" w:line="240" w:lineRule="auto"/>
        <w:ind w:left="100"/>
        <w:jc w:val="both"/>
        <w:rPr>
          <w:rFonts w:ascii="Calibri" w:hAnsi="Calibri" w:eastAsia="Calibri" w:cs="Calibri"/>
          <w:sz w:val="24"/>
          <w:szCs w:val="24"/>
          <w:lang w:val="en-US"/>
        </w:rPr>
      </w:pPr>
      <w:r w:rsidRPr="00101CED">
        <w:rPr>
          <w:rFonts w:ascii="Calibri" w:hAnsi="Calibri" w:eastAsia="Calibri" w:cs="Calibri"/>
          <w:sz w:val="24"/>
          <w:szCs w:val="24"/>
          <w:lang w:val="en-US"/>
        </w:rPr>
        <w:t>MSLETB will:</w:t>
      </w:r>
    </w:p>
    <w:p w:rsidRPr="00101CED" w:rsidR="00101CED" w:rsidP="00101CED" w:rsidRDefault="00101CED" w14:paraId="1914C359" w14:textId="77777777">
      <w:pPr>
        <w:widowControl w:val="0"/>
        <w:autoSpaceDE w:val="0"/>
        <w:autoSpaceDN w:val="0"/>
        <w:spacing w:before="9" w:after="0" w:line="240" w:lineRule="auto"/>
        <w:rPr>
          <w:rFonts w:ascii="Calibri" w:hAnsi="Calibri" w:eastAsia="Calibri" w:cs="Calibri"/>
          <w:sz w:val="19"/>
          <w:szCs w:val="24"/>
          <w:lang w:val="en-US"/>
        </w:rPr>
      </w:pPr>
    </w:p>
    <w:p w:rsidRPr="00101CED" w:rsidR="00101CED" w:rsidP="00101CED" w:rsidRDefault="00101CED" w14:paraId="4C96E8AD" w14:textId="0426E0C8">
      <w:pPr>
        <w:widowControl w:val="0"/>
        <w:autoSpaceDE w:val="0"/>
        <w:autoSpaceDN w:val="0"/>
        <w:spacing w:before="52" w:after="0" w:line="240" w:lineRule="auto"/>
        <w:ind w:left="820"/>
        <w:rPr>
          <w:rFonts w:ascii="Calibri" w:hAnsi="Calibri" w:eastAsia="Calibri" w:cs="Calibri"/>
          <w:sz w:val="24"/>
          <w:szCs w:val="24"/>
          <w:lang w:val="en-US"/>
        </w:rPr>
      </w:pPr>
      <w:r w:rsidRPr="00101CED">
        <w:rPr>
          <w:rFonts w:ascii="Calibri" w:hAnsi="Calibri" w:eastAsia="Calibri" w:cs="Calibri"/>
          <w:noProof/>
          <w:sz w:val="24"/>
          <w:szCs w:val="24"/>
          <w:lang w:val="en-IE" w:eastAsia="en-IE"/>
        </w:rPr>
        <mc:AlternateContent>
          <mc:Choice Requires="wps">
            <w:drawing>
              <wp:anchor distT="0" distB="0" distL="114300" distR="114300" simplePos="0" relativeHeight="251712512" behindDoc="0" locked="0" layoutInCell="1" allowOverlap="1" wp14:anchorId="7E55884A" wp14:editId="18718FD4">
                <wp:simplePos x="0" y="0"/>
                <wp:positionH relativeFrom="page">
                  <wp:posOffset>1156970</wp:posOffset>
                </wp:positionH>
                <wp:positionV relativeFrom="paragraph">
                  <wp:posOffset>106680</wp:posOffset>
                </wp:positionV>
                <wp:extent cx="47625" cy="47625"/>
                <wp:effectExtent l="0" t="0" r="0" b="0"/>
                <wp:wrapNone/>
                <wp:docPr id="5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870 1822"/>
                            <a:gd name="T1" fmla="*/ T0 w 75"/>
                            <a:gd name="T2" fmla="+- 0 242 168"/>
                            <a:gd name="T3" fmla="*/ 242 h 75"/>
                            <a:gd name="T4" fmla="+- 0 1850 1822"/>
                            <a:gd name="T5" fmla="*/ T4 w 75"/>
                            <a:gd name="T6" fmla="+- 0 242 168"/>
                            <a:gd name="T7" fmla="*/ 242 h 75"/>
                            <a:gd name="T8" fmla="+- 0 1836 1822"/>
                            <a:gd name="T9" fmla="*/ T8 w 75"/>
                            <a:gd name="T10" fmla="+- 0 235 168"/>
                            <a:gd name="T11" fmla="*/ 235 h 75"/>
                            <a:gd name="T12" fmla="+- 0 1826 1822"/>
                            <a:gd name="T13" fmla="*/ T12 w 75"/>
                            <a:gd name="T14" fmla="+- 0 225 168"/>
                            <a:gd name="T15" fmla="*/ 225 h 75"/>
                            <a:gd name="T16" fmla="+- 0 1824 1822"/>
                            <a:gd name="T17" fmla="*/ T16 w 75"/>
                            <a:gd name="T18" fmla="+- 0 221 168"/>
                            <a:gd name="T19" fmla="*/ 221 h 75"/>
                            <a:gd name="T20" fmla="+- 0 1824 1822"/>
                            <a:gd name="T21" fmla="*/ T20 w 75"/>
                            <a:gd name="T22" fmla="+- 0 216 168"/>
                            <a:gd name="T23" fmla="*/ 216 h 75"/>
                            <a:gd name="T24" fmla="+- 0 1822 1822"/>
                            <a:gd name="T25" fmla="*/ T24 w 75"/>
                            <a:gd name="T26" fmla="+- 0 211 168"/>
                            <a:gd name="T27" fmla="*/ 211 h 75"/>
                            <a:gd name="T28" fmla="+- 0 1822 1822"/>
                            <a:gd name="T29" fmla="*/ T28 w 75"/>
                            <a:gd name="T30" fmla="+- 0 201 168"/>
                            <a:gd name="T31" fmla="*/ 201 h 75"/>
                            <a:gd name="T32" fmla="+- 0 1824 1822"/>
                            <a:gd name="T33" fmla="*/ T32 w 75"/>
                            <a:gd name="T34" fmla="+- 0 197 168"/>
                            <a:gd name="T35" fmla="*/ 197 h 75"/>
                            <a:gd name="T36" fmla="+- 0 1824 1822"/>
                            <a:gd name="T37" fmla="*/ T36 w 75"/>
                            <a:gd name="T38" fmla="+- 0 192 168"/>
                            <a:gd name="T39" fmla="*/ 192 h 75"/>
                            <a:gd name="T40" fmla="+- 0 1829 1822"/>
                            <a:gd name="T41" fmla="*/ T40 w 75"/>
                            <a:gd name="T42" fmla="+- 0 182 168"/>
                            <a:gd name="T43" fmla="*/ 182 h 75"/>
                            <a:gd name="T44" fmla="+- 0 1834 1822"/>
                            <a:gd name="T45" fmla="*/ T44 w 75"/>
                            <a:gd name="T46" fmla="+- 0 180 168"/>
                            <a:gd name="T47" fmla="*/ 180 h 75"/>
                            <a:gd name="T48" fmla="+- 0 1836 1822"/>
                            <a:gd name="T49" fmla="*/ T48 w 75"/>
                            <a:gd name="T50" fmla="+- 0 175 168"/>
                            <a:gd name="T51" fmla="*/ 175 h 75"/>
                            <a:gd name="T52" fmla="+- 0 1846 1822"/>
                            <a:gd name="T53" fmla="*/ T52 w 75"/>
                            <a:gd name="T54" fmla="+- 0 170 168"/>
                            <a:gd name="T55" fmla="*/ 170 h 75"/>
                            <a:gd name="T56" fmla="+- 0 1850 1822"/>
                            <a:gd name="T57" fmla="*/ T56 w 75"/>
                            <a:gd name="T58" fmla="+- 0 170 168"/>
                            <a:gd name="T59" fmla="*/ 170 h 75"/>
                            <a:gd name="T60" fmla="+- 0 1855 1822"/>
                            <a:gd name="T61" fmla="*/ T60 w 75"/>
                            <a:gd name="T62" fmla="+- 0 168 168"/>
                            <a:gd name="T63" fmla="*/ 168 h 75"/>
                            <a:gd name="T64" fmla="+- 0 1865 1822"/>
                            <a:gd name="T65" fmla="*/ T64 w 75"/>
                            <a:gd name="T66" fmla="+- 0 168 168"/>
                            <a:gd name="T67" fmla="*/ 168 h 75"/>
                            <a:gd name="T68" fmla="+- 0 1870 1822"/>
                            <a:gd name="T69" fmla="*/ T68 w 75"/>
                            <a:gd name="T70" fmla="+- 0 170 168"/>
                            <a:gd name="T71" fmla="*/ 170 h 75"/>
                            <a:gd name="T72" fmla="+- 0 1874 1822"/>
                            <a:gd name="T73" fmla="*/ T72 w 75"/>
                            <a:gd name="T74" fmla="+- 0 170 168"/>
                            <a:gd name="T75" fmla="*/ 170 h 75"/>
                            <a:gd name="T76" fmla="+- 0 1879 1822"/>
                            <a:gd name="T77" fmla="*/ T76 w 75"/>
                            <a:gd name="T78" fmla="+- 0 173 168"/>
                            <a:gd name="T79" fmla="*/ 173 h 75"/>
                            <a:gd name="T80" fmla="+- 0 1889 1822"/>
                            <a:gd name="T81" fmla="*/ T80 w 75"/>
                            <a:gd name="T82" fmla="+- 0 182 168"/>
                            <a:gd name="T83" fmla="*/ 182 h 75"/>
                            <a:gd name="T84" fmla="+- 0 1894 1822"/>
                            <a:gd name="T85" fmla="*/ T84 w 75"/>
                            <a:gd name="T86" fmla="+- 0 192 168"/>
                            <a:gd name="T87" fmla="*/ 192 h 75"/>
                            <a:gd name="T88" fmla="+- 0 1896 1822"/>
                            <a:gd name="T89" fmla="*/ T88 w 75"/>
                            <a:gd name="T90" fmla="+- 0 194 168"/>
                            <a:gd name="T91" fmla="*/ 194 h 75"/>
                            <a:gd name="T92" fmla="+- 0 1896 1822"/>
                            <a:gd name="T93" fmla="*/ T92 w 75"/>
                            <a:gd name="T94" fmla="+- 0 216 168"/>
                            <a:gd name="T95" fmla="*/ 216 h 75"/>
                            <a:gd name="T96" fmla="+- 0 1891 1822"/>
                            <a:gd name="T97" fmla="*/ T96 w 75"/>
                            <a:gd name="T98" fmla="+- 0 225 168"/>
                            <a:gd name="T99" fmla="*/ 225 h 75"/>
                            <a:gd name="T100" fmla="+- 0 1889 1822"/>
                            <a:gd name="T101" fmla="*/ T100 w 75"/>
                            <a:gd name="T102" fmla="+- 0 228 168"/>
                            <a:gd name="T103" fmla="*/ 228 h 75"/>
                            <a:gd name="T104" fmla="+- 0 1886 1822"/>
                            <a:gd name="T105" fmla="*/ T104 w 75"/>
                            <a:gd name="T106" fmla="+- 0 233 168"/>
                            <a:gd name="T107" fmla="*/ 233 h 75"/>
                            <a:gd name="T108" fmla="+- 0 1882 1822"/>
                            <a:gd name="T109" fmla="*/ T108 w 75"/>
                            <a:gd name="T110" fmla="+- 0 235 168"/>
                            <a:gd name="T111" fmla="*/ 235 h 75"/>
                            <a:gd name="T112" fmla="+- 0 1879 1822"/>
                            <a:gd name="T113" fmla="*/ T112 w 75"/>
                            <a:gd name="T114" fmla="+- 0 237 168"/>
                            <a:gd name="T115" fmla="*/ 237 h 75"/>
                            <a:gd name="T116" fmla="+- 0 1870 1822"/>
                            <a:gd name="T117" fmla="*/ T116 w 75"/>
                            <a:gd name="T118" fmla="+- 0 242 168"/>
                            <a:gd name="T119" fmla="*/ 242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5" h="75">
                              <a:moveTo>
                                <a:pt x="48" y="74"/>
                              </a:moveTo>
                              <a:lnTo>
                                <a:pt x="28" y="74"/>
                              </a:lnTo>
                              <a:lnTo>
                                <a:pt x="14" y="67"/>
                              </a:lnTo>
                              <a:lnTo>
                                <a:pt x="4" y="57"/>
                              </a:lnTo>
                              <a:lnTo>
                                <a:pt x="2" y="53"/>
                              </a:lnTo>
                              <a:lnTo>
                                <a:pt x="2" y="48"/>
                              </a:lnTo>
                              <a:lnTo>
                                <a:pt x="0" y="43"/>
                              </a:lnTo>
                              <a:lnTo>
                                <a:pt x="0" y="33"/>
                              </a:lnTo>
                              <a:lnTo>
                                <a:pt x="2" y="29"/>
                              </a:lnTo>
                              <a:lnTo>
                                <a:pt x="2" y="24"/>
                              </a:lnTo>
                              <a:lnTo>
                                <a:pt x="7" y="14"/>
                              </a:lnTo>
                              <a:lnTo>
                                <a:pt x="12" y="12"/>
                              </a:lnTo>
                              <a:lnTo>
                                <a:pt x="14" y="7"/>
                              </a:lnTo>
                              <a:lnTo>
                                <a:pt x="24" y="2"/>
                              </a:lnTo>
                              <a:lnTo>
                                <a:pt x="28" y="2"/>
                              </a:lnTo>
                              <a:lnTo>
                                <a:pt x="33" y="0"/>
                              </a:lnTo>
                              <a:lnTo>
                                <a:pt x="43" y="0"/>
                              </a:lnTo>
                              <a:lnTo>
                                <a:pt x="48" y="2"/>
                              </a:lnTo>
                              <a:lnTo>
                                <a:pt x="52" y="2"/>
                              </a:lnTo>
                              <a:lnTo>
                                <a:pt x="57" y="5"/>
                              </a:lnTo>
                              <a:lnTo>
                                <a:pt x="67" y="14"/>
                              </a:lnTo>
                              <a:lnTo>
                                <a:pt x="72" y="24"/>
                              </a:lnTo>
                              <a:lnTo>
                                <a:pt x="74" y="26"/>
                              </a:lnTo>
                              <a:lnTo>
                                <a:pt x="74" y="48"/>
                              </a:lnTo>
                              <a:lnTo>
                                <a:pt x="69" y="57"/>
                              </a:lnTo>
                              <a:lnTo>
                                <a:pt x="67" y="60"/>
                              </a:lnTo>
                              <a:lnTo>
                                <a:pt x="64" y="65"/>
                              </a:lnTo>
                              <a:lnTo>
                                <a:pt x="60" y="67"/>
                              </a:lnTo>
                              <a:lnTo>
                                <a:pt x="57" y="69"/>
                              </a:lnTo>
                              <a:lnTo>
                                <a:pt x="48"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75CDD57">
              <v:shape id="Freeform 52" style="position:absolute;margin-left:91.1pt;margin-top:8.4pt;width:3.75pt;height:3.7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spid="_x0000_s1026" fillcolor="black" stroked="f" path="m48,74r-20,l14,67,4,57,2,53r,-5l,43,,33,2,29r,-5l7,14r5,-2l14,7,24,2r4,l33,,43,r5,2l52,2r5,3l67,14r5,10l74,26r,22l69,57r-2,3l64,65r-4,2l57,69r-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" w14:anchorId="7D66AFA2">
                <v:path arrowok="t" o:connecttype="custom" o:connectlocs="30480,153670;17780,153670;8890,149225;2540,142875;1270,140335;1270,137160;0,133985;0,127635;1270,125095;1270,121920;4445,115570;7620,114300;8890,111125;15240,107950;17780,107950;20955,106680;27305,106680;30480,107950;33020,107950;36195,109855;42545,115570;45720,121920;46990,123190;46990,137160;43815,142875;42545,144780;40640,147955;38100,149225;36195,150495;30480,153670" o:connectangles="0,0,0,0,0,0,0,0,0,0,0,0,0,0,0,0,0,0,0,0,0,0,0,0,0,0,0,0,0,0"/>
                <w10:wrap anchorx="page"/>
              </v:shape>
            </w:pict>
          </mc:Fallback>
        </mc:AlternateContent>
      </w:r>
      <w:r w:rsidRPr="00101CED">
        <w:rPr>
          <w:rFonts w:ascii="Calibri" w:hAnsi="Calibri" w:eastAsia="Calibri" w:cs="Calibri"/>
          <w:sz w:val="24"/>
          <w:szCs w:val="24"/>
          <w:lang w:val="en-US"/>
        </w:rPr>
        <w:t xml:space="preserve">continue to monitor our COVID-19 response and amend this plan in </w:t>
      </w:r>
      <w:r w:rsidR="00CF133A">
        <w:rPr>
          <w:rFonts w:ascii="Calibri" w:hAnsi="Calibri" w:eastAsia="Calibri" w:cs="Calibri"/>
          <w:sz w:val="24"/>
          <w:szCs w:val="24"/>
          <w:lang w:val="en-US"/>
        </w:rPr>
        <w:t>consultation with our employees.</w:t>
      </w:r>
    </w:p>
    <w:p w:rsidRPr="00101CED" w:rsidR="00101CED" w:rsidP="00101CED" w:rsidRDefault="00101CED" w14:paraId="5469094A" w14:textId="72FE1EB2">
      <w:pPr>
        <w:widowControl w:val="0"/>
        <w:autoSpaceDE w:val="0"/>
        <w:autoSpaceDN w:val="0"/>
        <w:spacing w:after="0" w:line="240" w:lineRule="auto"/>
        <w:ind w:left="820"/>
        <w:rPr>
          <w:rFonts w:ascii="Calibri" w:hAnsi="Calibri" w:eastAsia="Calibri" w:cs="Calibri"/>
          <w:sz w:val="24"/>
          <w:szCs w:val="24"/>
          <w:lang w:val="en-US"/>
        </w:rPr>
      </w:pPr>
      <w:r w:rsidRPr="00101CED">
        <w:rPr>
          <w:rFonts w:ascii="Calibri" w:hAnsi="Calibri" w:eastAsia="Calibri" w:cs="Calibri"/>
          <w:noProof/>
          <w:sz w:val="24"/>
          <w:szCs w:val="24"/>
          <w:lang w:val="en-IE" w:eastAsia="en-IE"/>
        </w:rPr>
        <mc:AlternateContent>
          <mc:Choice Requires="wps">
            <w:drawing>
              <wp:anchor distT="0" distB="0" distL="114300" distR="114300" simplePos="0" relativeHeight="251713536" behindDoc="0" locked="0" layoutInCell="1" allowOverlap="1" wp14:anchorId="325A690F" wp14:editId="5FFF27CF">
                <wp:simplePos x="0" y="0"/>
                <wp:positionH relativeFrom="page">
                  <wp:posOffset>1156970</wp:posOffset>
                </wp:positionH>
                <wp:positionV relativeFrom="paragraph">
                  <wp:posOffset>73660</wp:posOffset>
                </wp:positionV>
                <wp:extent cx="47625" cy="47625"/>
                <wp:effectExtent l="0" t="0" r="0" b="0"/>
                <wp:wrapNone/>
                <wp:docPr id="5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870 1822"/>
                            <a:gd name="T1" fmla="*/ T0 w 75"/>
                            <a:gd name="T2" fmla="+- 0 190 116"/>
                            <a:gd name="T3" fmla="*/ 190 h 75"/>
                            <a:gd name="T4" fmla="+- 0 1850 1822"/>
                            <a:gd name="T5" fmla="*/ T4 w 75"/>
                            <a:gd name="T6" fmla="+- 0 190 116"/>
                            <a:gd name="T7" fmla="*/ 190 h 75"/>
                            <a:gd name="T8" fmla="+- 0 1836 1822"/>
                            <a:gd name="T9" fmla="*/ T8 w 75"/>
                            <a:gd name="T10" fmla="+- 0 183 116"/>
                            <a:gd name="T11" fmla="*/ 183 h 75"/>
                            <a:gd name="T12" fmla="+- 0 1834 1822"/>
                            <a:gd name="T13" fmla="*/ T12 w 75"/>
                            <a:gd name="T14" fmla="+- 0 181 116"/>
                            <a:gd name="T15" fmla="*/ 181 h 75"/>
                            <a:gd name="T16" fmla="+- 0 1829 1822"/>
                            <a:gd name="T17" fmla="*/ T16 w 75"/>
                            <a:gd name="T18" fmla="+- 0 178 116"/>
                            <a:gd name="T19" fmla="*/ 178 h 75"/>
                            <a:gd name="T20" fmla="+- 0 1824 1822"/>
                            <a:gd name="T21" fmla="*/ T20 w 75"/>
                            <a:gd name="T22" fmla="+- 0 169 116"/>
                            <a:gd name="T23" fmla="*/ 169 h 75"/>
                            <a:gd name="T24" fmla="+- 0 1824 1822"/>
                            <a:gd name="T25" fmla="*/ T24 w 75"/>
                            <a:gd name="T26" fmla="+- 0 164 116"/>
                            <a:gd name="T27" fmla="*/ 164 h 75"/>
                            <a:gd name="T28" fmla="+- 0 1822 1822"/>
                            <a:gd name="T29" fmla="*/ T28 w 75"/>
                            <a:gd name="T30" fmla="+- 0 159 116"/>
                            <a:gd name="T31" fmla="*/ 159 h 75"/>
                            <a:gd name="T32" fmla="+- 0 1822 1822"/>
                            <a:gd name="T33" fmla="*/ T32 w 75"/>
                            <a:gd name="T34" fmla="+- 0 149 116"/>
                            <a:gd name="T35" fmla="*/ 149 h 75"/>
                            <a:gd name="T36" fmla="+- 0 1824 1822"/>
                            <a:gd name="T37" fmla="*/ T36 w 75"/>
                            <a:gd name="T38" fmla="+- 0 145 116"/>
                            <a:gd name="T39" fmla="*/ 145 h 75"/>
                            <a:gd name="T40" fmla="+- 0 1824 1822"/>
                            <a:gd name="T41" fmla="*/ T40 w 75"/>
                            <a:gd name="T42" fmla="+- 0 140 116"/>
                            <a:gd name="T43" fmla="*/ 140 h 75"/>
                            <a:gd name="T44" fmla="+- 0 1829 1822"/>
                            <a:gd name="T45" fmla="*/ T44 w 75"/>
                            <a:gd name="T46" fmla="+- 0 130 116"/>
                            <a:gd name="T47" fmla="*/ 130 h 75"/>
                            <a:gd name="T48" fmla="+- 0 1834 1822"/>
                            <a:gd name="T49" fmla="*/ T48 w 75"/>
                            <a:gd name="T50" fmla="+- 0 128 116"/>
                            <a:gd name="T51" fmla="*/ 128 h 75"/>
                            <a:gd name="T52" fmla="+- 0 1841 1822"/>
                            <a:gd name="T53" fmla="*/ T52 w 75"/>
                            <a:gd name="T54" fmla="+- 0 121 116"/>
                            <a:gd name="T55" fmla="*/ 121 h 75"/>
                            <a:gd name="T56" fmla="+- 0 1846 1822"/>
                            <a:gd name="T57" fmla="*/ T56 w 75"/>
                            <a:gd name="T58" fmla="+- 0 121 116"/>
                            <a:gd name="T59" fmla="*/ 121 h 75"/>
                            <a:gd name="T60" fmla="+- 0 1855 1822"/>
                            <a:gd name="T61" fmla="*/ T60 w 75"/>
                            <a:gd name="T62" fmla="+- 0 116 116"/>
                            <a:gd name="T63" fmla="*/ 116 h 75"/>
                            <a:gd name="T64" fmla="+- 0 1865 1822"/>
                            <a:gd name="T65" fmla="*/ T64 w 75"/>
                            <a:gd name="T66" fmla="+- 0 116 116"/>
                            <a:gd name="T67" fmla="*/ 116 h 75"/>
                            <a:gd name="T68" fmla="+- 0 1874 1822"/>
                            <a:gd name="T69" fmla="*/ T68 w 75"/>
                            <a:gd name="T70" fmla="+- 0 121 116"/>
                            <a:gd name="T71" fmla="*/ 121 h 75"/>
                            <a:gd name="T72" fmla="+- 0 1879 1822"/>
                            <a:gd name="T73" fmla="*/ T72 w 75"/>
                            <a:gd name="T74" fmla="+- 0 121 116"/>
                            <a:gd name="T75" fmla="*/ 121 h 75"/>
                            <a:gd name="T76" fmla="+- 0 1882 1822"/>
                            <a:gd name="T77" fmla="*/ T76 w 75"/>
                            <a:gd name="T78" fmla="+- 0 125 116"/>
                            <a:gd name="T79" fmla="*/ 125 h 75"/>
                            <a:gd name="T80" fmla="+- 0 1886 1822"/>
                            <a:gd name="T81" fmla="*/ T80 w 75"/>
                            <a:gd name="T82" fmla="+- 0 128 116"/>
                            <a:gd name="T83" fmla="*/ 128 h 75"/>
                            <a:gd name="T84" fmla="+- 0 1889 1822"/>
                            <a:gd name="T85" fmla="*/ T84 w 75"/>
                            <a:gd name="T86" fmla="+- 0 130 116"/>
                            <a:gd name="T87" fmla="*/ 130 h 75"/>
                            <a:gd name="T88" fmla="+- 0 1894 1822"/>
                            <a:gd name="T89" fmla="*/ T88 w 75"/>
                            <a:gd name="T90" fmla="+- 0 140 116"/>
                            <a:gd name="T91" fmla="*/ 140 h 75"/>
                            <a:gd name="T92" fmla="+- 0 1896 1822"/>
                            <a:gd name="T93" fmla="*/ T92 w 75"/>
                            <a:gd name="T94" fmla="+- 0 145 116"/>
                            <a:gd name="T95" fmla="*/ 145 h 75"/>
                            <a:gd name="T96" fmla="+- 0 1896 1822"/>
                            <a:gd name="T97" fmla="*/ T96 w 75"/>
                            <a:gd name="T98" fmla="+- 0 164 116"/>
                            <a:gd name="T99" fmla="*/ 164 h 75"/>
                            <a:gd name="T100" fmla="+- 0 1889 1822"/>
                            <a:gd name="T101" fmla="*/ T100 w 75"/>
                            <a:gd name="T102" fmla="+- 0 178 116"/>
                            <a:gd name="T103" fmla="*/ 178 h 75"/>
                            <a:gd name="T104" fmla="+- 0 1886 1822"/>
                            <a:gd name="T105" fmla="*/ T104 w 75"/>
                            <a:gd name="T106" fmla="+- 0 181 116"/>
                            <a:gd name="T107" fmla="*/ 181 h 75"/>
                            <a:gd name="T108" fmla="+- 0 1882 1822"/>
                            <a:gd name="T109" fmla="*/ T108 w 75"/>
                            <a:gd name="T110" fmla="+- 0 183 116"/>
                            <a:gd name="T111" fmla="*/ 183 h 75"/>
                            <a:gd name="T112" fmla="+- 0 1879 1822"/>
                            <a:gd name="T113" fmla="*/ T112 w 75"/>
                            <a:gd name="T114" fmla="+- 0 185 116"/>
                            <a:gd name="T115" fmla="*/ 185 h 75"/>
                            <a:gd name="T116" fmla="+- 0 1870 1822"/>
                            <a:gd name="T117" fmla="*/ T116 w 75"/>
                            <a:gd name="T118" fmla="+- 0 190 116"/>
                            <a:gd name="T119" fmla="*/ 19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5" h="75">
                              <a:moveTo>
                                <a:pt x="48" y="74"/>
                              </a:moveTo>
                              <a:lnTo>
                                <a:pt x="28" y="74"/>
                              </a:lnTo>
                              <a:lnTo>
                                <a:pt x="14" y="67"/>
                              </a:lnTo>
                              <a:lnTo>
                                <a:pt x="12" y="65"/>
                              </a:lnTo>
                              <a:lnTo>
                                <a:pt x="7" y="62"/>
                              </a:lnTo>
                              <a:lnTo>
                                <a:pt x="2" y="53"/>
                              </a:lnTo>
                              <a:lnTo>
                                <a:pt x="2" y="48"/>
                              </a:lnTo>
                              <a:lnTo>
                                <a:pt x="0" y="43"/>
                              </a:lnTo>
                              <a:lnTo>
                                <a:pt x="0" y="33"/>
                              </a:lnTo>
                              <a:lnTo>
                                <a:pt x="2" y="29"/>
                              </a:lnTo>
                              <a:lnTo>
                                <a:pt x="2" y="24"/>
                              </a:lnTo>
                              <a:lnTo>
                                <a:pt x="7" y="14"/>
                              </a:lnTo>
                              <a:lnTo>
                                <a:pt x="12" y="12"/>
                              </a:lnTo>
                              <a:lnTo>
                                <a:pt x="19" y="5"/>
                              </a:lnTo>
                              <a:lnTo>
                                <a:pt x="24" y="5"/>
                              </a:lnTo>
                              <a:lnTo>
                                <a:pt x="33" y="0"/>
                              </a:lnTo>
                              <a:lnTo>
                                <a:pt x="43" y="0"/>
                              </a:lnTo>
                              <a:lnTo>
                                <a:pt x="52" y="5"/>
                              </a:lnTo>
                              <a:lnTo>
                                <a:pt x="57" y="5"/>
                              </a:lnTo>
                              <a:lnTo>
                                <a:pt x="60" y="9"/>
                              </a:lnTo>
                              <a:lnTo>
                                <a:pt x="64" y="12"/>
                              </a:lnTo>
                              <a:lnTo>
                                <a:pt x="67" y="14"/>
                              </a:lnTo>
                              <a:lnTo>
                                <a:pt x="72" y="24"/>
                              </a:lnTo>
                              <a:lnTo>
                                <a:pt x="74" y="29"/>
                              </a:lnTo>
                              <a:lnTo>
                                <a:pt x="74" y="48"/>
                              </a:lnTo>
                              <a:lnTo>
                                <a:pt x="67" y="62"/>
                              </a:lnTo>
                              <a:lnTo>
                                <a:pt x="64" y="65"/>
                              </a:lnTo>
                              <a:lnTo>
                                <a:pt x="60" y="67"/>
                              </a:lnTo>
                              <a:lnTo>
                                <a:pt x="57" y="69"/>
                              </a:lnTo>
                              <a:lnTo>
                                <a:pt x="48"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9F05AF4">
              <v:shape id="Freeform 51" style="position:absolute;margin-left:91.1pt;margin-top:5.8pt;width:3.75pt;height:3.7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spid="_x0000_s1026" fillcolor="black" stroked="f" path="m48,74r-20,l14,67,12,65,7,62,2,53r,-5l,43,,33,2,29r,-5l7,14r5,-2l19,5r5,l33,,43,r9,5l57,5r3,4l64,12r3,2l72,24r2,5l74,48,67,62r-3,3l60,67r-3,2l48,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" w14:anchorId="388D61BC">
                <v:path arrowok="t" o:connecttype="custom" o:connectlocs="30480,120650;17780,120650;8890,116205;7620,114935;4445,113030;1270,107315;1270,104140;0,100965;0,94615;1270,92075;1270,88900;4445,82550;7620,81280;12065,76835;15240,76835;20955,73660;27305,73660;33020,76835;36195,76835;38100,79375;40640,81280;42545,82550;45720,88900;46990,92075;46990,104140;42545,113030;40640,114935;38100,116205;36195,117475;30480,120650" o:connectangles="0,0,0,0,0,0,0,0,0,0,0,0,0,0,0,0,0,0,0,0,0,0,0,0,0,0,0,0,0,0"/>
                <w10:wrap anchorx="page"/>
              </v:shape>
            </w:pict>
          </mc:Fallback>
        </mc:AlternateContent>
      </w:r>
      <w:r w:rsidRPr="00101CED">
        <w:rPr>
          <w:rFonts w:ascii="Calibri" w:hAnsi="Calibri" w:eastAsia="Calibri" w:cs="Calibri"/>
          <w:sz w:val="24"/>
          <w:szCs w:val="24"/>
          <w:lang w:val="en-US"/>
        </w:rPr>
        <w:t>provide up to date information to our employees on the lat</w:t>
      </w:r>
      <w:r w:rsidR="00CF133A">
        <w:rPr>
          <w:rFonts w:ascii="Calibri" w:hAnsi="Calibri" w:eastAsia="Calibri" w:cs="Calibri"/>
          <w:sz w:val="24"/>
          <w:szCs w:val="24"/>
          <w:lang w:val="en-US"/>
        </w:rPr>
        <w:t>est public health advice issued.</w:t>
      </w:r>
    </w:p>
    <w:p w:rsidRPr="00101CED" w:rsidR="00101CED" w:rsidP="00101CED" w:rsidRDefault="00101CED" w14:paraId="5C9650EB" w14:textId="63E802F2">
      <w:pPr>
        <w:widowControl w:val="0"/>
        <w:autoSpaceDE w:val="0"/>
        <w:autoSpaceDN w:val="0"/>
        <w:spacing w:after="0" w:line="240" w:lineRule="auto"/>
        <w:ind w:left="820"/>
        <w:rPr>
          <w:rFonts w:ascii="Calibri" w:hAnsi="Calibri" w:eastAsia="Calibri" w:cs="Calibri"/>
          <w:sz w:val="24"/>
          <w:szCs w:val="24"/>
          <w:lang w:val="en-US"/>
        </w:rPr>
      </w:pPr>
      <w:r w:rsidRPr="00101CED">
        <w:rPr>
          <w:rFonts w:ascii="Calibri" w:hAnsi="Calibri" w:eastAsia="Calibri" w:cs="Calibri"/>
          <w:noProof/>
          <w:sz w:val="24"/>
          <w:szCs w:val="24"/>
          <w:lang w:val="en-IE" w:eastAsia="en-IE"/>
        </w:rPr>
        <mc:AlternateContent>
          <mc:Choice Requires="wps">
            <w:drawing>
              <wp:anchor distT="0" distB="0" distL="114300" distR="114300" simplePos="0" relativeHeight="251714560" behindDoc="0" locked="0" layoutInCell="1" allowOverlap="1" wp14:anchorId="517D26C3" wp14:editId="65756672">
                <wp:simplePos x="0" y="0"/>
                <wp:positionH relativeFrom="page">
                  <wp:posOffset>1156970</wp:posOffset>
                </wp:positionH>
                <wp:positionV relativeFrom="paragraph">
                  <wp:posOffset>73660</wp:posOffset>
                </wp:positionV>
                <wp:extent cx="47625" cy="47625"/>
                <wp:effectExtent l="0" t="0" r="0" b="0"/>
                <wp:wrapNone/>
                <wp:docPr id="5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870 1822"/>
                            <a:gd name="T1" fmla="*/ T0 w 75"/>
                            <a:gd name="T2" fmla="+- 0 190 116"/>
                            <a:gd name="T3" fmla="*/ 190 h 75"/>
                            <a:gd name="T4" fmla="+- 0 1850 1822"/>
                            <a:gd name="T5" fmla="*/ T4 w 75"/>
                            <a:gd name="T6" fmla="+- 0 190 116"/>
                            <a:gd name="T7" fmla="*/ 190 h 75"/>
                            <a:gd name="T8" fmla="+- 0 1836 1822"/>
                            <a:gd name="T9" fmla="*/ T8 w 75"/>
                            <a:gd name="T10" fmla="+- 0 183 116"/>
                            <a:gd name="T11" fmla="*/ 183 h 75"/>
                            <a:gd name="T12" fmla="+- 0 1834 1822"/>
                            <a:gd name="T13" fmla="*/ T12 w 75"/>
                            <a:gd name="T14" fmla="+- 0 181 116"/>
                            <a:gd name="T15" fmla="*/ 181 h 75"/>
                            <a:gd name="T16" fmla="+- 0 1829 1822"/>
                            <a:gd name="T17" fmla="*/ T16 w 75"/>
                            <a:gd name="T18" fmla="+- 0 178 116"/>
                            <a:gd name="T19" fmla="*/ 178 h 75"/>
                            <a:gd name="T20" fmla="+- 0 1824 1822"/>
                            <a:gd name="T21" fmla="*/ T20 w 75"/>
                            <a:gd name="T22" fmla="+- 0 169 116"/>
                            <a:gd name="T23" fmla="*/ 169 h 75"/>
                            <a:gd name="T24" fmla="+- 0 1824 1822"/>
                            <a:gd name="T25" fmla="*/ T24 w 75"/>
                            <a:gd name="T26" fmla="+- 0 164 116"/>
                            <a:gd name="T27" fmla="*/ 164 h 75"/>
                            <a:gd name="T28" fmla="+- 0 1822 1822"/>
                            <a:gd name="T29" fmla="*/ T28 w 75"/>
                            <a:gd name="T30" fmla="+- 0 159 116"/>
                            <a:gd name="T31" fmla="*/ 159 h 75"/>
                            <a:gd name="T32" fmla="+- 0 1822 1822"/>
                            <a:gd name="T33" fmla="*/ T32 w 75"/>
                            <a:gd name="T34" fmla="+- 0 149 116"/>
                            <a:gd name="T35" fmla="*/ 149 h 75"/>
                            <a:gd name="T36" fmla="+- 0 1824 1822"/>
                            <a:gd name="T37" fmla="*/ T36 w 75"/>
                            <a:gd name="T38" fmla="+- 0 145 116"/>
                            <a:gd name="T39" fmla="*/ 145 h 75"/>
                            <a:gd name="T40" fmla="+- 0 1824 1822"/>
                            <a:gd name="T41" fmla="*/ T40 w 75"/>
                            <a:gd name="T42" fmla="+- 0 140 116"/>
                            <a:gd name="T43" fmla="*/ 140 h 75"/>
                            <a:gd name="T44" fmla="+- 0 1829 1822"/>
                            <a:gd name="T45" fmla="*/ T44 w 75"/>
                            <a:gd name="T46" fmla="+- 0 130 116"/>
                            <a:gd name="T47" fmla="*/ 130 h 75"/>
                            <a:gd name="T48" fmla="+- 0 1834 1822"/>
                            <a:gd name="T49" fmla="*/ T48 w 75"/>
                            <a:gd name="T50" fmla="+- 0 128 116"/>
                            <a:gd name="T51" fmla="*/ 128 h 75"/>
                            <a:gd name="T52" fmla="+- 0 1841 1822"/>
                            <a:gd name="T53" fmla="*/ T52 w 75"/>
                            <a:gd name="T54" fmla="+- 0 121 116"/>
                            <a:gd name="T55" fmla="*/ 121 h 75"/>
                            <a:gd name="T56" fmla="+- 0 1846 1822"/>
                            <a:gd name="T57" fmla="*/ T56 w 75"/>
                            <a:gd name="T58" fmla="+- 0 121 116"/>
                            <a:gd name="T59" fmla="*/ 121 h 75"/>
                            <a:gd name="T60" fmla="+- 0 1855 1822"/>
                            <a:gd name="T61" fmla="*/ T60 w 75"/>
                            <a:gd name="T62" fmla="+- 0 116 116"/>
                            <a:gd name="T63" fmla="*/ 116 h 75"/>
                            <a:gd name="T64" fmla="+- 0 1865 1822"/>
                            <a:gd name="T65" fmla="*/ T64 w 75"/>
                            <a:gd name="T66" fmla="+- 0 116 116"/>
                            <a:gd name="T67" fmla="*/ 116 h 75"/>
                            <a:gd name="T68" fmla="+- 0 1874 1822"/>
                            <a:gd name="T69" fmla="*/ T68 w 75"/>
                            <a:gd name="T70" fmla="+- 0 121 116"/>
                            <a:gd name="T71" fmla="*/ 121 h 75"/>
                            <a:gd name="T72" fmla="+- 0 1879 1822"/>
                            <a:gd name="T73" fmla="*/ T72 w 75"/>
                            <a:gd name="T74" fmla="+- 0 121 116"/>
                            <a:gd name="T75" fmla="*/ 121 h 75"/>
                            <a:gd name="T76" fmla="+- 0 1882 1822"/>
                            <a:gd name="T77" fmla="*/ T76 w 75"/>
                            <a:gd name="T78" fmla="+- 0 125 116"/>
                            <a:gd name="T79" fmla="*/ 125 h 75"/>
                            <a:gd name="T80" fmla="+- 0 1886 1822"/>
                            <a:gd name="T81" fmla="*/ T80 w 75"/>
                            <a:gd name="T82" fmla="+- 0 128 116"/>
                            <a:gd name="T83" fmla="*/ 128 h 75"/>
                            <a:gd name="T84" fmla="+- 0 1889 1822"/>
                            <a:gd name="T85" fmla="*/ T84 w 75"/>
                            <a:gd name="T86" fmla="+- 0 130 116"/>
                            <a:gd name="T87" fmla="*/ 130 h 75"/>
                            <a:gd name="T88" fmla="+- 0 1894 1822"/>
                            <a:gd name="T89" fmla="*/ T88 w 75"/>
                            <a:gd name="T90" fmla="+- 0 140 116"/>
                            <a:gd name="T91" fmla="*/ 140 h 75"/>
                            <a:gd name="T92" fmla="+- 0 1896 1822"/>
                            <a:gd name="T93" fmla="*/ T92 w 75"/>
                            <a:gd name="T94" fmla="+- 0 145 116"/>
                            <a:gd name="T95" fmla="*/ 145 h 75"/>
                            <a:gd name="T96" fmla="+- 0 1896 1822"/>
                            <a:gd name="T97" fmla="*/ T96 w 75"/>
                            <a:gd name="T98" fmla="+- 0 164 116"/>
                            <a:gd name="T99" fmla="*/ 164 h 75"/>
                            <a:gd name="T100" fmla="+- 0 1889 1822"/>
                            <a:gd name="T101" fmla="*/ T100 w 75"/>
                            <a:gd name="T102" fmla="+- 0 178 116"/>
                            <a:gd name="T103" fmla="*/ 178 h 75"/>
                            <a:gd name="T104" fmla="+- 0 1886 1822"/>
                            <a:gd name="T105" fmla="*/ T104 w 75"/>
                            <a:gd name="T106" fmla="+- 0 181 116"/>
                            <a:gd name="T107" fmla="*/ 181 h 75"/>
                            <a:gd name="T108" fmla="+- 0 1882 1822"/>
                            <a:gd name="T109" fmla="*/ T108 w 75"/>
                            <a:gd name="T110" fmla="+- 0 183 116"/>
                            <a:gd name="T111" fmla="*/ 183 h 75"/>
                            <a:gd name="T112" fmla="+- 0 1879 1822"/>
                            <a:gd name="T113" fmla="*/ T112 w 75"/>
                            <a:gd name="T114" fmla="+- 0 185 116"/>
                            <a:gd name="T115" fmla="*/ 185 h 75"/>
                            <a:gd name="T116" fmla="+- 0 1870 1822"/>
                            <a:gd name="T117" fmla="*/ T116 w 75"/>
                            <a:gd name="T118" fmla="+- 0 190 116"/>
                            <a:gd name="T119" fmla="*/ 19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5" h="75">
                              <a:moveTo>
                                <a:pt x="48" y="74"/>
                              </a:moveTo>
                              <a:lnTo>
                                <a:pt x="28" y="74"/>
                              </a:lnTo>
                              <a:lnTo>
                                <a:pt x="14" y="67"/>
                              </a:lnTo>
                              <a:lnTo>
                                <a:pt x="12" y="65"/>
                              </a:lnTo>
                              <a:lnTo>
                                <a:pt x="7" y="62"/>
                              </a:lnTo>
                              <a:lnTo>
                                <a:pt x="2" y="53"/>
                              </a:lnTo>
                              <a:lnTo>
                                <a:pt x="2" y="48"/>
                              </a:lnTo>
                              <a:lnTo>
                                <a:pt x="0" y="43"/>
                              </a:lnTo>
                              <a:lnTo>
                                <a:pt x="0" y="33"/>
                              </a:lnTo>
                              <a:lnTo>
                                <a:pt x="2" y="29"/>
                              </a:lnTo>
                              <a:lnTo>
                                <a:pt x="2" y="24"/>
                              </a:lnTo>
                              <a:lnTo>
                                <a:pt x="7" y="14"/>
                              </a:lnTo>
                              <a:lnTo>
                                <a:pt x="12" y="12"/>
                              </a:lnTo>
                              <a:lnTo>
                                <a:pt x="19" y="5"/>
                              </a:lnTo>
                              <a:lnTo>
                                <a:pt x="24" y="5"/>
                              </a:lnTo>
                              <a:lnTo>
                                <a:pt x="33" y="0"/>
                              </a:lnTo>
                              <a:lnTo>
                                <a:pt x="43" y="0"/>
                              </a:lnTo>
                              <a:lnTo>
                                <a:pt x="52" y="5"/>
                              </a:lnTo>
                              <a:lnTo>
                                <a:pt x="57" y="5"/>
                              </a:lnTo>
                              <a:lnTo>
                                <a:pt x="60" y="9"/>
                              </a:lnTo>
                              <a:lnTo>
                                <a:pt x="64" y="12"/>
                              </a:lnTo>
                              <a:lnTo>
                                <a:pt x="67" y="14"/>
                              </a:lnTo>
                              <a:lnTo>
                                <a:pt x="72" y="24"/>
                              </a:lnTo>
                              <a:lnTo>
                                <a:pt x="74" y="29"/>
                              </a:lnTo>
                              <a:lnTo>
                                <a:pt x="74" y="48"/>
                              </a:lnTo>
                              <a:lnTo>
                                <a:pt x="67" y="62"/>
                              </a:lnTo>
                              <a:lnTo>
                                <a:pt x="64" y="65"/>
                              </a:lnTo>
                              <a:lnTo>
                                <a:pt x="60" y="67"/>
                              </a:lnTo>
                              <a:lnTo>
                                <a:pt x="57" y="69"/>
                              </a:lnTo>
                              <a:lnTo>
                                <a:pt x="48"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4CA278C">
              <v:shape id="Freeform 50" style="position:absolute;margin-left:91.1pt;margin-top:5.8pt;width:3.75pt;height:3.7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spid="_x0000_s1026" fillcolor="black" stroked="f" path="m48,74r-20,l14,67,12,65,7,62,2,53r,-5l,43,,33,2,29r,-5l7,14r5,-2l19,5r5,l33,,43,r9,5l57,5r3,4l64,12r3,2l72,24r2,5l74,48,67,62r-3,3l60,67r-3,2l48,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" w14:anchorId="0296699B">
                <v:path arrowok="t" o:connecttype="custom" o:connectlocs="30480,120650;17780,120650;8890,116205;7620,114935;4445,113030;1270,107315;1270,104140;0,100965;0,94615;1270,92075;1270,88900;4445,82550;7620,81280;12065,76835;15240,76835;20955,73660;27305,73660;33020,76835;36195,76835;38100,79375;40640,81280;42545,82550;45720,88900;46990,92075;46990,104140;42545,113030;40640,114935;38100,116205;36195,117475;30480,120650" o:connectangles="0,0,0,0,0,0,0,0,0,0,0,0,0,0,0,0,0,0,0,0,0,0,0,0,0,0,0,0,0,0"/>
                <w10:wrap anchorx="page"/>
              </v:shape>
            </w:pict>
          </mc:Fallback>
        </mc:AlternateContent>
      </w:r>
      <w:r w:rsidRPr="00101CED">
        <w:rPr>
          <w:rFonts w:ascii="Calibri" w:hAnsi="Calibri" w:eastAsia="Calibri" w:cs="Calibri"/>
          <w:sz w:val="24"/>
          <w:szCs w:val="24"/>
          <w:lang w:val="en-US"/>
        </w:rPr>
        <w:t>display information on the signs and symptoms of COVID-19 and correct hand- washing techniques.</w:t>
      </w:r>
    </w:p>
    <w:p w:rsidRPr="00101CED" w:rsidR="00101CED" w:rsidP="00101CED" w:rsidRDefault="00101CED" w14:paraId="0DAB3CF0" w14:textId="09A0C5CB">
      <w:pPr>
        <w:widowControl w:val="0"/>
        <w:autoSpaceDE w:val="0"/>
        <w:autoSpaceDN w:val="0"/>
        <w:spacing w:after="0" w:line="240" w:lineRule="auto"/>
        <w:ind w:left="820"/>
        <w:rPr>
          <w:rFonts w:ascii="Calibri" w:hAnsi="Calibri" w:eastAsia="Calibri" w:cs="Calibri"/>
          <w:sz w:val="24"/>
          <w:szCs w:val="24"/>
          <w:lang w:val="en-US"/>
        </w:rPr>
      </w:pPr>
      <w:r w:rsidRPr="00101CED">
        <w:rPr>
          <w:rFonts w:ascii="Calibri" w:hAnsi="Calibri" w:eastAsia="Calibri" w:cs="Calibri"/>
          <w:noProof/>
          <w:sz w:val="24"/>
          <w:szCs w:val="24"/>
          <w:lang w:val="en-IE" w:eastAsia="en-IE"/>
        </w:rPr>
        <mc:AlternateContent>
          <mc:Choice Requires="wps">
            <w:drawing>
              <wp:anchor distT="0" distB="0" distL="114300" distR="114300" simplePos="0" relativeHeight="251715584" behindDoc="0" locked="0" layoutInCell="1" allowOverlap="1" wp14:anchorId="4944D72A" wp14:editId="03907D0E">
                <wp:simplePos x="0" y="0"/>
                <wp:positionH relativeFrom="page">
                  <wp:posOffset>1156970</wp:posOffset>
                </wp:positionH>
                <wp:positionV relativeFrom="paragraph">
                  <wp:posOffset>73660</wp:posOffset>
                </wp:positionV>
                <wp:extent cx="47625" cy="47625"/>
                <wp:effectExtent l="0" t="0" r="0" b="0"/>
                <wp:wrapNone/>
                <wp:docPr id="4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870 1822"/>
                            <a:gd name="T1" fmla="*/ T0 w 75"/>
                            <a:gd name="T2" fmla="+- 0 190 116"/>
                            <a:gd name="T3" fmla="*/ 190 h 75"/>
                            <a:gd name="T4" fmla="+- 0 1850 1822"/>
                            <a:gd name="T5" fmla="*/ T4 w 75"/>
                            <a:gd name="T6" fmla="+- 0 190 116"/>
                            <a:gd name="T7" fmla="*/ 190 h 75"/>
                            <a:gd name="T8" fmla="+- 0 1836 1822"/>
                            <a:gd name="T9" fmla="*/ T8 w 75"/>
                            <a:gd name="T10" fmla="+- 0 183 116"/>
                            <a:gd name="T11" fmla="*/ 183 h 75"/>
                            <a:gd name="T12" fmla="+- 0 1834 1822"/>
                            <a:gd name="T13" fmla="*/ T12 w 75"/>
                            <a:gd name="T14" fmla="+- 0 181 116"/>
                            <a:gd name="T15" fmla="*/ 181 h 75"/>
                            <a:gd name="T16" fmla="+- 0 1829 1822"/>
                            <a:gd name="T17" fmla="*/ T16 w 75"/>
                            <a:gd name="T18" fmla="+- 0 178 116"/>
                            <a:gd name="T19" fmla="*/ 178 h 75"/>
                            <a:gd name="T20" fmla="+- 0 1824 1822"/>
                            <a:gd name="T21" fmla="*/ T20 w 75"/>
                            <a:gd name="T22" fmla="+- 0 169 116"/>
                            <a:gd name="T23" fmla="*/ 169 h 75"/>
                            <a:gd name="T24" fmla="+- 0 1824 1822"/>
                            <a:gd name="T25" fmla="*/ T24 w 75"/>
                            <a:gd name="T26" fmla="+- 0 164 116"/>
                            <a:gd name="T27" fmla="*/ 164 h 75"/>
                            <a:gd name="T28" fmla="+- 0 1822 1822"/>
                            <a:gd name="T29" fmla="*/ T28 w 75"/>
                            <a:gd name="T30" fmla="+- 0 159 116"/>
                            <a:gd name="T31" fmla="*/ 159 h 75"/>
                            <a:gd name="T32" fmla="+- 0 1822 1822"/>
                            <a:gd name="T33" fmla="*/ T32 w 75"/>
                            <a:gd name="T34" fmla="+- 0 149 116"/>
                            <a:gd name="T35" fmla="*/ 149 h 75"/>
                            <a:gd name="T36" fmla="+- 0 1824 1822"/>
                            <a:gd name="T37" fmla="*/ T36 w 75"/>
                            <a:gd name="T38" fmla="+- 0 145 116"/>
                            <a:gd name="T39" fmla="*/ 145 h 75"/>
                            <a:gd name="T40" fmla="+- 0 1824 1822"/>
                            <a:gd name="T41" fmla="*/ T40 w 75"/>
                            <a:gd name="T42" fmla="+- 0 140 116"/>
                            <a:gd name="T43" fmla="*/ 140 h 75"/>
                            <a:gd name="T44" fmla="+- 0 1829 1822"/>
                            <a:gd name="T45" fmla="*/ T44 w 75"/>
                            <a:gd name="T46" fmla="+- 0 130 116"/>
                            <a:gd name="T47" fmla="*/ 130 h 75"/>
                            <a:gd name="T48" fmla="+- 0 1834 1822"/>
                            <a:gd name="T49" fmla="*/ T48 w 75"/>
                            <a:gd name="T50" fmla="+- 0 128 116"/>
                            <a:gd name="T51" fmla="*/ 128 h 75"/>
                            <a:gd name="T52" fmla="+- 0 1841 1822"/>
                            <a:gd name="T53" fmla="*/ T52 w 75"/>
                            <a:gd name="T54" fmla="+- 0 121 116"/>
                            <a:gd name="T55" fmla="*/ 121 h 75"/>
                            <a:gd name="T56" fmla="+- 0 1846 1822"/>
                            <a:gd name="T57" fmla="*/ T56 w 75"/>
                            <a:gd name="T58" fmla="+- 0 121 116"/>
                            <a:gd name="T59" fmla="*/ 121 h 75"/>
                            <a:gd name="T60" fmla="+- 0 1855 1822"/>
                            <a:gd name="T61" fmla="*/ T60 w 75"/>
                            <a:gd name="T62" fmla="+- 0 116 116"/>
                            <a:gd name="T63" fmla="*/ 116 h 75"/>
                            <a:gd name="T64" fmla="+- 0 1865 1822"/>
                            <a:gd name="T65" fmla="*/ T64 w 75"/>
                            <a:gd name="T66" fmla="+- 0 116 116"/>
                            <a:gd name="T67" fmla="*/ 116 h 75"/>
                            <a:gd name="T68" fmla="+- 0 1874 1822"/>
                            <a:gd name="T69" fmla="*/ T68 w 75"/>
                            <a:gd name="T70" fmla="+- 0 121 116"/>
                            <a:gd name="T71" fmla="*/ 121 h 75"/>
                            <a:gd name="T72" fmla="+- 0 1879 1822"/>
                            <a:gd name="T73" fmla="*/ T72 w 75"/>
                            <a:gd name="T74" fmla="+- 0 121 116"/>
                            <a:gd name="T75" fmla="*/ 121 h 75"/>
                            <a:gd name="T76" fmla="+- 0 1882 1822"/>
                            <a:gd name="T77" fmla="*/ T76 w 75"/>
                            <a:gd name="T78" fmla="+- 0 125 116"/>
                            <a:gd name="T79" fmla="*/ 125 h 75"/>
                            <a:gd name="T80" fmla="+- 0 1886 1822"/>
                            <a:gd name="T81" fmla="*/ T80 w 75"/>
                            <a:gd name="T82" fmla="+- 0 128 116"/>
                            <a:gd name="T83" fmla="*/ 128 h 75"/>
                            <a:gd name="T84" fmla="+- 0 1889 1822"/>
                            <a:gd name="T85" fmla="*/ T84 w 75"/>
                            <a:gd name="T86" fmla="+- 0 130 116"/>
                            <a:gd name="T87" fmla="*/ 130 h 75"/>
                            <a:gd name="T88" fmla="+- 0 1894 1822"/>
                            <a:gd name="T89" fmla="*/ T88 w 75"/>
                            <a:gd name="T90" fmla="+- 0 140 116"/>
                            <a:gd name="T91" fmla="*/ 140 h 75"/>
                            <a:gd name="T92" fmla="+- 0 1896 1822"/>
                            <a:gd name="T93" fmla="*/ T92 w 75"/>
                            <a:gd name="T94" fmla="+- 0 145 116"/>
                            <a:gd name="T95" fmla="*/ 145 h 75"/>
                            <a:gd name="T96" fmla="+- 0 1896 1822"/>
                            <a:gd name="T97" fmla="*/ T96 w 75"/>
                            <a:gd name="T98" fmla="+- 0 164 116"/>
                            <a:gd name="T99" fmla="*/ 164 h 75"/>
                            <a:gd name="T100" fmla="+- 0 1889 1822"/>
                            <a:gd name="T101" fmla="*/ T100 w 75"/>
                            <a:gd name="T102" fmla="+- 0 178 116"/>
                            <a:gd name="T103" fmla="*/ 178 h 75"/>
                            <a:gd name="T104" fmla="+- 0 1886 1822"/>
                            <a:gd name="T105" fmla="*/ T104 w 75"/>
                            <a:gd name="T106" fmla="+- 0 181 116"/>
                            <a:gd name="T107" fmla="*/ 181 h 75"/>
                            <a:gd name="T108" fmla="+- 0 1882 1822"/>
                            <a:gd name="T109" fmla="*/ T108 w 75"/>
                            <a:gd name="T110" fmla="+- 0 183 116"/>
                            <a:gd name="T111" fmla="*/ 183 h 75"/>
                            <a:gd name="T112" fmla="+- 0 1879 1822"/>
                            <a:gd name="T113" fmla="*/ T112 w 75"/>
                            <a:gd name="T114" fmla="+- 0 185 116"/>
                            <a:gd name="T115" fmla="*/ 185 h 75"/>
                            <a:gd name="T116" fmla="+- 0 1870 1822"/>
                            <a:gd name="T117" fmla="*/ T116 w 75"/>
                            <a:gd name="T118" fmla="+- 0 190 116"/>
                            <a:gd name="T119" fmla="*/ 19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5" h="75">
                              <a:moveTo>
                                <a:pt x="48" y="74"/>
                              </a:moveTo>
                              <a:lnTo>
                                <a:pt x="28" y="74"/>
                              </a:lnTo>
                              <a:lnTo>
                                <a:pt x="14" y="67"/>
                              </a:lnTo>
                              <a:lnTo>
                                <a:pt x="12" y="65"/>
                              </a:lnTo>
                              <a:lnTo>
                                <a:pt x="7" y="62"/>
                              </a:lnTo>
                              <a:lnTo>
                                <a:pt x="2" y="53"/>
                              </a:lnTo>
                              <a:lnTo>
                                <a:pt x="2" y="48"/>
                              </a:lnTo>
                              <a:lnTo>
                                <a:pt x="0" y="43"/>
                              </a:lnTo>
                              <a:lnTo>
                                <a:pt x="0" y="33"/>
                              </a:lnTo>
                              <a:lnTo>
                                <a:pt x="2" y="29"/>
                              </a:lnTo>
                              <a:lnTo>
                                <a:pt x="2" y="24"/>
                              </a:lnTo>
                              <a:lnTo>
                                <a:pt x="7" y="14"/>
                              </a:lnTo>
                              <a:lnTo>
                                <a:pt x="12" y="12"/>
                              </a:lnTo>
                              <a:lnTo>
                                <a:pt x="19" y="5"/>
                              </a:lnTo>
                              <a:lnTo>
                                <a:pt x="24" y="5"/>
                              </a:lnTo>
                              <a:lnTo>
                                <a:pt x="33" y="0"/>
                              </a:lnTo>
                              <a:lnTo>
                                <a:pt x="43" y="0"/>
                              </a:lnTo>
                              <a:lnTo>
                                <a:pt x="52" y="5"/>
                              </a:lnTo>
                              <a:lnTo>
                                <a:pt x="57" y="5"/>
                              </a:lnTo>
                              <a:lnTo>
                                <a:pt x="60" y="9"/>
                              </a:lnTo>
                              <a:lnTo>
                                <a:pt x="64" y="12"/>
                              </a:lnTo>
                              <a:lnTo>
                                <a:pt x="67" y="14"/>
                              </a:lnTo>
                              <a:lnTo>
                                <a:pt x="72" y="24"/>
                              </a:lnTo>
                              <a:lnTo>
                                <a:pt x="74" y="29"/>
                              </a:lnTo>
                              <a:lnTo>
                                <a:pt x="74" y="48"/>
                              </a:lnTo>
                              <a:lnTo>
                                <a:pt x="67" y="62"/>
                              </a:lnTo>
                              <a:lnTo>
                                <a:pt x="64" y="65"/>
                              </a:lnTo>
                              <a:lnTo>
                                <a:pt x="60" y="67"/>
                              </a:lnTo>
                              <a:lnTo>
                                <a:pt x="57" y="69"/>
                              </a:lnTo>
                              <a:lnTo>
                                <a:pt x="48"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0139053">
              <v:shape id="Freeform 49" style="position:absolute;margin-left:91.1pt;margin-top:5.8pt;width:3.75pt;height:3.7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spid="_x0000_s1026" fillcolor="black" stroked="f" path="m48,74r-20,l14,67,12,65,7,62,2,53r,-5l,43,,33,2,29r,-5l7,14r5,-2l19,5r5,l33,,43,r9,5l57,5r3,4l64,12r3,2l72,24r2,5l74,48,67,62r-3,3l60,67r-3,2l48,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" w14:anchorId="677D6DF8">
                <v:path arrowok="t" o:connecttype="custom" o:connectlocs="30480,120650;17780,120650;8890,116205;7620,114935;4445,113030;1270,107315;1270,104140;0,100965;0,94615;1270,92075;1270,88900;4445,82550;7620,81280;12065,76835;15240,76835;20955,73660;27305,73660;33020,76835;36195,76835;38100,79375;40640,81280;42545,82550;45720,88900;46990,92075;46990,104140;42545,113030;40640,114935;38100,116205;36195,117475;30480,120650" o:connectangles="0,0,0,0,0,0,0,0,0,0,0,0,0,0,0,0,0,0,0,0,0,0,0,0,0,0,0,0,0,0"/>
                <w10:wrap anchorx="page"/>
              </v:shape>
            </w:pict>
          </mc:Fallback>
        </mc:AlternateContent>
      </w:r>
      <w:r w:rsidRPr="00101CED">
        <w:rPr>
          <w:rFonts w:ascii="Calibri" w:hAnsi="Calibri" w:eastAsia="Calibri" w:cs="Calibri"/>
          <w:sz w:val="24"/>
          <w:szCs w:val="24"/>
          <w:lang w:val="en-US"/>
        </w:rPr>
        <w:t>provide an adequate number of trained worker representative(s) who are easily identifiable and put in place a reporting system</w:t>
      </w:r>
    </w:p>
    <w:p w:rsidRPr="00101CED" w:rsidR="00101CED" w:rsidP="00101CED" w:rsidRDefault="00101CED" w14:paraId="7D4D766F" w14:textId="1F56AC28">
      <w:pPr>
        <w:widowControl w:val="0"/>
        <w:autoSpaceDE w:val="0"/>
        <w:autoSpaceDN w:val="0"/>
        <w:spacing w:after="0" w:line="240" w:lineRule="auto"/>
        <w:ind w:left="820"/>
        <w:rPr>
          <w:rFonts w:ascii="Calibri" w:hAnsi="Calibri" w:eastAsia="Calibri" w:cs="Calibri"/>
          <w:sz w:val="24"/>
          <w:szCs w:val="24"/>
          <w:lang w:val="en-US"/>
        </w:rPr>
      </w:pPr>
      <w:r w:rsidRPr="00101CED">
        <w:rPr>
          <w:rFonts w:ascii="Calibri" w:hAnsi="Calibri" w:eastAsia="Calibri" w:cs="Calibri"/>
          <w:noProof/>
          <w:sz w:val="24"/>
          <w:szCs w:val="24"/>
          <w:lang w:val="en-IE" w:eastAsia="en-IE"/>
        </w:rPr>
        <mc:AlternateContent>
          <mc:Choice Requires="wps">
            <w:drawing>
              <wp:anchor distT="0" distB="0" distL="114300" distR="114300" simplePos="0" relativeHeight="251716608" behindDoc="0" locked="0" layoutInCell="1" allowOverlap="1" wp14:anchorId="70FF354E" wp14:editId="5561ADD5">
                <wp:simplePos x="0" y="0"/>
                <wp:positionH relativeFrom="page">
                  <wp:posOffset>1156970</wp:posOffset>
                </wp:positionH>
                <wp:positionV relativeFrom="paragraph">
                  <wp:posOffset>73660</wp:posOffset>
                </wp:positionV>
                <wp:extent cx="47625" cy="47625"/>
                <wp:effectExtent l="0" t="0" r="0" b="0"/>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870 1822"/>
                            <a:gd name="T1" fmla="*/ T0 w 75"/>
                            <a:gd name="T2" fmla="+- 0 190 116"/>
                            <a:gd name="T3" fmla="*/ 190 h 75"/>
                            <a:gd name="T4" fmla="+- 0 1850 1822"/>
                            <a:gd name="T5" fmla="*/ T4 w 75"/>
                            <a:gd name="T6" fmla="+- 0 190 116"/>
                            <a:gd name="T7" fmla="*/ 190 h 75"/>
                            <a:gd name="T8" fmla="+- 0 1836 1822"/>
                            <a:gd name="T9" fmla="*/ T8 w 75"/>
                            <a:gd name="T10" fmla="+- 0 183 116"/>
                            <a:gd name="T11" fmla="*/ 183 h 75"/>
                            <a:gd name="T12" fmla="+- 0 1834 1822"/>
                            <a:gd name="T13" fmla="*/ T12 w 75"/>
                            <a:gd name="T14" fmla="+- 0 181 116"/>
                            <a:gd name="T15" fmla="*/ 181 h 75"/>
                            <a:gd name="T16" fmla="+- 0 1829 1822"/>
                            <a:gd name="T17" fmla="*/ T16 w 75"/>
                            <a:gd name="T18" fmla="+- 0 178 116"/>
                            <a:gd name="T19" fmla="*/ 178 h 75"/>
                            <a:gd name="T20" fmla="+- 0 1824 1822"/>
                            <a:gd name="T21" fmla="*/ T20 w 75"/>
                            <a:gd name="T22" fmla="+- 0 169 116"/>
                            <a:gd name="T23" fmla="*/ 169 h 75"/>
                            <a:gd name="T24" fmla="+- 0 1824 1822"/>
                            <a:gd name="T25" fmla="*/ T24 w 75"/>
                            <a:gd name="T26" fmla="+- 0 164 116"/>
                            <a:gd name="T27" fmla="*/ 164 h 75"/>
                            <a:gd name="T28" fmla="+- 0 1822 1822"/>
                            <a:gd name="T29" fmla="*/ T28 w 75"/>
                            <a:gd name="T30" fmla="+- 0 159 116"/>
                            <a:gd name="T31" fmla="*/ 159 h 75"/>
                            <a:gd name="T32" fmla="+- 0 1822 1822"/>
                            <a:gd name="T33" fmla="*/ T32 w 75"/>
                            <a:gd name="T34" fmla="+- 0 149 116"/>
                            <a:gd name="T35" fmla="*/ 149 h 75"/>
                            <a:gd name="T36" fmla="+- 0 1824 1822"/>
                            <a:gd name="T37" fmla="*/ T36 w 75"/>
                            <a:gd name="T38" fmla="+- 0 145 116"/>
                            <a:gd name="T39" fmla="*/ 145 h 75"/>
                            <a:gd name="T40" fmla="+- 0 1824 1822"/>
                            <a:gd name="T41" fmla="*/ T40 w 75"/>
                            <a:gd name="T42" fmla="+- 0 140 116"/>
                            <a:gd name="T43" fmla="*/ 140 h 75"/>
                            <a:gd name="T44" fmla="+- 0 1829 1822"/>
                            <a:gd name="T45" fmla="*/ T44 w 75"/>
                            <a:gd name="T46" fmla="+- 0 130 116"/>
                            <a:gd name="T47" fmla="*/ 130 h 75"/>
                            <a:gd name="T48" fmla="+- 0 1834 1822"/>
                            <a:gd name="T49" fmla="*/ T48 w 75"/>
                            <a:gd name="T50" fmla="+- 0 128 116"/>
                            <a:gd name="T51" fmla="*/ 128 h 75"/>
                            <a:gd name="T52" fmla="+- 0 1841 1822"/>
                            <a:gd name="T53" fmla="*/ T52 w 75"/>
                            <a:gd name="T54" fmla="+- 0 121 116"/>
                            <a:gd name="T55" fmla="*/ 121 h 75"/>
                            <a:gd name="T56" fmla="+- 0 1846 1822"/>
                            <a:gd name="T57" fmla="*/ T56 w 75"/>
                            <a:gd name="T58" fmla="+- 0 121 116"/>
                            <a:gd name="T59" fmla="*/ 121 h 75"/>
                            <a:gd name="T60" fmla="+- 0 1855 1822"/>
                            <a:gd name="T61" fmla="*/ T60 w 75"/>
                            <a:gd name="T62" fmla="+- 0 116 116"/>
                            <a:gd name="T63" fmla="*/ 116 h 75"/>
                            <a:gd name="T64" fmla="+- 0 1865 1822"/>
                            <a:gd name="T65" fmla="*/ T64 w 75"/>
                            <a:gd name="T66" fmla="+- 0 116 116"/>
                            <a:gd name="T67" fmla="*/ 116 h 75"/>
                            <a:gd name="T68" fmla="+- 0 1874 1822"/>
                            <a:gd name="T69" fmla="*/ T68 w 75"/>
                            <a:gd name="T70" fmla="+- 0 121 116"/>
                            <a:gd name="T71" fmla="*/ 121 h 75"/>
                            <a:gd name="T72" fmla="+- 0 1879 1822"/>
                            <a:gd name="T73" fmla="*/ T72 w 75"/>
                            <a:gd name="T74" fmla="+- 0 121 116"/>
                            <a:gd name="T75" fmla="*/ 121 h 75"/>
                            <a:gd name="T76" fmla="+- 0 1882 1822"/>
                            <a:gd name="T77" fmla="*/ T76 w 75"/>
                            <a:gd name="T78" fmla="+- 0 125 116"/>
                            <a:gd name="T79" fmla="*/ 125 h 75"/>
                            <a:gd name="T80" fmla="+- 0 1886 1822"/>
                            <a:gd name="T81" fmla="*/ T80 w 75"/>
                            <a:gd name="T82" fmla="+- 0 128 116"/>
                            <a:gd name="T83" fmla="*/ 128 h 75"/>
                            <a:gd name="T84" fmla="+- 0 1889 1822"/>
                            <a:gd name="T85" fmla="*/ T84 w 75"/>
                            <a:gd name="T86" fmla="+- 0 130 116"/>
                            <a:gd name="T87" fmla="*/ 130 h 75"/>
                            <a:gd name="T88" fmla="+- 0 1894 1822"/>
                            <a:gd name="T89" fmla="*/ T88 w 75"/>
                            <a:gd name="T90" fmla="+- 0 140 116"/>
                            <a:gd name="T91" fmla="*/ 140 h 75"/>
                            <a:gd name="T92" fmla="+- 0 1896 1822"/>
                            <a:gd name="T93" fmla="*/ T92 w 75"/>
                            <a:gd name="T94" fmla="+- 0 145 116"/>
                            <a:gd name="T95" fmla="*/ 145 h 75"/>
                            <a:gd name="T96" fmla="+- 0 1896 1822"/>
                            <a:gd name="T97" fmla="*/ T96 w 75"/>
                            <a:gd name="T98" fmla="+- 0 164 116"/>
                            <a:gd name="T99" fmla="*/ 164 h 75"/>
                            <a:gd name="T100" fmla="+- 0 1889 1822"/>
                            <a:gd name="T101" fmla="*/ T100 w 75"/>
                            <a:gd name="T102" fmla="+- 0 178 116"/>
                            <a:gd name="T103" fmla="*/ 178 h 75"/>
                            <a:gd name="T104" fmla="+- 0 1886 1822"/>
                            <a:gd name="T105" fmla="*/ T104 w 75"/>
                            <a:gd name="T106" fmla="+- 0 181 116"/>
                            <a:gd name="T107" fmla="*/ 181 h 75"/>
                            <a:gd name="T108" fmla="+- 0 1882 1822"/>
                            <a:gd name="T109" fmla="*/ T108 w 75"/>
                            <a:gd name="T110" fmla="+- 0 183 116"/>
                            <a:gd name="T111" fmla="*/ 183 h 75"/>
                            <a:gd name="T112" fmla="+- 0 1879 1822"/>
                            <a:gd name="T113" fmla="*/ T112 w 75"/>
                            <a:gd name="T114" fmla="+- 0 185 116"/>
                            <a:gd name="T115" fmla="*/ 185 h 75"/>
                            <a:gd name="T116" fmla="+- 0 1870 1822"/>
                            <a:gd name="T117" fmla="*/ T116 w 75"/>
                            <a:gd name="T118" fmla="+- 0 190 116"/>
                            <a:gd name="T119" fmla="*/ 19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5" h="75">
                              <a:moveTo>
                                <a:pt x="48" y="74"/>
                              </a:moveTo>
                              <a:lnTo>
                                <a:pt x="28" y="74"/>
                              </a:lnTo>
                              <a:lnTo>
                                <a:pt x="14" y="67"/>
                              </a:lnTo>
                              <a:lnTo>
                                <a:pt x="12" y="65"/>
                              </a:lnTo>
                              <a:lnTo>
                                <a:pt x="7" y="62"/>
                              </a:lnTo>
                              <a:lnTo>
                                <a:pt x="2" y="53"/>
                              </a:lnTo>
                              <a:lnTo>
                                <a:pt x="2" y="48"/>
                              </a:lnTo>
                              <a:lnTo>
                                <a:pt x="0" y="43"/>
                              </a:lnTo>
                              <a:lnTo>
                                <a:pt x="0" y="33"/>
                              </a:lnTo>
                              <a:lnTo>
                                <a:pt x="2" y="29"/>
                              </a:lnTo>
                              <a:lnTo>
                                <a:pt x="2" y="24"/>
                              </a:lnTo>
                              <a:lnTo>
                                <a:pt x="7" y="14"/>
                              </a:lnTo>
                              <a:lnTo>
                                <a:pt x="12" y="12"/>
                              </a:lnTo>
                              <a:lnTo>
                                <a:pt x="19" y="5"/>
                              </a:lnTo>
                              <a:lnTo>
                                <a:pt x="24" y="5"/>
                              </a:lnTo>
                              <a:lnTo>
                                <a:pt x="33" y="0"/>
                              </a:lnTo>
                              <a:lnTo>
                                <a:pt x="43" y="0"/>
                              </a:lnTo>
                              <a:lnTo>
                                <a:pt x="52" y="5"/>
                              </a:lnTo>
                              <a:lnTo>
                                <a:pt x="57" y="5"/>
                              </a:lnTo>
                              <a:lnTo>
                                <a:pt x="60" y="9"/>
                              </a:lnTo>
                              <a:lnTo>
                                <a:pt x="64" y="12"/>
                              </a:lnTo>
                              <a:lnTo>
                                <a:pt x="67" y="14"/>
                              </a:lnTo>
                              <a:lnTo>
                                <a:pt x="72" y="24"/>
                              </a:lnTo>
                              <a:lnTo>
                                <a:pt x="74" y="29"/>
                              </a:lnTo>
                              <a:lnTo>
                                <a:pt x="74" y="48"/>
                              </a:lnTo>
                              <a:lnTo>
                                <a:pt x="67" y="62"/>
                              </a:lnTo>
                              <a:lnTo>
                                <a:pt x="64" y="65"/>
                              </a:lnTo>
                              <a:lnTo>
                                <a:pt x="60" y="67"/>
                              </a:lnTo>
                              <a:lnTo>
                                <a:pt x="57" y="69"/>
                              </a:lnTo>
                              <a:lnTo>
                                <a:pt x="48"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B99D014">
              <v:shape id="Freeform 48" style="position:absolute;margin-left:91.1pt;margin-top:5.8pt;width:3.75pt;height:3.7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spid="_x0000_s1026" fillcolor="black" stroked="f" path="m48,74r-20,l14,67,12,65,7,62,2,53r,-5l,43,,33,2,29r,-5l7,14r5,-2l19,5r5,l33,,43,r9,5l57,5r3,4l64,12r3,2l72,24r2,5l74,48,67,62r-3,3l60,67r-3,2l48,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" w14:anchorId="669553D1">
                <v:path arrowok="t" o:connecttype="custom" o:connectlocs="30480,120650;17780,120650;8890,116205;7620,114935;4445,113030;1270,107315;1270,104140;0,100965;0,94615;1270,92075;1270,88900;4445,82550;7620,81280;12065,76835;15240,76835;20955,73660;27305,73660;33020,76835;36195,76835;38100,79375;40640,81280;42545,82550;45720,88900;46990,92075;46990,104140;42545,113030;40640,114935;38100,116205;36195,117475;30480,120650" o:connectangles="0,0,0,0,0,0,0,0,0,0,0,0,0,0,0,0,0,0,0,0,0,0,0,0,0,0,0,0,0,0"/>
                <w10:wrap anchorx="page"/>
              </v:shape>
            </w:pict>
          </mc:Fallback>
        </mc:AlternateContent>
      </w:r>
      <w:r w:rsidRPr="00101CED">
        <w:rPr>
          <w:rFonts w:ascii="Calibri" w:hAnsi="Calibri" w:eastAsia="Calibri" w:cs="Calibri"/>
          <w:sz w:val="24"/>
          <w:szCs w:val="24"/>
          <w:lang w:val="en-US"/>
        </w:rPr>
        <w:t>inform all employees of essential hygiene and respiratory etiquette and physical distancing requirements.</w:t>
      </w:r>
    </w:p>
    <w:p w:rsidRPr="00101CED" w:rsidR="00101CED" w:rsidP="00101CED" w:rsidRDefault="00101CED" w14:paraId="1FC589D2" w14:textId="6584E759">
      <w:pPr>
        <w:widowControl w:val="0"/>
        <w:autoSpaceDE w:val="0"/>
        <w:autoSpaceDN w:val="0"/>
        <w:spacing w:before="1" w:after="0" w:line="240" w:lineRule="auto"/>
        <w:ind w:left="820"/>
        <w:rPr>
          <w:rFonts w:ascii="Calibri" w:hAnsi="Calibri" w:eastAsia="Calibri" w:cs="Calibri"/>
          <w:sz w:val="24"/>
          <w:szCs w:val="24"/>
          <w:lang w:val="en-US"/>
        </w:rPr>
      </w:pPr>
      <w:r w:rsidRPr="00101CED">
        <w:rPr>
          <w:rFonts w:ascii="Calibri" w:hAnsi="Calibri" w:eastAsia="Calibri" w:cs="Calibri"/>
          <w:noProof/>
          <w:sz w:val="24"/>
          <w:szCs w:val="24"/>
          <w:lang w:val="en-IE" w:eastAsia="en-IE"/>
        </w:rPr>
        <mc:AlternateContent>
          <mc:Choice Requires="wps">
            <w:drawing>
              <wp:anchor distT="0" distB="0" distL="114300" distR="114300" simplePos="0" relativeHeight="251717632" behindDoc="0" locked="0" layoutInCell="1" allowOverlap="1" wp14:anchorId="09ACE361" wp14:editId="7E236918">
                <wp:simplePos x="0" y="0"/>
                <wp:positionH relativeFrom="page">
                  <wp:posOffset>1156970</wp:posOffset>
                </wp:positionH>
                <wp:positionV relativeFrom="paragraph">
                  <wp:posOffset>74295</wp:posOffset>
                </wp:positionV>
                <wp:extent cx="47625" cy="47625"/>
                <wp:effectExtent l="0" t="0" r="0" b="0"/>
                <wp:wrapNone/>
                <wp:docPr id="4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870 1822"/>
                            <a:gd name="T1" fmla="*/ T0 w 75"/>
                            <a:gd name="T2" fmla="+- 0 191 117"/>
                            <a:gd name="T3" fmla="*/ 191 h 75"/>
                            <a:gd name="T4" fmla="+- 0 1850 1822"/>
                            <a:gd name="T5" fmla="*/ T4 w 75"/>
                            <a:gd name="T6" fmla="+- 0 191 117"/>
                            <a:gd name="T7" fmla="*/ 191 h 75"/>
                            <a:gd name="T8" fmla="+- 0 1836 1822"/>
                            <a:gd name="T9" fmla="*/ T8 w 75"/>
                            <a:gd name="T10" fmla="+- 0 184 117"/>
                            <a:gd name="T11" fmla="*/ 184 h 75"/>
                            <a:gd name="T12" fmla="+- 0 1834 1822"/>
                            <a:gd name="T13" fmla="*/ T12 w 75"/>
                            <a:gd name="T14" fmla="+- 0 182 117"/>
                            <a:gd name="T15" fmla="*/ 182 h 75"/>
                            <a:gd name="T16" fmla="+- 0 1829 1822"/>
                            <a:gd name="T17" fmla="*/ T16 w 75"/>
                            <a:gd name="T18" fmla="+- 0 179 117"/>
                            <a:gd name="T19" fmla="*/ 179 h 75"/>
                            <a:gd name="T20" fmla="+- 0 1824 1822"/>
                            <a:gd name="T21" fmla="*/ T20 w 75"/>
                            <a:gd name="T22" fmla="+- 0 170 117"/>
                            <a:gd name="T23" fmla="*/ 170 h 75"/>
                            <a:gd name="T24" fmla="+- 0 1824 1822"/>
                            <a:gd name="T25" fmla="*/ T24 w 75"/>
                            <a:gd name="T26" fmla="+- 0 165 117"/>
                            <a:gd name="T27" fmla="*/ 165 h 75"/>
                            <a:gd name="T28" fmla="+- 0 1822 1822"/>
                            <a:gd name="T29" fmla="*/ T28 w 75"/>
                            <a:gd name="T30" fmla="+- 0 160 117"/>
                            <a:gd name="T31" fmla="*/ 160 h 75"/>
                            <a:gd name="T32" fmla="+- 0 1822 1822"/>
                            <a:gd name="T33" fmla="*/ T32 w 75"/>
                            <a:gd name="T34" fmla="+- 0 150 117"/>
                            <a:gd name="T35" fmla="*/ 150 h 75"/>
                            <a:gd name="T36" fmla="+- 0 1824 1822"/>
                            <a:gd name="T37" fmla="*/ T36 w 75"/>
                            <a:gd name="T38" fmla="+- 0 146 117"/>
                            <a:gd name="T39" fmla="*/ 146 h 75"/>
                            <a:gd name="T40" fmla="+- 0 1824 1822"/>
                            <a:gd name="T41" fmla="*/ T40 w 75"/>
                            <a:gd name="T42" fmla="+- 0 141 117"/>
                            <a:gd name="T43" fmla="*/ 141 h 75"/>
                            <a:gd name="T44" fmla="+- 0 1829 1822"/>
                            <a:gd name="T45" fmla="*/ T44 w 75"/>
                            <a:gd name="T46" fmla="+- 0 131 117"/>
                            <a:gd name="T47" fmla="*/ 131 h 75"/>
                            <a:gd name="T48" fmla="+- 0 1834 1822"/>
                            <a:gd name="T49" fmla="*/ T48 w 75"/>
                            <a:gd name="T50" fmla="+- 0 129 117"/>
                            <a:gd name="T51" fmla="*/ 129 h 75"/>
                            <a:gd name="T52" fmla="+- 0 1841 1822"/>
                            <a:gd name="T53" fmla="*/ T52 w 75"/>
                            <a:gd name="T54" fmla="+- 0 122 117"/>
                            <a:gd name="T55" fmla="*/ 122 h 75"/>
                            <a:gd name="T56" fmla="+- 0 1846 1822"/>
                            <a:gd name="T57" fmla="*/ T56 w 75"/>
                            <a:gd name="T58" fmla="+- 0 122 117"/>
                            <a:gd name="T59" fmla="*/ 122 h 75"/>
                            <a:gd name="T60" fmla="+- 0 1855 1822"/>
                            <a:gd name="T61" fmla="*/ T60 w 75"/>
                            <a:gd name="T62" fmla="+- 0 117 117"/>
                            <a:gd name="T63" fmla="*/ 117 h 75"/>
                            <a:gd name="T64" fmla="+- 0 1865 1822"/>
                            <a:gd name="T65" fmla="*/ T64 w 75"/>
                            <a:gd name="T66" fmla="+- 0 117 117"/>
                            <a:gd name="T67" fmla="*/ 117 h 75"/>
                            <a:gd name="T68" fmla="+- 0 1874 1822"/>
                            <a:gd name="T69" fmla="*/ T68 w 75"/>
                            <a:gd name="T70" fmla="+- 0 122 117"/>
                            <a:gd name="T71" fmla="*/ 122 h 75"/>
                            <a:gd name="T72" fmla="+- 0 1879 1822"/>
                            <a:gd name="T73" fmla="*/ T72 w 75"/>
                            <a:gd name="T74" fmla="+- 0 122 117"/>
                            <a:gd name="T75" fmla="*/ 122 h 75"/>
                            <a:gd name="T76" fmla="+- 0 1882 1822"/>
                            <a:gd name="T77" fmla="*/ T76 w 75"/>
                            <a:gd name="T78" fmla="+- 0 126 117"/>
                            <a:gd name="T79" fmla="*/ 126 h 75"/>
                            <a:gd name="T80" fmla="+- 0 1886 1822"/>
                            <a:gd name="T81" fmla="*/ T80 w 75"/>
                            <a:gd name="T82" fmla="+- 0 129 117"/>
                            <a:gd name="T83" fmla="*/ 129 h 75"/>
                            <a:gd name="T84" fmla="+- 0 1889 1822"/>
                            <a:gd name="T85" fmla="*/ T84 w 75"/>
                            <a:gd name="T86" fmla="+- 0 131 117"/>
                            <a:gd name="T87" fmla="*/ 131 h 75"/>
                            <a:gd name="T88" fmla="+- 0 1894 1822"/>
                            <a:gd name="T89" fmla="*/ T88 w 75"/>
                            <a:gd name="T90" fmla="+- 0 141 117"/>
                            <a:gd name="T91" fmla="*/ 141 h 75"/>
                            <a:gd name="T92" fmla="+- 0 1896 1822"/>
                            <a:gd name="T93" fmla="*/ T92 w 75"/>
                            <a:gd name="T94" fmla="+- 0 146 117"/>
                            <a:gd name="T95" fmla="*/ 146 h 75"/>
                            <a:gd name="T96" fmla="+- 0 1896 1822"/>
                            <a:gd name="T97" fmla="*/ T96 w 75"/>
                            <a:gd name="T98" fmla="+- 0 165 117"/>
                            <a:gd name="T99" fmla="*/ 165 h 75"/>
                            <a:gd name="T100" fmla="+- 0 1889 1822"/>
                            <a:gd name="T101" fmla="*/ T100 w 75"/>
                            <a:gd name="T102" fmla="+- 0 179 117"/>
                            <a:gd name="T103" fmla="*/ 179 h 75"/>
                            <a:gd name="T104" fmla="+- 0 1886 1822"/>
                            <a:gd name="T105" fmla="*/ T104 w 75"/>
                            <a:gd name="T106" fmla="+- 0 182 117"/>
                            <a:gd name="T107" fmla="*/ 182 h 75"/>
                            <a:gd name="T108" fmla="+- 0 1882 1822"/>
                            <a:gd name="T109" fmla="*/ T108 w 75"/>
                            <a:gd name="T110" fmla="+- 0 184 117"/>
                            <a:gd name="T111" fmla="*/ 184 h 75"/>
                            <a:gd name="T112" fmla="+- 0 1879 1822"/>
                            <a:gd name="T113" fmla="*/ T112 w 75"/>
                            <a:gd name="T114" fmla="+- 0 186 117"/>
                            <a:gd name="T115" fmla="*/ 186 h 75"/>
                            <a:gd name="T116" fmla="+- 0 1870 1822"/>
                            <a:gd name="T117" fmla="*/ T116 w 75"/>
                            <a:gd name="T118" fmla="+- 0 191 117"/>
                            <a:gd name="T119" fmla="*/ 19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5" h="75">
                              <a:moveTo>
                                <a:pt x="48" y="74"/>
                              </a:moveTo>
                              <a:lnTo>
                                <a:pt x="28" y="74"/>
                              </a:lnTo>
                              <a:lnTo>
                                <a:pt x="14" y="67"/>
                              </a:lnTo>
                              <a:lnTo>
                                <a:pt x="12" y="65"/>
                              </a:lnTo>
                              <a:lnTo>
                                <a:pt x="7" y="62"/>
                              </a:lnTo>
                              <a:lnTo>
                                <a:pt x="2" y="53"/>
                              </a:lnTo>
                              <a:lnTo>
                                <a:pt x="2" y="48"/>
                              </a:lnTo>
                              <a:lnTo>
                                <a:pt x="0" y="43"/>
                              </a:lnTo>
                              <a:lnTo>
                                <a:pt x="0" y="33"/>
                              </a:lnTo>
                              <a:lnTo>
                                <a:pt x="2" y="29"/>
                              </a:lnTo>
                              <a:lnTo>
                                <a:pt x="2" y="24"/>
                              </a:lnTo>
                              <a:lnTo>
                                <a:pt x="7" y="14"/>
                              </a:lnTo>
                              <a:lnTo>
                                <a:pt x="12" y="12"/>
                              </a:lnTo>
                              <a:lnTo>
                                <a:pt x="19" y="5"/>
                              </a:lnTo>
                              <a:lnTo>
                                <a:pt x="24" y="5"/>
                              </a:lnTo>
                              <a:lnTo>
                                <a:pt x="33" y="0"/>
                              </a:lnTo>
                              <a:lnTo>
                                <a:pt x="43" y="0"/>
                              </a:lnTo>
                              <a:lnTo>
                                <a:pt x="52" y="5"/>
                              </a:lnTo>
                              <a:lnTo>
                                <a:pt x="57" y="5"/>
                              </a:lnTo>
                              <a:lnTo>
                                <a:pt x="60" y="9"/>
                              </a:lnTo>
                              <a:lnTo>
                                <a:pt x="64" y="12"/>
                              </a:lnTo>
                              <a:lnTo>
                                <a:pt x="67" y="14"/>
                              </a:lnTo>
                              <a:lnTo>
                                <a:pt x="72" y="24"/>
                              </a:lnTo>
                              <a:lnTo>
                                <a:pt x="74" y="29"/>
                              </a:lnTo>
                              <a:lnTo>
                                <a:pt x="74" y="48"/>
                              </a:lnTo>
                              <a:lnTo>
                                <a:pt x="67" y="62"/>
                              </a:lnTo>
                              <a:lnTo>
                                <a:pt x="64" y="65"/>
                              </a:lnTo>
                              <a:lnTo>
                                <a:pt x="60" y="67"/>
                              </a:lnTo>
                              <a:lnTo>
                                <a:pt x="57" y="69"/>
                              </a:lnTo>
                              <a:lnTo>
                                <a:pt x="48"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1B6F021">
              <v:shape id="Freeform 47" style="position:absolute;margin-left:91.1pt;margin-top:5.85pt;width:3.75pt;height:3.7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spid="_x0000_s1026" fillcolor="black" stroked="f" path="m48,74r-20,l14,67,12,65,7,62,2,53r,-5l,43,,33,2,29r,-5l7,14r5,-2l19,5r5,l33,,43,r9,5l57,5r3,4l64,12r3,2l72,24r2,5l74,48,67,62r-3,3l60,67r-3,2l48,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" w14:anchorId="2053F688">
                <v:path arrowok="t" o:connecttype="custom" o:connectlocs="30480,121285;17780,121285;8890,116840;7620,115570;4445,113665;1270,107950;1270,104775;0,101600;0,95250;1270,92710;1270,89535;4445,83185;7620,81915;12065,77470;15240,77470;20955,74295;27305,74295;33020,77470;36195,77470;38100,80010;40640,81915;42545,83185;45720,89535;46990,92710;46990,104775;42545,113665;40640,115570;38100,116840;36195,118110;30480,121285" o:connectangles="0,0,0,0,0,0,0,0,0,0,0,0,0,0,0,0,0,0,0,0,0,0,0,0,0,0,0,0,0,0"/>
                <w10:wrap anchorx="page"/>
              </v:shape>
            </w:pict>
          </mc:Fallback>
        </mc:AlternateContent>
      </w:r>
      <w:r w:rsidRPr="00101CED">
        <w:rPr>
          <w:rFonts w:ascii="Calibri" w:hAnsi="Calibri" w:eastAsia="Calibri" w:cs="Calibri"/>
          <w:sz w:val="24"/>
          <w:szCs w:val="24"/>
          <w:lang w:val="en-US"/>
        </w:rPr>
        <w:t>adapt the workplace to facilitate physical distancing</w:t>
      </w:r>
      <w:r w:rsidR="0099033E">
        <w:rPr>
          <w:rFonts w:ascii="Calibri" w:hAnsi="Calibri" w:eastAsia="Calibri" w:cs="Calibri"/>
          <w:sz w:val="24"/>
          <w:szCs w:val="24"/>
          <w:lang w:val="en-US"/>
        </w:rPr>
        <w:t xml:space="preserve"> </w:t>
      </w:r>
      <w:r w:rsidRPr="0099033E" w:rsidR="001A3996">
        <w:rPr>
          <w:rFonts w:cstheme="minorHAnsi"/>
          <w:sz w:val="24"/>
        </w:rPr>
        <w:t>appropriate in line with the public health guidance and direction of the Department of Education</w:t>
      </w:r>
    </w:p>
    <w:p w:rsidRPr="00101CED" w:rsidR="00101CED" w:rsidP="00101CED" w:rsidRDefault="00101CED" w14:paraId="7844FCC0" w14:textId="15B60964">
      <w:pPr>
        <w:widowControl w:val="0"/>
        <w:autoSpaceDE w:val="0"/>
        <w:autoSpaceDN w:val="0"/>
        <w:spacing w:after="0" w:line="240" w:lineRule="auto"/>
        <w:ind w:left="820"/>
        <w:rPr>
          <w:rFonts w:ascii="Calibri" w:hAnsi="Calibri" w:eastAsia="Calibri" w:cs="Calibri"/>
          <w:sz w:val="24"/>
          <w:szCs w:val="24"/>
          <w:lang w:val="en-US"/>
        </w:rPr>
      </w:pPr>
      <w:r w:rsidRPr="00101CED">
        <w:rPr>
          <w:rFonts w:ascii="Calibri" w:hAnsi="Calibri" w:eastAsia="Calibri" w:cs="Calibri"/>
          <w:noProof/>
          <w:sz w:val="24"/>
          <w:szCs w:val="24"/>
          <w:lang w:val="en-IE" w:eastAsia="en-IE"/>
        </w:rPr>
        <mc:AlternateContent>
          <mc:Choice Requires="wps">
            <w:drawing>
              <wp:anchor distT="0" distB="0" distL="114300" distR="114300" simplePos="0" relativeHeight="251718656" behindDoc="0" locked="0" layoutInCell="1" allowOverlap="1" wp14:anchorId="489BC566" wp14:editId="4E4A5BF1">
                <wp:simplePos x="0" y="0"/>
                <wp:positionH relativeFrom="page">
                  <wp:posOffset>1156970</wp:posOffset>
                </wp:positionH>
                <wp:positionV relativeFrom="paragraph">
                  <wp:posOffset>73660</wp:posOffset>
                </wp:positionV>
                <wp:extent cx="47625" cy="47625"/>
                <wp:effectExtent l="0" t="0" r="0" b="0"/>
                <wp:wrapNone/>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870 1822"/>
                            <a:gd name="T1" fmla="*/ T0 w 75"/>
                            <a:gd name="T2" fmla="+- 0 190 116"/>
                            <a:gd name="T3" fmla="*/ 190 h 75"/>
                            <a:gd name="T4" fmla="+- 0 1850 1822"/>
                            <a:gd name="T5" fmla="*/ T4 w 75"/>
                            <a:gd name="T6" fmla="+- 0 190 116"/>
                            <a:gd name="T7" fmla="*/ 190 h 75"/>
                            <a:gd name="T8" fmla="+- 0 1836 1822"/>
                            <a:gd name="T9" fmla="*/ T8 w 75"/>
                            <a:gd name="T10" fmla="+- 0 183 116"/>
                            <a:gd name="T11" fmla="*/ 183 h 75"/>
                            <a:gd name="T12" fmla="+- 0 1834 1822"/>
                            <a:gd name="T13" fmla="*/ T12 w 75"/>
                            <a:gd name="T14" fmla="+- 0 181 116"/>
                            <a:gd name="T15" fmla="*/ 181 h 75"/>
                            <a:gd name="T16" fmla="+- 0 1829 1822"/>
                            <a:gd name="T17" fmla="*/ T16 w 75"/>
                            <a:gd name="T18" fmla="+- 0 178 116"/>
                            <a:gd name="T19" fmla="*/ 178 h 75"/>
                            <a:gd name="T20" fmla="+- 0 1824 1822"/>
                            <a:gd name="T21" fmla="*/ T20 w 75"/>
                            <a:gd name="T22" fmla="+- 0 169 116"/>
                            <a:gd name="T23" fmla="*/ 169 h 75"/>
                            <a:gd name="T24" fmla="+- 0 1824 1822"/>
                            <a:gd name="T25" fmla="*/ T24 w 75"/>
                            <a:gd name="T26" fmla="+- 0 164 116"/>
                            <a:gd name="T27" fmla="*/ 164 h 75"/>
                            <a:gd name="T28" fmla="+- 0 1822 1822"/>
                            <a:gd name="T29" fmla="*/ T28 w 75"/>
                            <a:gd name="T30" fmla="+- 0 159 116"/>
                            <a:gd name="T31" fmla="*/ 159 h 75"/>
                            <a:gd name="T32" fmla="+- 0 1822 1822"/>
                            <a:gd name="T33" fmla="*/ T32 w 75"/>
                            <a:gd name="T34" fmla="+- 0 149 116"/>
                            <a:gd name="T35" fmla="*/ 149 h 75"/>
                            <a:gd name="T36" fmla="+- 0 1824 1822"/>
                            <a:gd name="T37" fmla="*/ T36 w 75"/>
                            <a:gd name="T38" fmla="+- 0 145 116"/>
                            <a:gd name="T39" fmla="*/ 145 h 75"/>
                            <a:gd name="T40" fmla="+- 0 1824 1822"/>
                            <a:gd name="T41" fmla="*/ T40 w 75"/>
                            <a:gd name="T42" fmla="+- 0 140 116"/>
                            <a:gd name="T43" fmla="*/ 140 h 75"/>
                            <a:gd name="T44" fmla="+- 0 1829 1822"/>
                            <a:gd name="T45" fmla="*/ T44 w 75"/>
                            <a:gd name="T46" fmla="+- 0 130 116"/>
                            <a:gd name="T47" fmla="*/ 130 h 75"/>
                            <a:gd name="T48" fmla="+- 0 1834 1822"/>
                            <a:gd name="T49" fmla="*/ T48 w 75"/>
                            <a:gd name="T50" fmla="+- 0 128 116"/>
                            <a:gd name="T51" fmla="*/ 128 h 75"/>
                            <a:gd name="T52" fmla="+- 0 1841 1822"/>
                            <a:gd name="T53" fmla="*/ T52 w 75"/>
                            <a:gd name="T54" fmla="+- 0 121 116"/>
                            <a:gd name="T55" fmla="*/ 121 h 75"/>
                            <a:gd name="T56" fmla="+- 0 1846 1822"/>
                            <a:gd name="T57" fmla="*/ T56 w 75"/>
                            <a:gd name="T58" fmla="+- 0 121 116"/>
                            <a:gd name="T59" fmla="*/ 121 h 75"/>
                            <a:gd name="T60" fmla="+- 0 1855 1822"/>
                            <a:gd name="T61" fmla="*/ T60 w 75"/>
                            <a:gd name="T62" fmla="+- 0 116 116"/>
                            <a:gd name="T63" fmla="*/ 116 h 75"/>
                            <a:gd name="T64" fmla="+- 0 1865 1822"/>
                            <a:gd name="T65" fmla="*/ T64 w 75"/>
                            <a:gd name="T66" fmla="+- 0 116 116"/>
                            <a:gd name="T67" fmla="*/ 116 h 75"/>
                            <a:gd name="T68" fmla="+- 0 1874 1822"/>
                            <a:gd name="T69" fmla="*/ T68 w 75"/>
                            <a:gd name="T70" fmla="+- 0 121 116"/>
                            <a:gd name="T71" fmla="*/ 121 h 75"/>
                            <a:gd name="T72" fmla="+- 0 1879 1822"/>
                            <a:gd name="T73" fmla="*/ T72 w 75"/>
                            <a:gd name="T74" fmla="+- 0 121 116"/>
                            <a:gd name="T75" fmla="*/ 121 h 75"/>
                            <a:gd name="T76" fmla="+- 0 1882 1822"/>
                            <a:gd name="T77" fmla="*/ T76 w 75"/>
                            <a:gd name="T78" fmla="+- 0 125 116"/>
                            <a:gd name="T79" fmla="*/ 125 h 75"/>
                            <a:gd name="T80" fmla="+- 0 1886 1822"/>
                            <a:gd name="T81" fmla="*/ T80 w 75"/>
                            <a:gd name="T82" fmla="+- 0 128 116"/>
                            <a:gd name="T83" fmla="*/ 128 h 75"/>
                            <a:gd name="T84" fmla="+- 0 1889 1822"/>
                            <a:gd name="T85" fmla="*/ T84 w 75"/>
                            <a:gd name="T86" fmla="+- 0 130 116"/>
                            <a:gd name="T87" fmla="*/ 130 h 75"/>
                            <a:gd name="T88" fmla="+- 0 1894 1822"/>
                            <a:gd name="T89" fmla="*/ T88 w 75"/>
                            <a:gd name="T90" fmla="+- 0 140 116"/>
                            <a:gd name="T91" fmla="*/ 140 h 75"/>
                            <a:gd name="T92" fmla="+- 0 1896 1822"/>
                            <a:gd name="T93" fmla="*/ T92 w 75"/>
                            <a:gd name="T94" fmla="+- 0 145 116"/>
                            <a:gd name="T95" fmla="*/ 145 h 75"/>
                            <a:gd name="T96" fmla="+- 0 1896 1822"/>
                            <a:gd name="T97" fmla="*/ T96 w 75"/>
                            <a:gd name="T98" fmla="+- 0 164 116"/>
                            <a:gd name="T99" fmla="*/ 164 h 75"/>
                            <a:gd name="T100" fmla="+- 0 1889 1822"/>
                            <a:gd name="T101" fmla="*/ T100 w 75"/>
                            <a:gd name="T102" fmla="+- 0 178 116"/>
                            <a:gd name="T103" fmla="*/ 178 h 75"/>
                            <a:gd name="T104" fmla="+- 0 1886 1822"/>
                            <a:gd name="T105" fmla="*/ T104 w 75"/>
                            <a:gd name="T106" fmla="+- 0 181 116"/>
                            <a:gd name="T107" fmla="*/ 181 h 75"/>
                            <a:gd name="T108" fmla="+- 0 1882 1822"/>
                            <a:gd name="T109" fmla="*/ T108 w 75"/>
                            <a:gd name="T110" fmla="+- 0 183 116"/>
                            <a:gd name="T111" fmla="*/ 183 h 75"/>
                            <a:gd name="T112" fmla="+- 0 1879 1822"/>
                            <a:gd name="T113" fmla="*/ T112 w 75"/>
                            <a:gd name="T114" fmla="+- 0 185 116"/>
                            <a:gd name="T115" fmla="*/ 185 h 75"/>
                            <a:gd name="T116" fmla="+- 0 1870 1822"/>
                            <a:gd name="T117" fmla="*/ T116 w 75"/>
                            <a:gd name="T118" fmla="+- 0 190 116"/>
                            <a:gd name="T119" fmla="*/ 19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5" h="75">
                              <a:moveTo>
                                <a:pt x="48" y="74"/>
                              </a:moveTo>
                              <a:lnTo>
                                <a:pt x="28" y="74"/>
                              </a:lnTo>
                              <a:lnTo>
                                <a:pt x="14" y="67"/>
                              </a:lnTo>
                              <a:lnTo>
                                <a:pt x="12" y="65"/>
                              </a:lnTo>
                              <a:lnTo>
                                <a:pt x="7" y="62"/>
                              </a:lnTo>
                              <a:lnTo>
                                <a:pt x="2" y="53"/>
                              </a:lnTo>
                              <a:lnTo>
                                <a:pt x="2" y="48"/>
                              </a:lnTo>
                              <a:lnTo>
                                <a:pt x="0" y="43"/>
                              </a:lnTo>
                              <a:lnTo>
                                <a:pt x="0" y="33"/>
                              </a:lnTo>
                              <a:lnTo>
                                <a:pt x="2" y="29"/>
                              </a:lnTo>
                              <a:lnTo>
                                <a:pt x="2" y="24"/>
                              </a:lnTo>
                              <a:lnTo>
                                <a:pt x="7" y="14"/>
                              </a:lnTo>
                              <a:lnTo>
                                <a:pt x="12" y="12"/>
                              </a:lnTo>
                              <a:lnTo>
                                <a:pt x="19" y="5"/>
                              </a:lnTo>
                              <a:lnTo>
                                <a:pt x="24" y="5"/>
                              </a:lnTo>
                              <a:lnTo>
                                <a:pt x="33" y="0"/>
                              </a:lnTo>
                              <a:lnTo>
                                <a:pt x="43" y="0"/>
                              </a:lnTo>
                              <a:lnTo>
                                <a:pt x="52" y="5"/>
                              </a:lnTo>
                              <a:lnTo>
                                <a:pt x="57" y="5"/>
                              </a:lnTo>
                              <a:lnTo>
                                <a:pt x="60" y="9"/>
                              </a:lnTo>
                              <a:lnTo>
                                <a:pt x="64" y="12"/>
                              </a:lnTo>
                              <a:lnTo>
                                <a:pt x="67" y="14"/>
                              </a:lnTo>
                              <a:lnTo>
                                <a:pt x="72" y="24"/>
                              </a:lnTo>
                              <a:lnTo>
                                <a:pt x="74" y="29"/>
                              </a:lnTo>
                              <a:lnTo>
                                <a:pt x="74" y="48"/>
                              </a:lnTo>
                              <a:lnTo>
                                <a:pt x="67" y="62"/>
                              </a:lnTo>
                              <a:lnTo>
                                <a:pt x="64" y="65"/>
                              </a:lnTo>
                              <a:lnTo>
                                <a:pt x="60" y="67"/>
                              </a:lnTo>
                              <a:lnTo>
                                <a:pt x="57" y="69"/>
                              </a:lnTo>
                              <a:lnTo>
                                <a:pt x="48"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6BAD8DF">
              <v:shape id="Freeform 46" style="position:absolute;margin-left:91.1pt;margin-top:5.8pt;width:3.75pt;height:3.7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spid="_x0000_s1026" fillcolor="black" stroked="f" path="m48,74r-20,l14,67,12,65,7,62,2,53r,-5l,43,,33,2,29r,-5l7,14r5,-2l19,5r5,l33,,43,r9,5l57,5r3,4l64,12r3,2l72,24r2,5l74,48,67,62r-3,3l60,67r-3,2l48,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" w14:anchorId="28AA4568">
                <v:path arrowok="t" o:connecttype="custom" o:connectlocs="30480,120650;17780,120650;8890,116205;7620,114935;4445,113030;1270,107315;1270,104140;0,100965;0,94615;1270,92075;1270,88900;4445,82550;7620,81280;12065,76835;15240,76835;20955,73660;27305,73660;33020,76835;36195,76835;38100,79375;40640,81280;42545,82550;45720,88900;46990,92075;46990,104140;42545,113030;40640,114935;38100,116205;36195,117475;30480,120650" o:connectangles="0,0,0,0,0,0,0,0,0,0,0,0,0,0,0,0,0,0,0,0,0,0,0,0,0,0,0,0,0,0"/>
                <w10:wrap anchorx="page"/>
              </v:shape>
            </w:pict>
          </mc:Fallback>
        </mc:AlternateContent>
      </w:r>
      <w:r w:rsidRPr="00101CED">
        <w:rPr>
          <w:rFonts w:ascii="Calibri" w:hAnsi="Calibri" w:eastAsia="Calibri" w:cs="Calibri"/>
          <w:sz w:val="24"/>
          <w:szCs w:val="24"/>
          <w:lang w:val="en-US"/>
        </w:rPr>
        <w:t>keep a log of contact / group work to help with contact tracing.</w:t>
      </w:r>
    </w:p>
    <w:p w:rsidRPr="001A3996" w:rsidR="00101CED" w:rsidP="002E6E39" w:rsidRDefault="00101CED" w14:paraId="09A14C30" w14:textId="328D558D">
      <w:pPr>
        <w:widowControl w:val="0"/>
        <w:autoSpaceDE w:val="0"/>
        <w:autoSpaceDN w:val="0"/>
        <w:spacing w:after="0" w:line="240" w:lineRule="auto"/>
        <w:ind w:left="820" w:right="126"/>
        <w:rPr>
          <w:rFonts w:ascii="Calibri" w:hAnsi="Calibri" w:eastAsia="Calibri" w:cs="Calibri"/>
          <w:sz w:val="24"/>
          <w:szCs w:val="24"/>
          <w:lang w:val="en-US"/>
        </w:rPr>
      </w:pPr>
      <w:r w:rsidRPr="00101CED">
        <w:rPr>
          <w:rFonts w:ascii="Calibri" w:hAnsi="Calibri" w:eastAsia="Calibri" w:cs="Calibri"/>
          <w:noProof/>
          <w:sz w:val="24"/>
          <w:szCs w:val="24"/>
          <w:lang w:val="en-IE" w:eastAsia="en-IE"/>
        </w:rPr>
        <mc:AlternateContent>
          <mc:Choice Requires="wps">
            <w:drawing>
              <wp:anchor distT="0" distB="0" distL="114300" distR="114300" simplePos="0" relativeHeight="251719680" behindDoc="0" locked="0" layoutInCell="1" allowOverlap="1" wp14:anchorId="1AF0A6A2" wp14:editId="7F793BB9">
                <wp:simplePos x="0" y="0"/>
                <wp:positionH relativeFrom="page">
                  <wp:posOffset>1156970</wp:posOffset>
                </wp:positionH>
                <wp:positionV relativeFrom="paragraph">
                  <wp:posOffset>73660</wp:posOffset>
                </wp:positionV>
                <wp:extent cx="47625" cy="47625"/>
                <wp:effectExtent l="0" t="0" r="0" b="0"/>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870 1822"/>
                            <a:gd name="T1" fmla="*/ T0 w 75"/>
                            <a:gd name="T2" fmla="+- 0 190 116"/>
                            <a:gd name="T3" fmla="*/ 190 h 75"/>
                            <a:gd name="T4" fmla="+- 0 1850 1822"/>
                            <a:gd name="T5" fmla="*/ T4 w 75"/>
                            <a:gd name="T6" fmla="+- 0 190 116"/>
                            <a:gd name="T7" fmla="*/ 190 h 75"/>
                            <a:gd name="T8" fmla="+- 0 1836 1822"/>
                            <a:gd name="T9" fmla="*/ T8 w 75"/>
                            <a:gd name="T10" fmla="+- 0 183 116"/>
                            <a:gd name="T11" fmla="*/ 183 h 75"/>
                            <a:gd name="T12" fmla="+- 0 1834 1822"/>
                            <a:gd name="T13" fmla="*/ T12 w 75"/>
                            <a:gd name="T14" fmla="+- 0 181 116"/>
                            <a:gd name="T15" fmla="*/ 181 h 75"/>
                            <a:gd name="T16" fmla="+- 0 1829 1822"/>
                            <a:gd name="T17" fmla="*/ T16 w 75"/>
                            <a:gd name="T18" fmla="+- 0 178 116"/>
                            <a:gd name="T19" fmla="*/ 178 h 75"/>
                            <a:gd name="T20" fmla="+- 0 1824 1822"/>
                            <a:gd name="T21" fmla="*/ T20 w 75"/>
                            <a:gd name="T22" fmla="+- 0 169 116"/>
                            <a:gd name="T23" fmla="*/ 169 h 75"/>
                            <a:gd name="T24" fmla="+- 0 1824 1822"/>
                            <a:gd name="T25" fmla="*/ T24 w 75"/>
                            <a:gd name="T26" fmla="+- 0 164 116"/>
                            <a:gd name="T27" fmla="*/ 164 h 75"/>
                            <a:gd name="T28" fmla="+- 0 1822 1822"/>
                            <a:gd name="T29" fmla="*/ T28 w 75"/>
                            <a:gd name="T30" fmla="+- 0 159 116"/>
                            <a:gd name="T31" fmla="*/ 159 h 75"/>
                            <a:gd name="T32" fmla="+- 0 1822 1822"/>
                            <a:gd name="T33" fmla="*/ T32 w 75"/>
                            <a:gd name="T34" fmla="+- 0 149 116"/>
                            <a:gd name="T35" fmla="*/ 149 h 75"/>
                            <a:gd name="T36" fmla="+- 0 1824 1822"/>
                            <a:gd name="T37" fmla="*/ T36 w 75"/>
                            <a:gd name="T38" fmla="+- 0 145 116"/>
                            <a:gd name="T39" fmla="*/ 145 h 75"/>
                            <a:gd name="T40" fmla="+- 0 1824 1822"/>
                            <a:gd name="T41" fmla="*/ T40 w 75"/>
                            <a:gd name="T42" fmla="+- 0 140 116"/>
                            <a:gd name="T43" fmla="*/ 140 h 75"/>
                            <a:gd name="T44" fmla="+- 0 1829 1822"/>
                            <a:gd name="T45" fmla="*/ T44 w 75"/>
                            <a:gd name="T46" fmla="+- 0 130 116"/>
                            <a:gd name="T47" fmla="*/ 130 h 75"/>
                            <a:gd name="T48" fmla="+- 0 1834 1822"/>
                            <a:gd name="T49" fmla="*/ T48 w 75"/>
                            <a:gd name="T50" fmla="+- 0 128 116"/>
                            <a:gd name="T51" fmla="*/ 128 h 75"/>
                            <a:gd name="T52" fmla="+- 0 1841 1822"/>
                            <a:gd name="T53" fmla="*/ T52 w 75"/>
                            <a:gd name="T54" fmla="+- 0 121 116"/>
                            <a:gd name="T55" fmla="*/ 121 h 75"/>
                            <a:gd name="T56" fmla="+- 0 1846 1822"/>
                            <a:gd name="T57" fmla="*/ T56 w 75"/>
                            <a:gd name="T58" fmla="+- 0 121 116"/>
                            <a:gd name="T59" fmla="*/ 121 h 75"/>
                            <a:gd name="T60" fmla="+- 0 1855 1822"/>
                            <a:gd name="T61" fmla="*/ T60 w 75"/>
                            <a:gd name="T62" fmla="+- 0 116 116"/>
                            <a:gd name="T63" fmla="*/ 116 h 75"/>
                            <a:gd name="T64" fmla="+- 0 1865 1822"/>
                            <a:gd name="T65" fmla="*/ T64 w 75"/>
                            <a:gd name="T66" fmla="+- 0 116 116"/>
                            <a:gd name="T67" fmla="*/ 116 h 75"/>
                            <a:gd name="T68" fmla="+- 0 1874 1822"/>
                            <a:gd name="T69" fmla="*/ T68 w 75"/>
                            <a:gd name="T70" fmla="+- 0 121 116"/>
                            <a:gd name="T71" fmla="*/ 121 h 75"/>
                            <a:gd name="T72" fmla="+- 0 1879 1822"/>
                            <a:gd name="T73" fmla="*/ T72 w 75"/>
                            <a:gd name="T74" fmla="+- 0 121 116"/>
                            <a:gd name="T75" fmla="*/ 121 h 75"/>
                            <a:gd name="T76" fmla="+- 0 1882 1822"/>
                            <a:gd name="T77" fmla="*/ T76 w 75"/>
                            <a:gd name="T78" fmla="+- 0 125 116"/>
                            <a:gd name="T79" fmla="*/ 125 h 75"/>
                            <a:gd name="T80" fmla="+- 0 1886 1822"/>
                            <a:gd name="T81" fmla="*/ T80 w 75"/>
                            <a:gd name="T82" fmla="+- 0 128 116"/>
                            <a:gd name="T83" fmla="*/ 128 h 75"/>
                            <a:gd name="T84" fmla="+- 0 1889 1822"/>
                            <a:gd name="T85" fmla="*/ T84 w 75"/>
                            <a:gd name="T86" fmla="+- 0 130 116"/>
                            <a:gd name="T87" fmla="*/ 130 h 75"/>
                            <a:gd name="T88" fmla="+- 0 1894 1822"/>
                            <a:gd name="T89" fmla="*/ T88 w 75"/>
                            <a:gd name="T90" fmla="+- 0 140 116"/>
                            <a:gd name="T91" fmla="*/ 140 h 75"/>
                            <a:gd name="T92" fmla="+- 0 1896 1822"/>
                            <a:gd name="T93" fmla="*/ T92 w 75"/>
                            <a:gd name="T94" fmla="+- 0 145 116"/>
                            <a:gd name="T95" fmla="*/ 145 h 75"/>
                            <a:gd name="T96" fmla="+- 0 1896 1822"/>
                            <a:gd name="T97" fmla="*/ T96 w 75"/>
                            <a:gd name="T98" fmla="+- 0 164 116"/>
                            <a:gd name="T99" fmla="*/ 164 h 75"/>
                            <a:gd name="T100" fmla="+- 0 1889 1822"/>
                            <a:gd name="T101" fmla="*/ T100 w 75"/>
                            <a:gd name="T102" fmla="+- 0 178 116"/>
                            <a:gd name="T103" fmla="*/ 178 h 75"/>
                            <a:gd name="T104" fmla="+- 0 1886 1822"/>
                            <a:gd name="T105" fmla="*/ T104 w 75"/>
                            <a:gd name="T106" fmla="+- 0 181 116"/>
                            <a:gd name="T107" fmla="*/ 181 h 75"/>
                            <a:gd name="T108" fmla="+- 0 1882 1822"/>
                            <a:gd name="T109" fmla="*/ T108 w 75"/>
                            <a:gd name="T110" fmla="+- 0 183 116"/>
                            <a:gd name="T111" fmla="*/ 183 h 75"/>
                            <a:gd name="T112" fmla="+- 0 1879 1822"/>
                            <a:gd name="T113" fmla="*/ T112 w 75"/>
                            <a:gd name="T114" fmla="+- 0 185 116"/>
                            <a:gd name="T115" fmla="*/ 185 h 75"/>
                            <a:gd name="T116" fmla="+- 0 1870 1822"/>
                            <a:gd name="T117" fmla="*/ T116 w 75"/>
                            <a:gd name="T118" fmla="+- 0 190 116"/>
                            <a:gd name="T119" fmla="*/ 19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5" h="75">
                              <a:moveTo>
                                <a:pt x="48" y="74"/>
                              </a:moveTo>
                              <a:lnTo>
                                <a:pt x="28" y="74"/>
                              </a:lnTo>
                              <a:lnTo>
                                <a:pt x="14" y="67"/>
                              </a:lnTo>
                              <a:lnTo>
                                <a:pt x="12" y="65"/>
                              </a:lnTo>
                              <a:lnTo>
                                <a:pt x="7" y="62"/>
                              </a:lnTo>
                              <a:lnTo>
                                <a:pt x="2" y="53"/>
                              </a:lnTo>
                              <a:lnTo>
                                <a:pt x="2" y="48"/>
                              </a:lnTo>
                              <a:lnTo>
                                <a:pt x="0" y="43"/>
                              </a:lnTo>
                              <a:lnTo>
                                <a:pt x="0" y="33"/>
                              </a:lnTo>
                              <a:lnTo>
                                <a:pt x="2" y="29"/>
                              </a:lnTo>
                              <a:lnTo>
                                <a:pt x="2" y="24"/>
                              </a:lnTo>
                              <a:lnTo>
                                <a:pt x="7" y="14"/>
                              </a:lnTo>
                              <a:lnTo>
                                <a:pt x="12" y="12"/>
                              </a:lnTo>
                              <a:lnTo>
                                <a:pt x="19" y="5"/>
                              </a:lnTo>
                              <a:lnTo>
                                <a:pt x="24" y="5"/>
                              </a:lnTo>
                              <a:lnTo>
                                <a:pt x="33" y="0"/>
                              </a:lnTo>
                              <a:lnTo>
                                <a:pt x="43" y="0"/>
                              </a:lnTo>
                              <a:lnTo>
                                <a:pt x="52" y="5"/>
                              </a:lnTo>
                              <a:lnTo>
                                <a:pt x="57" y="5"/>
                              </a:lnTo>
                              <a:lnTo>
                                <a:pt x="60" y="9"/>
                              </a:lnTo>
                              <a:lnTo>
                                <a:pt x="64" y="12"/>
                              </a:lnTo>
                              <a:lnTo>
                                <a:pt x="67" y="14"/>
                              </a:lnTo>
                              <a:lnTo>
                                <a:pt x="72" y="24"/>
                              </a:lnTo>
                              <a:lnTo>
                                <a:pt x="74" y="29"/>
                              </a:lnTo>
                              <a:lnTo>
                                <a:pt x="74" y="48"/>
                              </a:lnTo>
                              <a:lnTo>
                                <a:pt x="67" y="62"/>
                              </a:lnTo>
                              <a:lnTo>
                                <a:pt x="64" y="65"/>
                              </a:lnTo>
                              <a:lnTo>
                                <a:pt x="60" y="67"/>
                              </a:lnTo>
                              <a:lnTo>
                                <a:pt x="57" y="69"/>
                              </a:lnTo>
                              <a:lnTo>
                                <a:pt x="48"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81882C6">
              <v:shape id="Freeform 45" style="position:absolute;margin-left:91.1pt;margin-top:5.8pt;width:3.75pt;height:3.7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spid="_x0000_s1026" fillcolor="black" stroked="f" path="m48,74r-20,l14,67,12,65,7,62,2,53r,-5l,43,,33,2,29r,-5l7,14r5,-2l19,5r5,l33,,43,r9,5l57,5r3,4l64,12r3,2l72,24r2,5l74,48,67,62r-3,3l60,67r-3,2l48,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" w14:anchorId="5CEA6813">
                <v:path arrowok="t" o:connecttype="custom" o:connectlocs="30480,120650;17780,120650;8890,116205;7620,114935;4445,113030;1270,107315;1270,104140;0,100965;0,94615;1270,92075;1270,88900;4445,82550;7620,81280;12065,76835;15240,76835;20955,73660;27305,73660;33020,76835;36195,76835;38100,79375;40640,81280;42545,82550;45720,88900;46990,92075;46990,104140;42545,113030;40640,114935;38100,116205;36195,117475;30480,120650" o:connectangles="0,0,0,0,0,0,0,0,0,0,0,0,0,0,0,0,0,0,0,0,0,0,0,0,0,0,0,0,0,0"/>
                <w10:wrap anchorx="page"/>
              </v:shape>
            </w:pict>
          </mc:Fallback>
        </mc:AlternateContent>
      </w:r>
      <w:r w:rsidRPr="00101CED">
        <w:rPr>
          <w:rFonts w:ascii="Calibri" w:hAnsi="Calibri" w:eastAsia="Calibri" w:cs="Calibri"/>
          <w:noProof/>
          <w:sz w:val="24"/>
          <w:szCs w:val="24"/>
          <w:lang w:val="en-IE" w:eastAsia="en-IE"/>
        </w:rPr>
        <mc:AlternateContent>
          <mc:Choice Requires="wps">
            <w:drawing>
              <wp:anchor distT="0" distB="0" distL="114300" distR="114300" simplePos="0" relativeHeight="251720704" behindDoc="0" locked="0" layoutInCell="1" allowOverlap="1" wp14:anchorId="1D3560C2" wp14:editId="160C254C">
                <wp:simplePos x="0" y="0"/>
                <wp:positionH relativeFrom="page">
                  <wp:posOffset>1156970</wp:posOffset>
                </wp:positionH>
                <wp:positionV relativeFrom="paragraph">
                  <wp:posOffset>259715</wp:posOffset>
                </wp:positionV>
                <wp:extent cx="47625" cy="47625"/>
                <wp:effectExtent l="0" t="0" r="0" b="0"/>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870 1822"/>
                            <a:gd name="T1" fmla="*/ T0 w 75"/>
                            <a:gd name="T2" fmla="+- 0 483 409"/>
                            <a:gd name="T3" fmla="*/ 483 h 75"/>
                            <a:gd name="T4" fmla="+- 0 1850 1822"/>
                            <a:gd name="T5" fmla="*/ T4 w 75"/>
                            <a:gd name="T6" fmla="+- 0 483 409"/>
                            <a:gd name="T7" fmla="*/ 483 h 75"/>
                            <a:gd name="T8" fmla="+- 0 1836 1822"/>
                            <a:gd name="T9" fmla="*/ T8 w 75"/>
                            <a:gd name="T10" fmla="+- 0 476 409"/>
                            <a:gd name="T11" fmla="*/ 476 h 75"/>
                            <a:gd name="T12" fmla="+- 0 1834 1822"/>
                            <a:gd name="T13" fmla="*/ T12 w 75"/>
                            <a:gd name="T14" fmla="+- 0 473 409"/>
                            <a:gd name="T15" fmla="*/ 473 h 75"/>
                            <a:gd name="T16" fmla="+- 0 1829 1822"/>
                            <a:gd name="T17" fmla="*/ T16 w 75"/>
                            <a:gd name="T18" fmla="+- 0 471 409"/>
                            <a:gd name="T19" fmla="*/ 471 h 75"/>
                            <a:gd name="T20" fmla="+- 0 1824 1822"/>
                            <a:gd name="T21" fmla="*/ T20 w 75"/>
                            <a:gd name="T22" fmla="+- 0 461 409"/>
                            <a:gd name="T23" fmla="*/ 461 h 75"/>
                            <a:gd name="T24" fmla="+- 0 1824 1822"/>
                            <a:gd name="T25" fmla="*/ T24 w 75"/>
                            <a:gd name="T26" fmla="+- 0 457 409"/>
                            <a:gd name="T27" fmla="*/ 457 h 75"/>
                            <a:gd name="T28" fmla="+- 0 1822 1822"/>
                            <a:gd name="T29" fmla="*/ T28 w 75"/>
                            <a:gd name="T30" fmla="+- 0 452 409"/>
                            <a:gd name="T31" fmla="*/ 452 h 75"/>
                            <a:gd name="T32" fmla="+- 0 1822 1822"/>
                            <a:gd name="T33" fmla="*/ T32 w 75"/>
                            <a:gd name="T34" fmla="+- 0 442 409"/>
                            <a:gd name="T35" fmla="*/ 442 h 75"/>
                            <a:gd name="T36" fmla="+- 0 1824 1822"/>
                            <a:gd name="T37" fmla="*/ T36 w 75"/>
                            <a:gd name="T38" fmla="+- 0 437 409"/>
                            <a:gd name="T39" fmla="*/ 437 h 75"/>
                            <a:gd name="T40" fmla="+- 0 1824 1822"/>
                            <a:gd name="T41" fmla="*/ T40 w 75"/>
                            <a:gd name="T42" fmla="+- 0 433 409"/>
                            <a:gd name="T43" fmla="*/ 433 h 75"/>
                            <a:gd name="T44" fmla="+- 0 1829 1822"/>
                            <a:gd name="T45" fmla="*/ T44 w 75"/>
                            <a:gd name="T46" fmla="+- 0 423 409"/>
                            <a:gd name="T47" fmla="*/ 423 h 75"/>
                            <a:gd name="T48" fmla="+- 0 1834 1822"/>
                            <a:gd name="T49" fmla="*/ T48 w 75"/>
                            <a:gd name="T50" fmla="+- 0 421 409"/>
                            <a:gd name="T51" fmla="*/ 421 h 75"/>
                            <a:gd name="T52" fmla="+- 0 1841 1822"/>
                            <a:gd name="T53" fmla="*/ T52 w 75"/>
                            <a:gd name="T54" fmla="+- 0 413 409"/>
                            <a:gd name="T55" fmla="*/ 413 h 75"/>
                            <a:gd name="T56" fmla="+- 0 1846 1822"/>
                            <a:gd name="T57" fmla="*/ T56 w 75"/>
                            <a:gd name="T58" fmla="+- 0 413 409"/>
                            <a:gd name="T59" fmla="*/ 413 h 75"/>
                            <a:gd name="T60" fmla="+- 0 1855 1822"/>
                            <a:gd name="T61" fmla="*/ T60 w 75"/>
                            <a:gd name="T62" fmla="+- 0 409 409"/>
                            <a:gd name="T63" fmla="*/ 409 h 75"/>
                            <a:gd name="T64" fmla="+- 0 1865 1822"/>
                            <a:gd name="T65" fmla="*/ T64 w 75"/>
                            <a:gd name="T66" fmla="+- 0 409 409"/>
                            <a:gd name="T67" fmla="*/ 409 h 75"/>
                            <a:gd name="T68" fmla="+- 0 1874 1822"/>
                            <a:gd name="T69" fmla="*/ T68 w 75"/>
                            <a:gd name="T70" fmla="+- 0 413 409"/>
                            <a:gd name="T71" fmla="*/ 413 h 75"/>
                            <a:gd name="T72" fmla="+- 0 1879 1822"/>
                            <a:gd name="T73" fmla="*/ T72 w 75"/>
                            <a:gd name="T74" fmla="+- 0 413 409"/>
                            <a:gd name="T75" fmla="*/ 413 h 75"/>
                            <a:gd name="T76" fmla="+- 0 1882 1822"/>
                            <a:gd name="T77" fmla="*/ T76 w 75"/>
                            <a:gd name="T78" fmla="+- 0 418 409"/>
                            <a:gd name="T79" fmla="*/ 418 h 75"/>
                            <a:gd name="T80" fmla="+- 0 1886 1822"/>
                            <a:gd name="T81" fmla="*/ T80 w 75"/>
                            <a:gd name="T82" fmla="+- 0 421 409"/>
                            <a:gd name="T83" fmla="*/ 421 h 75"/>
                            <a:gd name="T84" fmla="+- 0 1889 1822"/>
                            <a:gd name="T85" fmla="*/ T84 w 75"/>
                            <a:gd name="T86" fmla="+- 0 423 409"/>
                            <a:gd name="T87" fmla="*/ 423 h 75"/>
                            <a:gd name="T88" fmla="+- 0 1894 1822"/>
                            <a:gd name="T89" fmla="*/ T88 w 75"/>
                            <a:gd name="T90" fmla="+- 0 433 409"/>
                            <a:gd name="T91" fmla="*/ 433 h 75"/>
                            <a:gd name="T92" fmla="+- 0 1896 1822"/>
                            <a:gd name="T93" fmla="*/ T92 w 75"/>
                            <a:gd name="T94" fmla="+- 0 437 409"/>
                            <a:gd name="T95" fmla="*/ 437 h 75"/>
                            <a:gd name="T96" fmla="+- 0 1896 1822"/>
                            <a:gd name="T97" fmla="*/ T96 w 75"/>
                            <a:gd name="T98" fmla="+- 0 457 409"/>
                            <a:gd name="T99" fmla="*/ 457 h 75"/>
                            <a:gd name="T100" fmla="+- 0 1889 1822"/>
                            <a:gd name="T101" fmla="*/ T100 w 75"/>
                            <a:gd name="T102" fmla="+- 0 471 409"/>
                            <a:gd name="T103" fmla="*/ 471 h 75"/>
                            <a:gd name="T104" fmla="+- 0 1886 1822"/>
                            <a:gd name="T105" fmla="*/ T104 w 75"/>
                            <a:gd name="T106" fmla="+- 0 473 409"/>
                            <a:gd name="T107" fmla="*/ 473 h 75"/>
                            <a:gd name="T108" fmla="+- 0 1882 1822"/>
                            <a:gd name="T109" fmla="*/ T108 w 75"/>
                            <a:gd name="T110" fmla="+- 0 476 409"/>
                            <a:gd name="T111" fmla="*/ 476 h 75"/>
                            <a:gd name="T112" fmla="+- 0 1879 1822"/>
                            <a:gd name="T113" fmla="*/ T112 w 75"/>
                            <a:gd name="T114" fmla="+- 0 478 409"/>
                            <a:gd name="T115" fmla="*/ 478 h 75"/>
                            <a:gd name="T116" fmla="+- 0 1870 1822"/>
                            <a:gd name="T117" fmla="*/ T116 w 75"/>
                            <a:gd name="T118" fmla="+- 0 483 409"/>
                            <a:gd name="T119" fmla="*/ 48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5" h="75">
                              <a:moveTo>
                                <a:pt x="48" y="74"/>
                              </a:moveTo>
                              <a:lnTo>
                                <a:pt x="28" y="74"/>
                              </a:lnTo>
                              <a:lnTo>
                                <a:pt x="14" y="67"/>
                              </a:lnTo>
                              <a:lnTo>
                                <a:pt x="12" y="64"/>
                              </a:lnTo>
                              <a:lnTo>
                                <a:pt x="7" y="62"/>
                              </a:lnTo>
                              <a:lnTo>
                                <a:pt x="2" y="52"/>
                              </a:lnTo>
                              <a:lnTo>
                                <a:pt x="2" y="48"/>
                              </a:lnTo>
                              <a:lnTo>
                                <a:pt x="0" y="43"/>
                              </a:lnTo>
                              <a:lnTo>
                                <a:pt x="0" y="33"/>
                              </a:lnTo>
                              <a:lnTo>
                                <a:pt x="2" y="28"/>
                              </a:lnTo>
                              <a:lnTo>
                                <a:pt x="2" y="24"/>
                              </a:lnTo>
                              <a:lnTo>
                                <a:pt x="7" y="14"/>
                              </a:lnTo>
                              <a:lnTo>
                                <a:pt x="12" y="12"/>
                              </a:lnTo>
                              <a:lnTo>
                                <a:pt x="19" y="4"/>
                              </a:lnTo>
                              <a:lnTo>
                                <a:pt x="24" y="4"/>
                              </a:lnTo>
                              <a:lnTo>
                                <a:pt x="33" y="0"/>
                              </a:lnTo>
                              <a:lnTo>
                                <a:pt x="43" y="0"/>
                              </a:lnTo>
                              <a:lnTo>
                                <a:pt x="52" y="4"/>
                              </a:lnTo>
                              <a:lnTo>
                                <a:pt x="57" y="4"/>
                              </a:lnTo>
                              <a:lnTo>
                                <a:pt x="60" y="9"/>
                              </a:lnTo>
                              <a:lnTo>
                                <a:pt x="64" y="12"/>
                              </a:lnTo>
                              <a:lnTo>
                                <a:pt x="67" y="14"/>
                              </a:lnTo>
                              <a:lnTo>
                                <a:pt x="72" y="24"/>
                              </a:lnTo>
                              <a:lnTo>
                                <a:pt x="74" y="28"/>
                              </a:lnTo>
                              <a:lnTo>
                                <a:pt x="74" y="48"/>
                              </a:lnTo>
                              <a:lnTo>
                                <a:pt x="67" y="62"/>
                              </a:lnTo>
                              <a:lnTo>
                                <a:pt x="64" y="64"/>
                              </a:lnTo>
                              <a:lnTo>
                                <a:pt x="60" y="67"/>
                              </a:lnTo>
                              <a:lnTo>
                                <a:pt x="57" y="69"/>
                              </a:lnTo>
                              <a:lnTo>
                                <a:pt x="48"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F16FCED">
              <v:shape id="Freeform 44" style="position:absolute;margin-left:91.1pt;margin-top:20.45pt;width:3.75pt;height:3.7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spid="_x0000_s1026" fillcolor="black" stroked="f" path="m48,74r-20,l14,67,12,64,7,62,2,52r,-4l,43,,33,2,28r,-4l7,14r5,-2l19,4r5,l33,,43,r9,4l57,4r3,5l64,12r3,2l72,24r2,4l74,48,67,62r-3,2l60,67r-3,2l48,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" w14:anchorId="2FA84D57">
                <v:path arrowok="t" o:connecttype="custom" o:connectlocs="30480,306705;17780,306705;8890,302260;7620,300355;4445,299085;1270,292735;1270,290195;0,287020;0,280670;1270,277495;1270,274955;4445,268605;7620,267335;12065,262255;15240,262255;20955,259715;27305,259715;33020,262255;36195,262255;38100,265430;40640,267335;42545,268605;45720,274955;46990,277495;46990,290195;42545,299085;40640,300355;38100,302260;36195,303530;30480,306705" o:connectangles="0,0,0,0,0,0,0,0,0,0,0,0,0,0,0,0,0,0,0,0,0,0,0,0,0,0,0,0,0,0"/>
                <w10:wrap anchorx="page"/>
              </v:shape>
            </w:pict>
          </mc:Fallback>
        </mc:AlternateContent>
      </w:r>
      <w:r w:rsidR="002E6E39">
        <w:rPr>
          <w:rFonts w:ascii="Calibri" w:hAnsi="Calibri" w:eastAsia="Calibri" w:cs="Calibri"/>
          <w:sz w:val="24"/>
          <w:szCs w:val="24"/>
          <w:lang w:val="en-US"/>
        </w:rPr>
        <w:t>p</w:t>
      </w:r>
      <w:r w:rsidRPr="00101CED">
        <w:rPr>
          <w:rFonts w:ascii="Calibri" w:hAnsi="Calibri" w:eastAsia="Calibri" w:cs="Calibri"/>
          <w:sz w:val="24"/>
          <w:szCs w:val="24"/>
          <w:lang w:val="en-US"/>
        </w:rPr>
        <w:t xml:space="preserve">rovide </w:t>
      </w:r>
      <w:r w:rsidRPr="0099033E">
        <w:rPr>
          <w:rFonts w:ascii="Calibri" w:hAnsi="Calibri" w:eastAsia="Calibri" w:cs="Calibri"/>
          <w:sz w:val="24"/>
          <w:szCs w:val="24"/>
          <w:lang w:val="en-US"/>
        </w:rPr>
        <w:t>induction training which must be atten</w:t>
      </w:r>
      <w:r w:rsidRPr="0099033E" w:rsidR="0099033E">
        <w:rPr>
          <w:rFonts w:ascii="Calibri" w:hAnsi="Calibri" w:eastAsia="Calibri" w:cs="Calibri"/>
          <w:sz w:val="24"/>
          <w:szCs w:val="24"/>
          <w:lang w:val="en-US"/>
        </w:rPr>
        <w:t xml:space="preserve">ded/completed by all </w:t>
      </w:r>
      <w:r w:rsidRPr="0099033E" w:rsidR="001A3996">
        <w:rPr>
          <w:rFonts w:ascii="Calibri" w:hAnsi="Calibri" w:eastAsia="Calibri" w:cs="Calibri"/>
          <w:sz w:val="24"/>
          <w:szCs w:val="24"/>
          <w:lang w:val="en-US"/>
        </w:rPr>
        <w:t>employees.</w:t>
      </w:r>
      <w:r w:rsidR="002E6E39">
        <w:rPr>
          <w:sz w:val="24"/>
          <w:szCs w:val="24"/>
          <w:highlight w:val="yellow"/>
        </w:rPr>
        <w:t xml:space="preserve">  </w:t>
      </w:r>
      <w:r w:rsidR="002E6E39">
        <w:rPr>
          <w:sz w:val="24"/>
          <w:szCs w:val="24"/>
        </w:rPr>
        <w:t>d</w:t>
      </w:r>
      <w:r w:rsidRPr="001A3996">
        <w:rPr>
          <w:rFonts w:ascii="Calibri" w:hAnsi="Calibri" w:eastAsia="Calibri" w:cs="Calibri"/>
          <w:sz w:val="24"/>
          <w:szCs w:val="24"/>
          <w:lang w:val="en-US"/>
        </w:rPr>
        <w:t>evelop</w:t>
      </w:r>
      <w:r w:rsidR="0099033E">
        <w:rPr>
          <w:rFonts w:ascii="Calibri" w:hAnsi="Calibri" w:eastAsia="Calibri" w:cs="Calibri"/>
          <w:sz w:val="24"/>
          <w:szCs w:val="24"/>
          <w:lang w:val="en-US"/>
        </w:rPr>
        <w:t xml:space="preserve"> and implement</w:t>
      </w:r>
      <w:r w:rsidRPr="001A3996">
        <w:rPr>
          <w:rFonts w:ascii="Calibri" w:hAnsi="Calibri" w:eastAsia="Calibri" w:cs="Calibri"/>
          <w:sz w:val="24"/>
          <w:szCs w:val="24"/>
          <w:lang w:val="en-US"/>
        </w:rPr>
        <w:t xml:space="preserve"> a procedure to be followed in the event of someone showing symptoms of COVID-19 while at work or in the workplace.</w:t>
      </w:r>
      <w:r w:rsidR="001A3996">
        <w:rPr>
          <w:rFonts w:ascii="Calibri" w:hAnsi="Calibri" w:eastAsia="Calibri" w:cs="Calibri"/>
          <w:sz w:val="24"/>
          <w:szCs w:val="24"/>
          <w:lang w:val="en-US"/>
        </w:rPr>
        <w:t xml:space="preserve"> </w:t>
      </w:r>
    </w:p>
    <w:p w:rsidRPr="00101CED" w:rsidR="00101CED" w:rsidP="00101CED" w:rsidRDefault="00101CED" w14:paraId="0BF4796D" w14:textId="59E83D8C">
      <w:pPr>
        <w:widowControl w:val="0"/>
        <w:autoSpaceDE w:val="0"/>
        <w:autoSpaceDN w:val="0"/>
        <w:spacing w:before="1" w:after="0" w:line="240" w:lineRule="auto"/>
        <w:ind w:left="820" w:right="120"/>
        <w:rPr>
          <w:rFonts w:ascii="Calibri" w:hAnsi="Calibri" w:eastAsia="Calibri" w:cs="Calibri"/>
          <w:sz w:val="24"/>
          <w:szCs w:val="24"/>
          <w:lang w:val="en-US"/>
        </w:rPr>
      </w:pPr>
      <w:r w:rsidRPr="00101CED">
        <w:rPr>
          <w:rFonts w:ascii="Calibri" w:hAnsi="Calibri" w:eastAsia="Calibri" w:cs="Calibri"/>
          <w:noProof/>
          <w:sz w:val="24"/>
          <w:szCs w:val="24"/>
          <w:lang w:val="en-IE" w:eastAsia="en-IE"/>
        </w:rPr>
        <mc:AlternateContent>
          <mc:Choice Requires="wps">
            <w:drawing>
              <wp:anchor distT="0" distB="0" distL="114300" distR="114300" simplePos="0" relativeHeight="251721728" behindDoc="0" locked="0" layoutInCell="1" allowOverlap="1" wp14:anchorId="23CDA607" wp14:editId="533B5E66">
                <wp:simplePos x="0" y="0"/>
                <wp:positionH relativeFrom="page">
                  <wp:posOffset>1156970</wp:posOffset>
                </wp:positionH>
                <wp:positionV relativeFrom="paragraph">
                  <wp:posOffset>74295</wp:posOffset>
                </wp:positionV>
                <wp:extent cx="47625" cy="47625"/>
                <wp:effectExtent l="0" t="0" r="0" b="0"/>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865 1822"/>
                            <a:gd name="T1" fmla="*/ T0 w 75"/>
                            <a:gd name="T2" fmla="+- 0 191 117"/>
                            <a:gd name="T3" fmla="*/ 191 h 75"/>
                            <a:gd name="T4" fmla="+- 0 1855 1822"/>
                            <a:gd name="T5" fmla="*/ T4 w 75"/>
                            <a:gd name="T6" fmla="+- 0 191 117"/>
                            <a:gd name="T7" fmla="*/ 191 h 75"/>
                            <a:gd name="T8" fmla="+- 0 1846 1822"/>
                            <a:gd name="T9" fmla="*/ T8 w 75"/>
                            <a:gd name="T10" fmla="+- 0 186 117"/>
                            <a:gd name="T11" fmla="*/ 186 h 75"/>
                            <a:gd name="T12" fmla="+- 0 1841 1822"/>
                            <a:gd name="T13" fmla="*/ T12 w 75"/>
                            <a:gd name="T14" fmla="+- 0 186 117"/>
                            <a:gd name="T15" fmla="*/ 186 h 75"/>
                            <a:gd name="T16" fmla="+- 0 1836 1822"/>
                            <a:gd name="T17" fmla="*/ T16 w 75"/>
                            <a:gd name="T18" fmla="+- 0 184 117"/>
                            <a:gd name="T19" fmla="*/ 184 h 75"/>
                            <a:gd name="T20" fmla="+- 0 1834 1822"/>
                            <a:gd name="T21" fmla="*/ T20 w 75"/>
                            <a:gd name="T22" fmla="+- 0 179 117"/>
                            <a:gd name="T23" fmla="*/ 179 h 75"/>
                            <a:gd name="T24" fmla="+- 0 1829 1822"/>
                            <a:gd name="T25" fmla="*/ T24 w 75"/>
                            <a:gd name="T26" fmla="+- 0 177 117"/>
                            <a:gd name="T27" fmla="*/ 177 h 75"/>
                            <a:gd name="T28" fmla="+- 0 1824 1822"/>
                            <a:gd name="T29" fmla="*/ T28 w 75"/>
                            <a:gd name="T30" fmla="+- 0 167 117"/>
                            <a:gd name="T31" fmla="*/ 167 h 75"/>
                            <a:gd name="T32" fmla="+- 0 1824 1822"/>
                            <a:gd name="T33" fmla="*/ T32 w 75"/>
                            <a:gd name="T34" fmla="+- 0 162 117"/>
                            <a:gd name="T35" fmla="*/ 162 h 75"/>
                            <a:gd name="T36" fmla="+- 0 1822 1822"/>
                            <a:gd name="T37" fmla="*/ T36 w 75"/>
                            <a:gd name="T38" fmla="+- 0 158 117"/>
                            <a:gd name="T39" fmla="*/ 158 h 75"/>
                            <a:gd name="T40" fmla="+- 0 1822 1822"/>
                            <a:gd name="T41" fmla="*/ T40 w 75"/>
                            <a:gd name="T42" fmla="+- 0 148 117"/>
                            <a:gd name="T43" fmla="*/ 148 h 75"/>
                            <a:gd name="T44" fmla="+- 0 1824 1822"/>
                            <a:gd name="T45" fmla="*/ T44 w 75"/>
                            <a:gd name="T46" fmla="+- 0 143 117"/>
                            <a:gd name="T47" fmla="*/ 143 h 75"/>
                            <a:gd name="T48" fmla="+- 0 1824 1822"/>
                            <a:gd name="T49" fmla="*/ T48 w 75"/>
                            <a:gd name="T50" fmla="+- 0 138 117"/>
                            <a:gd name="T51" fmla="*/ 138 h 75"/>
                            <a:gd name="T52" fmla="+- 0 1826 1822"/>
                            <a:gd name="T53" fmla="*/ T52 w 75"/>
                            <a:gd name="T54" fmla="+- 0 134 117"/>
                            <a:gd name="T55" fmla="*/ 134 h 75"/>
                            <a:gd name="T56" fmla="+- 0 1836 1822"/>
                            <a:gd name="T57" fmla="*/ T56 w 75"/>
                            <a:gd name="T58" fmla="+- 0 124 117"/>
                            <a:gd name="T59" fmla="*/ 124 h 75"/>
                            <a:gd name="T60" fmla="+- 0 1850 1822"/>
                            <a:gd name="T61" fmla="*/ T60 w 75"/>
                            <a:gd name="T62" fmla="+- 0 117 117"/>
                            <a:gd name="T63" fmla="*/ 117 h 75"/>
                            <a:gd name="T64" fmla="+- 0 1870 1822"/>
                            <a:gd name="T65" fmla="*/ T64 w 75"/>
                            <a:gd name="T66" fmla="+- 0 117 117"/>
                            <a:gd name="T67" fmla="*/ 117 h 75"/>
                            <a:gd name="T68" fmla="+- 0 1879 1822"/>
                            <a:gd name="T69" fmla="*/ T68 w 75"/>
                            <a:gd name="T70" fmla="+- 0 122 117"/>
                            <a:gd name="T71" fmla="*/ 122 h 75"/>
                            <a:gd name="T72" fmla="+- 0 1882 1822"/>
                            <a:gd name="T73" fmla="*/ T72 w 75"/>
                            <a:gd name="T74" fmla="+- 0 124 117"/>
                            <a:gd name="T75" fmla="*/ 124 h 75"/>
                            <a:gd name="T76" fmla="+- 0 1886 1822"/>
                            <a:gd name="T77" fmla="*/ T76 w 75"/>
                            <a:gd name="T78" fmla="+- 0 126 117"/>
                            <a:gd name="T79" fmla="*/ 126 h 75"/>
                            <a:gd name="T80" fmla="+- 0 1889 1822"/>
                            <a:gd name="T81" fmla="*/ T80 w 75"/>
                            <a:gd name="T82" fmla="+- 0 129 117"/>
                            <a:gd name="T83" fmla="*/ 129 h 75"/>
                            <a:gd name="T84" fmla="+- 0 1894 1822"/>
                            <a:gd name="T85" fmla="*/ T84 w 75"/>
                            <a:gd name="T86" fmla="+- 0 138 117"/>
                            <a:gd name="T87" fmla="*/ 138 h 75"/>
                            <a:gd name="T88" fmla="+- 0 1896 1822"/>
                            <a:gd name="T89" fmla="*/ T88 w 75"/>
                            <a:gd name="T90" fmla="+- 0 143 117"/>
                            <a:gd name="T91" fmla="*/ 143 h 75"/>
                            <a:gd name="T92" fmla="+- 0 1896 1822"/>
                            <a:gd name="T93" fmla="*/ T92 w 75"/>
                            <a:gd name="T94" fmla="+- 0 162 117"/>
                            <a:gd name="T95" fmla="*/ 162 h 75"/>
                            <a:gd name="T96" fmla="+- 0 1889 1822"/>
                            <a:gd name="T97" fmla="*/ T96 w 75"/>
                            <a:gd name="T98" fmla="+- 0 177 117"/>
                            <a:gd name="T99" fmla="*/ 177 h 75"/>
                            <a:gd name="T100" fmla="+- 0 1879 1822"/>
                            <a:gd name="T101" fmla="*/ T100 w 75"/>
                            <a:gd name="T102" fmla="+- 0 186 117"/>
                            <a:gd name="T103" fmla="*/ 186 h 75"/>
                            <a:gd name="T104" fmla="+- 0 1874 1822"/>
                            <a:gd name="T105" fmla="*/ T104 w 75"/>
                            <a:gd name="T106" fmla="+- 0 186 117"/>
                            <a:gd name="T107" fmla="*/ 186 h 75"/>
                            <a:gd name="T108" fmla="+- 0 1865 1822"/>
                            <a:gd name="T109" fmla="*/ T108 w 75"/>
                            <a:gd name="T110" fmla="+- 0 191 117"/>
                            <a:gd name="T111" fmla="*/ 191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5" h="75">
                              <a:moveTo>
                                <a:pt x="43" y="74"/>
                              </a:moveTo>
                              <a:lnTo>
                                <a:pt x="33" y="74"/>
                              </a:lnTo>
                              <a:lnTo>
                                <a:pt x="24" y="69"/>
                              </a:lnTo>
                              <a:lnTo>
                                <a:pt x="19" y="69"/>
                              </a:lnTo>
                              <a:lnTo>
                                <a:pt x="14" y="67"/>
                              </a:lnTo>
                              <a:lnTo>
                                <a:pt x="12" y="62"/>
                              </a:lnTo>
                              <a:lnTo>
                                <a:pt x="7" y="60"/>
                              </a:lnTo>
                              <a:lnTo>
                                <a:pt x="2" y="50"/>
                              </a:lnTo>
                              <a:lnTo>
                                <a:pt x="2" y="45"/>
                              </a:lnTo>
                              <a:lnTo>
                                <a:pt x="0" y="41"/>
                              </a:lnTo>
                              <a:lnTo>
                                <a:pt x="0" y="31"/>
                              </a:lnTo>
                              <a:lnTo>
                                <a:pt x="2" y="26"/>
                              </a:lnTo>
                              <a:lnTo>
                                <a:pt x="2" y="21"/>
                              </a:lnTo>
                              <a:lnTo>
                                <a:pt x="4" y="17"/>
                              </a:lnTo>
                              <a:lnTo>
                                <a:pt x="14" y="7"/>
                              </a:lnTo>
                              <a:lnTo>
                                <a:pt x="28" y="0"/>
                              </a:lnTo>
                              <a:lnTo>
                                <a:pt x="48" y="0"/>
                              </a:lnTo>
                              <a:lnTo>
                                <a:pt x="57" y="5"/>
                              </a:lnTo>
                              <a:lnTo>
                                <a:pt x="60" y="7"/>
                              </a:lnTo>
                              <a:lnTo>
                                <a:pt x="64" y="9"/>
                              </a:lnTo>
                              <a:lnTo>
                                <a:pt x="67" y="12"/>
                              </a:lnTo>
                              <a:lnTo>
                                <a:pt x="72" y="21"/>
                              </a:lnTo>
                              <a:lnTo>
                                <a:pt x="74" y="26"/>
                              </a:lnTo>
                              <a:lnTo>
                                <a:pt x="74" y="45"/>
                              </a:lnTo>
                              <a:lnTo>
                                <a:pt x="67" y="60"/>
                              </a:lnTo>
                              <a:lnTo>
                                <a:pt x="57" y="69"/>
                              </a:lnTo>
                              <a:lnTo>
                                <a:pt x="52" y="69"/>
                              </a:lnTo>
                              <a:lnTo>
                                <a:pt x="43"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86D2BB7">
              <v:shape id="Freeform 43" style="position:absolute;margin-left:91.1pt;margin-top:5.85pt;width:3.75pt;height:3.7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spid="_x0000_s1026" fillcolor="black" stroked="f" path="m43,74r-10,l24,69r-5,l14,67,12,62,7,60,2,50r,-5l,41,,31,2,26r,-5l4,17,14,7,28,,48,r9,5l60,7r4,2l67,12r5,9l74,26r,19l67,60,57,69r-5,l43,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" w14:anchorId="1B4A44EB">
                <v:path arrowok="t" o:connecttype="custom" o:connectlocs="27305,121285;20955,121285;15240,118110;12065,118110;8890,116840;7620,113665;4445,112395;1270,106045;1270,102870;0,100330;0,93980;1270,90805;1270,87630;2540,85090;8890,78740;17780,74295;30480,74295;36195,77470;38100,78740;40640,80010;42545,81915;45720,87630;46990,90805;46990,102870;42545,112395;36195,118110;33020,118110;27305,121285" o:connectangles="0,0,0,0,0,0,0,0,0,0,0,0,0,0,0,0,0,0,0,0,0,0,0,0,0,0,0,0"/>
                <w10:wrap anchorx="page"/>
              </v:shape>
            </w:pict>
          </mc:Fallback>
        </mc:AlternateContent>
      </w:r>
      <w:r w:rsidRPr="00101CED">
        <w:rPr>
          <w:rFonts w:ascii="Calibri" w:hAnsi="Calibri" w:eastAsia="Calibri" w:cs="Calibri"/>
          <w:sz w:val="24"/>
          <w:szCs w:val="24"/>
          <w:lang w:val="en-US"/>
        </w:rPr>
        <w:t>provide instructions for employees</w:t>
      </w:r>
      <w:r w:rsidRPr="0099033E" w:rsidR="0099033E">
        <w:rPr>
          <w:rFonts w:ascii="Calibri" w:hAnsi="Calibri" w:eastAsia="Calibri" w:cs="Calibri"/>
          <w:sz w:val="24"/>
          <w:szCs w:val="24"/>
          <w:lang w:val="en-US"/>
        </w:rPr>
        <w:t>/</w:t>
      </w:r>
      <w:r w:rsidRPr="0099033E" w:rsidR="001A3996">
        <w:rPr>
          <w:rFonts w:ascii="Calibri" w:hAnsi="Calibri" w:eastAsia="Calibri" w:cs="Calibri"/>
          <w:sz w:val="24"/>
          <w:szCs w:val="24"/>
          <w:lang w:val="en-US"/>
        </w:rPr>
        <w:t xml:space="preserve"> students</w:t>
      </w:r>
      <w:r w:rsidRPr="0099033E" w:rsidR="0099033E">
        <w:rPr>
          <w:rFonts w:ascii="Calibri" w:hAnsi="Calibri" w:eastAsia="Calibri" w:cs="Calibri"/>
          <w:sz w:val="24"/>
          <w:szCs w:val="24"/>
          <w:lang w:val="en-US"/>
        </w:rPr>
        <w:t>/</w:t>
      </w:r>
      <w:r w:rsidR="0099033E">
        <w:rPr>
          <w:rFonts w:ascii="Calibri" w:hAnsi="Calibri" w:eastAsia="Calibri" w:cs="Calibri"/>
          <w:sz w:val="24"/>
          <w:szCs w:val="24"/>
          <w:lang w:val="en-US"/>
        </w:rPr>
        <w:t xml:space="preserve"> learners</w:t>
      </w:r>
      <w:r w:rsidRPr="00101CED">
        <w:rPr>
          <w:rFonts w:ascii="Calibri" w:hAnsi="Calibri" w:eastAsia="Calibri" w:cs="Calibri"/>
          <w:sz w:val="24"/>
          <w:szCs w:val="24"/>
          <w:lang w:val="en-US"/>
        </w:rPr>
        <w:t xml:space="preserve"> to follow if they develop signs and symptoms of COVID-19 during work</w:t>
      </w:r>
      <w:r w:rsidR="001A3996">
        <w:rPr>
          <w:rFonts w:ascii="Calibri" w:hAnsi="Calibri" w:eastAsia="Calibri" w:cs="Calibri"/>
          <w:sz w:val="24"/>
          <w:szCs w:val="24"/>
          <w:lang w:val="en-US"/>
        </w:rPr>
        <w:t xml:space="preserve">/ </w:t>
      </w:r>
      <w:r w:rsidRPr="0099033E" w:rsidR="001A3996">
        <w:rPr>
          <w:rFonts w:ascii="Calibri" w:hAnsi="Calibri" w:eastAsia="Calibri" w:cs="Calibri"/>
          <w:sz w:val="24"/>
          <w:szCs w:val="24"/>
          <w:lang w:val="en-US"/>
        </w:rPr>
        <w:t>school</w:t>
      </w:r>
      <w:r w:rsidR="0099033E">
        <w:rPr>
          <w:rFonts w:ascii="Calibri" w:hAnsi="Calibri" w:eastAsia="Calibri" w:cs="Calibri"/>
          <w:sz w:val="24"/>
          <w:szCs w:val="24"/>
          <w:lang w:val="en-US"/>
        </w:rPr>
        <w:t>/ learning</w:t>
      </w:r>
      <w:r w:rsidRPr="0099033E" w:rsidR="001A3996">
        <w:rPr>
          <w:rFonts w:ascii="Calibri" w:hAnsi="Calibri" w:eastAsia="Calibri" w:cs="Calibri"/>
          <w:sz w:val="24"/>
          <w:szCs w:val="24"/>
          <w:lang w:val="en-US"/>
        </w:rPr>
        <w:t xml:space="preserve"> time</w:t>
      </w:r>
      <w:r w:rsidRPr="0099033E">
        <w:rPr>
          <w:rFonts w:ascii="Calibri" w:hAnsi="Calibri" w:eastAsia="Calibri" w:cs="Calibri"/>
          <w:sz w:val="24"/>
          <w:szCs w:val="24"/>
          <w:lang w:val="en-US"/>
        </w:rPr>
        <w:t>.</w:t>
      </w:r>
    </w:p>
    <w:p w:rsidR="00721195" w:rsidP="00721195" w:rsidRDefault="00101CED" w14:paraId="2C06D41B" w14:textId="307735B5">
      <w:pPr>
        <w:widowControl w:val="0"/>
        <w:autoSpaceDE w:val="0"/>
        <w:autoSpaceDN w:val="0"/>
        <w:spacing w:after="0" w:line="293" w:lineRule="exact"/>
        <w:rPr>
          <w:rFonts w:ascii="Calibri" w:hAnsi="Calibri" w:eastAsia="Calibri" w:cs="Calibri"/>
          <w:sz w:val="24"/>
          <w:szCs w:val="24"/>
          <w:lang w:val="en-US"/>
        </w:rPr>
      </w:pPr>
      <w:r w:rsidRPr="00101CED">
        <w:rPr>
          <w:noProof/>
          <w:lang w:val="en-IE" w:eastAsia="en-IE"/>
        </w:rPr>
        <mc:AlternateContent>
          <mc:Choice Requires="wps">
            <w:drawing>
              <wp:anchor distT="0" distB="0" distL="114300" distR="114300" simplePos="0" relativeHeight="251722752" behindDoc="0" locked="0" layoutInCell="1" allowOverlap="1" wp14:anchorId="2367332F" wp14:editId="0DA34B14">
                <wp:simplePos x="0" y="0"/>
                <wp:positionH relativeFrom="page">
                  <wp:posOffset>1156970</wp:posOffset>
                </wp:positionH>
                <wp:positionV relativeFrom="paragraph">
                  <wp:posOffset>73025</wp:posOffset>
                </wp:positionV>
                <wp:extent cx="47625" cy="47625"/>
                <wp:effectExtent l="0" t="0" r="0" b="0"/>
                <wp:wrapNone/>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865 1822"/>
                            <a:gd name="T1" fmla="*/ T0 w 75"/>
                            <a:gd name="T2" fmla="+- 0 190 115"/>
                            <a:gd name="T3" fmla="*/ 190 h 75"/>
                            <a:gd name="T4" fmla="+- 0 1855 1822"/>
                            <a:gd name="T5" fmla="*/ T4 w 75"/>
                            <a:gd name="T6" fmla="+- 0 190 115"/>
                            <a:gd name="T7" fmla="*/ 190 h 75"/>
                            <a:gd name="T8" fmla="+- 0 1846 1822"/>
                            <a:gd name="T9" fmla="*/ T8 w 75"/>
                            <a:gd name="T10" fmla="+- 0 185 115"/>
                            <a:gd name="T11" fmla="*/ 185 h 75"/>
                            <a:gd name="T12" fmla="+- 0 1841 1822"/>
                            <a:gd name="T13" fmla="*/ T12 w 75"/>
                            <a:gd name="T14" fmla="+- 0 185 115"/>
                            <a:gd name="T15" fmla="*/ 185 h 75"/>
                            <a:gd name="T16" fmla="+- 0 1836 1822"/>
                            <a:gd name="T17" fmla="*/ T16 w 75"/>
                            <a:gd name="T18" fmla="+- 0 183 115"/>
                            <a:gd name="T19" fmla="*/ 183 h 75"/>
                            <a:gd name="T20" fmla="+- 0 1834 1822"/>
                            <a:gd name="T21" fmla="*/ T20 w 75"/>
                            <a:gd name="T22" fmla="+- 0 178 115"/>
                            <a:gd name="T23" fmla="*/ 178 h 75"/>
                            <a:gd name="T24" fmla="+- 0 1829 1822"/>
                            <a:gd name="T25" fmla="*/ T24 w 75"/>
                            <a:gd name="T26" fmla="+- 0 175 115"/>
                            <a:gd name="T27" fmla="*/ 175 h 75"/>
                            <a:gd name="T28" fmla="+- 0 1824 1822"/>
                            <a:gd name="T29" fmla="*/ T28 w 75"/>
                            <a:gd name="T30" fmla="+- 0 166 115"/>
                            <a:gd name="T31" fmla="*/ 166 h 75"/>
                            <a:gd name="T32" fmla="+- 0 1824 1822"/>
                            <a:gd name="T33" fmla="*/ T32 w 75"/>
                            <a:gd name="T34" fmla="+- 0 161 115"/>
                            <a:gd name="T35" fmla="*/ 161 h 75"/>
                            <a:gd name="T36" fmla="+- 0 1822 1822"/>
                            <a:gd name="T37" fmla="*/ T36 w 75"/>
                            <a:gd name="T38" fmla="+- 0 156 115"/>
                            <a:gd name="T39" fmla="*/ 156 h 75"/>
                            <a:gd name="T40" fmla="+- 0 1822 1822"/>
                            <a:gd name="T41" fmla="*/ T40 w 75"/>
                            <a:gd name="T42" fmla="+- 0 147 115"/>
                            <a:gd name="T43" fmla="*/ 147 h 75"/>
                            <a:gd name="T44" fmla="+- 0 1824 1822"/>
                            <a:gd name="T45" fmla="*/ T44 w 75"/>
                            <a:gd name="T46" fmla="+- 0 142 115"/>
                            <a:gd name="T47" fmla="*/ 142 h 75"/>
                            <a:gd name="T48" fmla="+- 0 1824 1822"/>
                            <a:gd name="T49" fmla="*/ T48 w 75"/>
                            <a:gd name="T50" fmla="+- 0 137 115"/>
                            <a:gd name="T51" fmla="*/ 137 h 75"/>
                            <a:gd name="T52" fmla="+- 0 1826 1822"/>
                            <a:gd name="T53" fmla="*/ T52 w 75"/>
                            <a:gd name="T54" fmla="+- 0 132 115"/>
                            <a:gd name="T55" fmla="*/ 132 h 75"/>
                            <a:gd name="T56" fmla="+- 0 1836 1822"/>
                            <a:gd name="T57" fmla="*/ T56 w 75"/>
                            <a:gd name="T58" fmla="+- 0 123 115"/>
                            <a:gd name="T59" fmla="*/ 123 h 75"/>
                            <a:gd name="T60" fmla="+- 0 1850 1822"/>
                            <a:gd name="T61" fmla="*/ T60 w 75"/>
                            <a:gd name="T62" fmla="+- 0 115 115"/>
                            <a:gd name="T63" fmla="*/ 115 h 75"/>
                            <a:gd name="T64" fmla="+- 0 1870 1822"/>
                            <a:gd name="T65" fmla="*/ T64 w 75"/>
                            <a:gd name="T66" fmla="+- 0 115 115"/>
                            <a:gd name="T67" fmla="*/ 115 h 75"/>
                            <a:gd name="T68" fmla="+- 0 1879 1822"/>
                            <a:gd name="T69" fmla="*/ T68 w 75"/>
                            <a:gd name="T70" fmla="+- 0 120 115"/>
                            <a:gd name="T71" fmla="*/ 120 h 75"/>
                            <a:gd name="T72" fmla="+- 0 1882 1822"/>
                            <a:gd name="T73" fmla="*/ T72 w 75"/>
                            <a:gd name="T74" fmla="+- 0 123 115"/>
                            <a:gd name="T75" fmla="*/ 123 h 75"/>
                            <a:gd name="T76" fmla="+- 0 1886 1822"/>
                            <a:gd name="T77" fmla="*/ T76 w 75"/>
                            <a:gd name="T78" fmla="+- 0 125 115"/>
                            <a:gd name="T79" fmla="*/ 125 h 75"/>
                            <a:gd name="T80" fmla="+- 0 1889 1822"/>
                            <a:gd name="T81" fmla="*/ T80 w 75"/>
                            <a:gd name="T82" fmla="+- 0 127 115"/>
                            <a:gd name="T83" fmla="*/ 127 h 75"/>
                            <a:gd name="T84" fmla="+- 0 1894 1822"/>
                            <a:gd name="T85" fmla="*/ T84 w 75"/>
                            <a:gd name="T86" fmla="+- 0 137 115"/>
                            <a:gd name="T87" fmla="*/ 137 h 75"/>
                            <a:gd name="T88" fmla="+- 0 1896 1822"/>
                            <a:gd name="T89" fmla="*/ T88 w 75"/>
                            <a:gd name="T90" fmla="+- 0 142 115"/>
                            <a:gd name="T91" fmla="*/ 142 h 75"/>
                            <a:gd name="T92" fmla="+- 0 1896 1822"/>
                            <a:gd name="T93" fmla="*/ T92 w 75"/>
                            <a:gd name="T94" fmla="+- 0 161 115"/>
                            <a:gd name="T95" fmla="*/ 161 h 75"/>
                            <a:gd name="T96" fmla="+- 0 1889 1822"/>
                            <a:gd name="T97" fmla="*/ T96 w 75"/>
                            <a:gd name="T98" fmla="+- 0 175 115"/>
                            <a:gd name="T99" fmla="*/ 175 h 75"/>
                            <a:gd name="T100" fmla="+- 0 1879 1822"/>
                            <a:gd name="T101" fmla="*/ T100 w 75"/>
                            <a:gd name="T102" fmla="+- 0 185 115"/>
                            <a:gd name="T103" fmla="*/ 185 h 75"/>
                            <a:gd name="T104" fmla="+- 0 1874 1822"/>
                            <a:gd name="T105" fmla="*/ T104 w 75"/>
                            <a:gd name="T106" fmla="+- 0 185 115"/>
                            <a:gd name="T107" fmla="*/ 185 h 75"/>
                            <a:gd name="T108" fmla="+- 0 1865 1822"/>
                            <a:gd name="T109" fmla="*/ T108 w 75"/>
                            <a:gd name="T110" fmla="+- 0 190 115"/>
                            <a:gd name="T111" fmla="*/ 19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5" h="75">
                              <a:moveTo>
                                <a:pt x="43" y="75"/>
                              </a:moveTo>
                              <a:lnTo>
                                <a:pt x="33" y="75"/>
                              </a:lnTo>
                              <a:lnTo>
                                <a:pt x="24" y="70"/>
                              </a:lnTo>
                              <a:lnTo>
                                <a:pt x="19" y="70"/>
                              </a:lnTo>
                              <a:lnTo>
                                <a:pt x="14" y="68"/>
                              </a:lnTo>
                              <a:lnTo>
                                <a:pt x="12" y="63"/>
                              </a:lnTo>
                              <a:lnTo>
                                <a:pt x="7" y="60"/>
                              </a:lnTo>
                              <a:lnTo>
                                <a:pt x="2" y="51"/>
                              </a:lnTo>
                              <a:lnTo>
                                <a:pt x="2" y="46"/>
                              </a:lnTo>
                              <a:lnTo>
                                <a:pt x="0" y="41"/>
                              </a:lnTo>
                              <a:lnTo>
                                <a:pt x="0" y="32"/>
                              </a:lnTo>
                              <a:lnTo>
                                <a:pt x="2" y="27"/>
                              </a:lnTo>
                              <a:lnTo>
                                <a:pt x="2" y="22"/>
                              </a:lnTo>
                              <a:lnTo>
                                <a:pt x="4" y="17"/>
                              </a:lnTo>
                              <a:lnTo>
                                <a:pt x="14" y="8"/>
                              </a:lnTo>
                              <a:lnTo>
                                <a:pt x="28" y="0"/>
                              </a:lnTo>
                              <a:lnTo>
                                <a:pt x="48" y="0"/>
                              </a:lnTo>
                              <a:lnTo>
                                <a:pt x="57" y="5"/>
                              </a:lnTo>
                              <a:lnTo>
                                <a:pt x="60" y="8"/>
                              </a:lnTo>
                              <a:lnTo>
                                <a:pt x="64" y="10"/>
                              </a:lnTo>
                              <a:lnTo>
                                <a:pt x="67" y="12"/>
                              </a:lnTo>
                              <a:lnTo>
                                <a:pt x="72" y="22"/>
                              </a:lnTo>
                              <a:lnTo>
                                <a:pt x="74" y="27"/>
                              </a:lnTo>
                              <a:lnTo>
                                <a:pt x="74" y="46"/>
                              </a:lnTo>
                              <a:lnTo>
                                <a:pt x="67" y="60"/>
                              </a:lnTo>
                              <a:lnTo>
                                <a:pt x="57" y="70"/>
                              </a:lnTo>
                              <a:lnTo>
                                <a:pt x="52" y="70"/>
                              </a:lnTo>
                              <a:lnTo>
                                <a:pt x="43"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5272C6A">
              <v:shape id="Freeform 42" style="position:absolute;margin-left:91.1pt;margin-top:5.75pt;width:3.75pt;height:3.7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spid="_x0000_s1026" fillcolor="black" stroked="f" path="m43,75r-10,l24,70r-5,l14,68,12,63,7,60,2,51r,-5l,41,,32,2,27r,-5l4,17,14,8,28,,48,r9,5l60,8r4,2l67,12r5,10l74,27r,19l67,60,57,70r-5,l43,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" w14:anchorId="1EE79008">
                <v:path arrowok="t" o:connecttype="custom" o:connectlocs="27305,120650;20955,120650;15240,117475;12065,117475;8890,116205;7620,113030;4445,111125;1270,105410;1270,102235;0,99060;0,93345;1270,90170;1270,86995;2540,83820;8890,78105;17780,73025;30480,73025;36195,76200;38100,78105;40640,79375;42545,80645;45720,86995;46990,90170;46990,102235;42545,111125;36195,117475;33020,117475;27305,120650" o:connectangles="0,0,0,0,0,0,0,0,0,0,0,0,0,0,0,0,0,0,0,0,0,0,0,0,0,0,0,0"/>
                <w10:wrap anchorx="page"/>
              </v:shape>
            </w:pict>
          </mc:Fallback>
        </mc:AlternateContent>
      </w:r>
      <w:r w:rsidR="00721195">
        <w:rPr>
          <w:rFonts w:ascii="Calibri" w:hAnsi="Calibri" w:eastAsia="Calibri" w:cs="Calibri"/>
          <w:sz w:val="24"/>
          <w:szCs w:val="24"/>
          <w:lang w:val="en-US"/>
        </w:rPr>
        <w:t xml:space="preserve">               </w:t>
      </w:r>
      <w:r w:rsidRPr="00721195" w:rsidR="00721195">
        <w:rPr>
          <w:rFonts w:ascii="Calibri" w:hAnsi="Calibri" w:eastAsia="Calibri" w:cs="Calibri"/>
          <w:sz w:val="24"/>
          <w:szCs w:val="24"/>
          <w:lang w:val="en-US"/>
        </w:rPr>
        <w:t>Intensify</w:t>
      </w:r>
      <w:r w:rsidRPr="00721195">
        <w:rPr>
          <w:rFonts w:ascii="Calibri" w:hAnsi="Calibri" w:eastAsia="Calibri" w:cs="Calibri"/>
          <w:sz w:val="24"/>
          <w:szCs w:val="24"/>
          <w:lang w:val="en-US"/>
        </w:rPr>
        <w:t xml:space="preserve"> cleaning in line with government advice.</w:t>
      </w:r>
    </w:p>
    <w:p w:rsidRPr="00101CED" w:rsidR="00101CED" w:rsidP="00101CED" w:rsidRDefault="00101CED" w14:paraId="690F2988" w14:textId="77777777">
      <w:pPr>
        <w:widowControl w:val="0"/>
        <w:autoSpaceDE w:val="0"/>
        <w:autoSpaceDN w:val="0"/>
        <w:spacing w:after="0" w:line="240" w:lineRule="auto"/>
        <w:rPr>
          <w:rFonts w:ascii="Calibri" w:hAnsi="Calibri" w:eastAsia="Calibri" w:cs="Calibri"/>
          <w:sz w:val="24"/>
          <w:szCs w:val="24"/>
          <w:lang w:val="en-US"/>
        </w:rPr>
      </w:pPr>
    </w:p>
    <w:p w:rsidR="00101CED" w:rsidP="00101CED" w:rsidRDefault="00101CED" w14:paraId="05B93BE6" w14:textId="0D4DF0F9">
      <w:pPr>
        <w:widowControl w:val="0"/>
        <w:autoSpaceDE w:val="0"/>
        <w:autoSpaceDN w:val="0"/>
        <w:spacing w:after="0" w:line="240" w:lineRule="auto"/>
        <w:ind w:left="100" w:right="117"/>
        <w:jc w:val="both"/>
        <w:rPr>
          <w:rFonts w:ascii="Calibri" w:hAnsi="Calibri" w:eastAsia="Calibri" w:cs="Calibri"/>
          <w:sz w:val="24"/>
          <w:szCs w:val="24"/>
          <w:lang w:val="en-US"/>
        </w:rPr>
      </w:pPr>
      <w:r w:rsidRPr="00101CED">
        <w:rPr>
          <w:rFonts w:ascii="Calibri" w:hAnsi="Calibri" w:eastAsia="Calibri" w:cs="Calibri"/>
          <w:sz w:val="24"/>
          <w:szCs w:val="24"/>
          <w:lang w:val="en-US"/>
        </w:rPr>
        <w:t>All</w:t>
      </w:r>
      <w:r w:rsidRPr="00101CED">
        <w:rPr>
          <w:rFonts w:ascii="Calibri" w:hAnsi="Calibri" w:eastAsia="Calibri" w:cs="Calibri"/>
          <w:spacing w:val="-6"/>
          <w:sz w:val="24"/>
          <w:szCs w:val="24"/>
          <w:lang w:val="en-US"/>
        </w:rPr>
        <w:t xml:space="preserve"> </w:t>
      </w:r>
      <w:r w:rsidRPr="00101CED">
        <w:rPr>
          <w:rFonts w:ascii="Calibri" w:hAnsi="Calibri" w:eastAsia="Calibri" w:cs="Calibri"/>
          <w:sz w:val="24"/>
          <w:szCs w:val="24"/>
          <w:lang w:val="en-US"/>
        </w:rPr>
        <w:t>managers/principals</w:t>
      </w:r>
      <w:r w:rsidRPr="00101CED">
        <w:rPr>
          <w:rFonts w:ascii="Calibri" w:hAnsi="Calibri" w:eastAsia="Calibri" w:cs="Calibri"/>
          <w:spacing w:val="-4"/>
          <w:sz w:val="24"/>
          <w:szCs w:val="24"/>
          <w:lang w:val="en-US"/>
        </w:rPr>
        <w:t xml:space="preserve"> </w:t>
      </w:r>
      <w:r w:rsidRPr="00101CED">
        <w:rPr>
          <w:rFonts w:ascii="Calibri" w:hAnsi="Calibri" w:eastAsia="Calibri" w:cs="Calibri"/>
          <w:sz w:val="24"/>
          <w:szCs w:val="24"/>
          <w:lang w:val="en-US"/>
        </w:rPr>
        <w:t>and</w:t>
      </w:r>
      <w:r w:rsidRPr="00101CED">
        <w:rPr>
          <w:rFonts w:ascii="Calibri" w:hAnsi="Calibri" w:eastAsia="Calibri" w:cs="Calibri"/>
          <w:spacing w:val="-3"/>
          <w:sz w:val="24"/>
          <w:szCs w:val="24"/>
          <w:lang w:val="en-US"/>
        </w:rPr>
        <w:t xml:space="preserve"> </w:t>
      </w:r>
      <w:r w:rsidRPr="00101CED">
        <w:rPr>
          <w:rFonts w:ascii="Calibri" w:hAnsi="Calibri" w:eastAsia="Calibri" w:cs="Calibri"/>
          <w:sz w:val="24"/>
          <w:szCs w:val="24"/>
          <w:lang w:val="en-US"/>
        </w:rPr>
        <w:t>employees</w:t>
      </w:r>
      <w:r w:rsidRPr="00101CED">
        <w:rPr>
          <w:rFonts w:ascii="Calibri" w:hAnsi="Calibri" w:eastAsia="Calibri" w:cs="Calibri"/>
          <w:spacing w:val="-6"/>
          <w:sz w:val="24"/>
          <w:szCs w:val="24"/>
          <w:lang w:val="en-US"/>
        </w:rPr>
        <w:t xml:space="preserve"> </w:t>
      </w:r>
      <w:r w:rsidRPr="00101CED">
        <w:rPr>
          <w:rFonts w:ascii="Calibri" w:hAnsi="Calibri" w:eastAsia="Calibri" w:cs="Calibri"/>
          <w:sz w:val="24"/>
          <w:szCs w:val="24"/>
          <w:lang w:val="en-US"/>
        </w:rPr>
        <w:t>will</w:t>
      </w:r>
      <w:r w:rsidRPr="00101CED">
        <w:rPr>
          <w:rFonts w:ascii="Calibri" w:hAnsi="Calibri" w:eastAsia="Calibri" w:cs="Calibri"/>
          <w:spacing w:val="-6"/>
          <w:sz w:val="24"/>
          <w:szCs w:val="24"/>
          <w:lang w:val="en-US"/>
        </w:rPr>
        <w:t xml:space="preserve"> </w:t>
      </w:r>
      <w:r w:rsidRPr="00101CED">
        <w:rPr>
          <w:rFonts w:ascii="Calibri" w:hAnsi="Calibri" w:eastAsia="Calibri" w:cs="Calibri"/>
          <w:sz w:val="24"/>
          <w:szCs w:val="24"/>
          <w:lang w:val="en-US"/>
        </w:rPr>
        <w:t>be</w:t>
      </w:r>
      <w:r w:rsidRPr="00101CED">
        <w:rPr>
          <w:rFonts w:ascii="Calibri" w:hAnsi="Calibri" w:eastAsia="Calibri" w:cs="Calibri"/>
          <w:spacing w:val="-6"/>
          <w:sz w:val="24"/>
          <w:szCs w:val="24"/>
          <w:lang w:val="en-US"/>
        </w:rPr>
        <w:t xml:space="preserve"> </w:t>
      </w:r>
      <w:r w:rsidRPr="00101CED">
        <w:rPr>
          <w:rFonts w:ascii="Calibri" w:hAnsi="Calibri" w:eastAsia="Calibri" w:cs="Calibri"/>
          <w:sz w:val="24"/>
          <w:szCs w:val="24"/>
          <w:lang w:val="en-US"/>
        </w:rPr>
        <w:t>consulted</w:t>
      </w:r>
      <w:r w:rsidRPr="00101CED">
        <w:rPr>
          <w:rFonts w:ascii="Calibri" w:hAnsi="Calibri" w:eastAsia="Calibri" w:cs="Calibri"/>
          <w:spacing w:val="-4"/>
          <w:sz w:val="24"/>
          <w:szCs w:val="24"/>
          <w:lang w:val="en-US"/>
        </w:rPr>
        <w:t xml:space="preserve"> </w:t>
      </w:r>
      <w:r w:rsidRPr="00101CED">
        <w:rPr>
          <w:rFonts w:ascii="Calibri" w:hAnsi="Calibri" w:eastAsia="Calibri" w:cs="Calibri"/>
          <w:sz w:val="24"/>
          <w:szCs w:val="24"/>
          <w:lang w:val="en-US"/>
        </w:rPr>
        <w:t>on</w:t>
      </w:r>
      <w:r w:rsidRPr="00101CED">
        <w:rPr>
          <w:rFonts w:ascii="Calibri" w:hAnsi="Calibri" w:eastAsia="Calibri" w:cs="Calibri"/>
          <w:spacing w:val="-3"/>
          <w:sz w:val="24"/>
          <w:szCs w:val="24"/>
          <w:lang w:val="en-US"/>
        </w:rPr>
        <w:t xml:space="preserve"> </w:t>
      </w:r>
      <w:r w:rsidRPr="00101CED">
        <w:rPr>
          <w:rFonts w:ascii="Calibri" w:hAnsi="Calibri" w:eastAsia="Calibri" w:cs="Calibri"/>
          <w:sz w:val="24"/>
          <w:szCs w:val="24"/>
          <w:lang w:val="en-US"/>
        </w:rPr>
        <w:t>an</w:t>
      </w:r>
      <w:r w:rsidRPr="00101CED">
        <w:rPr>
          <w:rFonts w:ascii="Calibri" w:hAnsi="Calibri" w:eastAsia="Calibri" w:cs="Calibri"/>
          <w:spacing w:val="-8"/>
          <w:sz w:val="24"/>
          <w:szCs w:val="24"/>
          <w:lang w:val="en-US"/>
        </w:rPr>
        <w:t xml:space="preserve"> </w:t>
      </w:r>
      <w:r w:rsidRPr="00101CED">
        <w:rPr>
          <w:rFonts w:ascii="Calibri" w:hAnsi="Calibri" w:eastAsia="Calibri" w:cs="Calibri"/>
          <w:sz w:val="24"/>
          <w:szCs w:val="24"/>
          <w:lang w:val="en-US"/>
        </w:rPr>
        <w:t>ongoing</w:t>
      </w:r>
      <w:r w:rsidRPr="00101CED">
        <w:rPr>
          <w:rFonts w:ascii="Calibri" w:hAnsi="Calibri" w:eastAsia="Calibri" w:cs="Calibri"/>
          <w:spacing w:val="-7"/>
          <w:sz w:val="24"/>
          <w:szCs w:val="24"/>
          <w:lang w:val="en-US"/>
        </w:rPr>
        <w:t xml:space="preserve"> </w:t>
      </w:r>
      <w:r w:rsidRPr="00101CED">
        <w:rPr>
          <w:rFonts w:ascii="Calibri" w:hAnsi="Calibri" w:eastAsia="Calibri" w:cs="Calibri"/>
          <w:sz w:val="24"/>
          <w:szCs w:val="24"/>
          <w:lang w:val="en-US"/>
        </w:rPr>
        <w:t>basis</w:t>
      </w:r>
      <w:r w:rsidRPr="00101CED">
        <w:rPr>
          <w:rFonts w:ascii="Calibri" w:hAnsi="Calibri" w:eastAsia="Calibri" w:cs="Calibri"/>
          <w:spacing w:val="-4"/>
          <w:sz w:val="24"/>
          <w:szCs w:val="24"/>
          <w:lang w:val="en-US"/>
        </w:rPr>
        <w:t xml:space="preserve"> </w:t>
      </w:r>
      <w:r w:rsidRPr="00101CED">
        <w:rPr>
          <w:rFonts w:ascii="Calibri" w:hAnsi="Calibri" w:eastAsia="Calibri" w:cs="Calibri"/>
          <w:sz w:val="24"/>
          <w:szCs w:val="24"/>
          <w:lang w:val="en-US"/>
        </w:rPr>
        <w:t>and</w:t>
      </w:r>
      <w:r w:rsidRPr="00101CED">
        <w:rPr>
          <w:rFonts w:ascii="Calibri" w:hAnsi="Calibri" w:eastAsia="Calibri" w:cs="Calibri"/>
          <w:spacing w:val="-4"/>
          <w:sz w:val="24"/>
          <w:szCs w:val="24"/>
          <w:lang w:val="en-US"/>
        </w:rPr>
        <w:t xml:space="preserve"> </w:t>
      </w:r>
      <w:r w:rsidRPr="00101CED">
        <w:rPr>
          <w:rFonts w:ascii="Calibri" w:hAnsi="Calibri" w:eastAsia="Calibri" w:cs="Calibri"/>
          <w:sz w:val="24"/>
          <w:szCs w:val="24"/>
          <w:lang w:val="en-US"/>
        </w:rPr>
        <w:t>feedback</w:t>
      </w:r>
      <w:r w:rsidRPr="00101CED">
        <w:rPr>
          <w:rFonts w:ascii="Calibri" w:hAnsi="Calibri" w:eastAsia="Calibri" w:cs="Calibri"/>
          <w:spacing w:val="-8"/>
          <w:sz w:val="24"/>
          <w:szCs w:val="24"/>
          <w:lang w:val="en-US"/>
        </w:rPr>
        <w:t xml:space="preserve"> </w:t>
      </w:r>
      <w:r w:rsidRPr="00101CED">
        <w:rPr>
          <w:rFonts w:ascii="Calibri" w:hAnsi="Calibri" w:eastAsia="Calibri" w:cs="Calibri"/>
          <w:sz w:val="24"/>
          <w:szCs w:val="24"/>
          <w:lang w:val="en-US"/>
        </w:rPr>
        <w:t>is encouraged on any concerns, issues or suggestions which can be done through the Worker Representative(s)</w:t>
      </w:r>
    </w:p>
    <w:p w:rsidR="00721195" w:rsidP="00101CED" w:rsidRDefault="00721195" w14:paraId="02224A57" w14:textId="11F079A2">
      <w:pPr>
        <w:widowControl w:val="0"/>
        <w:autoSpaceDE w:val="0"/>
        <w:autoSpaceDN w:val="0"/>
        <w:spacing w:after="0" w:line="240" w:lineRule="auto"/>
        <w:ind w:left="100" w:right="117"/>
        <w:jc w:val="both"/>
        <w:rPr>
          <w:rFonts w:ascii="Calibri" w:hAnsi="Calibri" w:eastAsia="Calibri" w:cs="Calibri"/>
          <w:sz w:val="24"/>
          <w:szCs w:val="24"/>
          <w:lang w:val="en-US"/>
        </w:rPr>
      </w:pPr>
    </w:p>
    <w:p w:rsidRPr="00101CED" w:rsidR="00101CED" w:rsidP="00101CED" w:rsidRDefault="00101CED" w14:paraId="65A76A4A" w14:textId="3C5C29A3">
      <w:pPr>
        <w:widowControl w:val="0"/>
        <w:autoSpaceDE w:val="0"/>
        <w:autoSpaceDN w:val="0"/>
        <w:spacing w:after="0" w:line="240" w:lineRule="auto"/>
        <w:rPr>
          <w:rFonts w:ascii="Calibri" w:hAnsi="Calibri" w:eastAsia="Calibri" w:cs="Calibri"/>
          <w:sz w:val="24"/>
          <w:szCs w:val="24"/>
          <w:lang w:val="en-US"/>
        </w:rPr>
      </w:pPr>
    </w:p>
    <w:p w:rsidRPr="00101CED" w:rsidR="00101CED" w:rsidP="00101CED" w:rsidRDefault="00101CED" w14:paraId="62A583CE" w14:textId="77777777">
      <w:pPr>
        <w:widowControl w:val="0"/>
        <w:autoSpaceDE w:val="0"/>
        <w:autoSpaceDN w:val="0"/>
        <w:spacing w:after="0" w:line="240" w:lineRule="auto"/>
        <w:rPr>
          <w:rFonts w:ascii="Calibri" w:hAnsi="Calibri" w:eastAsia="Calibri" w:cs="Calibri"/>
          <w:sz w:val="24"/>
          <w:szCs w:val="24"/>
          <w:lang w:val="en-US"/>
        </w:rPr>
      </w:pPr>
    </w:p>
    <w:p w:rsidRPr="00101CED" w:rsidR="00101CED" w:rsidP="00101CED" w:rsidRDefault="00101CED" w14:paraId="02BE5766" w14:textId="77777777">
      <w:pPr>
        <w:widowControl w:val="0"/>
        <w:autoSpaceDE w:val="0"/>
        <w:autoSpaceDN w:val="0"/>
        <w:spacing w:before="11" w:after="0" w:line="240" w:lineRule="auto"/>
        <w:rPr>
          <w:rFonts w:ascii="Calibri" w:hAnsi="Calibri" w:eastAsia="Calibri" w:cs="Calibri"/>
          <w:sz w:val="28"/>
          <w:szCs w:val="24"/>
          <w:lang w:val="en-US"/>
        </w:rPr>
      </w:pPr>
    </w:p>
    <w:p w:rsidRPr="00101CED" w:rsidR="00101CED" w:rsidP="00101CED" w:rsidRDefault="00101CED" w14:paraId="5B2B8433" w14:textId="138E2F2B">
      <w:pPr>
        <w:widowControl w:val="0"/>
        <w:tabs>
          <w:tab w:val="left" w:pos="4469"/>
          <w:tab w:val="left" w:pos="7915"/>
        </w:tabs>
        <w:autoSpaceDE w:val="0"/>
        <w:autoSpaceDN w:val="0"/>
        <w:spacing w:before="1" w:after="0" w:line="240" w:lineRule="auto"/>
        <w:ind w:left="100"/>
        <w:jc w:val="both"/>
        <w:rPr>
          <w:rFonts w:ascii="Calibri" w:hAnsi="Calibri" w:eastAsia="Calibri" w:cs="Calibri"/>
          <w:lang w:val="en-US"/>
        </w:rPr>
      </w:pPr>
      <w:r w:rsidRPr="00101CED">
        <w:rPr>
          <w:rFonts w:ascii="Calibri" w:hAnsi="Calibri" w:eastAsia="Calibri" w:cs="Calibri"/>
          <w:noProof/>
          <w:lang w:val="en-IE" w:eastAsia="en-IE"/>
        </w:rPr>
        <mc:AlternateContent>
          <mc:Choice Requires="wps">
            <w:drawing>
              <wp:anchor distT="0" distB="0" distL="114300" distR="114300" simplePos="0" relativeHeight="251723776" behindDoc="1" locked="0" layoutInCell="1" allowOverlap="1" wp14:anchorId="49236758" wp14:editId="2A6C3085">
                <wp:simplePos x="0" y="0"/>
                <wp:positionH relativeFrom="page">
                  <wp:posOffset>4727575</wp:posOffset>
                </wp:positionH>
                <wp:positionV relativeFrom="paragraph">
                  <wp:posOffset>37465</wp:posOffset>
                </wp:positionV>
                <wp:extent cx="21590" cy="35560"/>
                <wp:effectExtent l="0" t="0" r="0" b="0"/>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 cy="35560"/>
                        </a:xfrm>
                        <a:custGeom>
                          <a:avLst/>
                          <a:gdLst>
                            <a:gd name="T0" fmla="+- 0 7476 7445"/>
                            <a:gd name="T1" fmla="*/ T0 w 34"/>
                            <a:gd name="T2" fmla="+- 0 62 59"/>
                            <a:gd name="T3" fmla="*/ 62 h 56"/>
                            <a:gd name="T4" fmla="+- 0 7462 7445"/>
                            <a:gd name="T5" fmla="*/ T4 w 34"/>
                            <a:gd name="T6" fmla="+- 0 62 59"/>
                            <a:gd name="T7" fmla="*/ 62 h 56"/>
                            <a:gd name="T8" fmla="+- 0 7462 7445"/>
                            <a:gd name="T9" fmla="*/ T8 w 34"/>
                            <a:gd name="T10" fmla="+- 0 59 59"/>
                            <a:gd name="T11" fmla="*/ 59 h 56"/>
                            <a:gd name="T12" fmla="+- 0 7476 7445"/>
                            <a:gd name="T13" fmla="*/ T12 w 34"/>
                            <a:gd name="T14" fmla="+- 0 59 59"/>
                            <a:gd name="T15" fmla="*/ 59 h 56"/>
                            <a:gd name="T16" fmla="+- 0 7476 7445"/>
                            <a:gd name="T17" fmla="*/ T16 w 34"/>
                            <a:gd name="T18" fmla="+- 0 62 59"/>
                            <a:gd name="T19" fmla="*/ 62 h 56"/>
                            <a:gd name="T20" fmla="+- 0 7454 7445"/>
                            <a:gd name="T21" fmla="*/ T20 w 34"/>
                            <a:gd name="T22" fmla="+- 0 114 59"/>
                            <a:gd name="T23" fmla="*/ 114 h 56"/>
                            <a:gd name="T24" fmla="+- 0 7445 7445"/>
                            <a:gd name="T25" fmla="*/ T24 w 34"/>
                            <a:gd name="T26" fmla="+- 0 114 59"/>
                            <a:gd name="T27" fmla="*/ 114 h 56"/>
                            <a:gd name="T28" fmla="+- 0 7445 7445"/>
                            <a:gd name="T29" fmla="*/ T28 w 34"/>
                            <a:gd name="T30" fmla="+- 0 110 59"/>
                            <a:gd name="T31" fmla="*/ 110 h 56"/>
                            <a:gd name="T32" fmla="+- 0 7459 7445"/>
                            <a:gd name="T33" fmla="*/ T32 w 34"/>
                            <a:gd name="T34" fmla="+- 0 81 59"/>
                            <a:gd name="T35" fmla="*/ 81 h 56"/>
                            <a:gd name="T36" fmla="+- 0 7459 7445"/>
                            <a:gd name="T37" fmla="*/ T36 w 34"/>
                            <a:gd name="T38" fmla="+- 0 62 59"/>
                            <a:gd name="T39" fmla="*/ 62 h 56"/>
                            <a:gd name="T40" fmla="+- 0 7478 7445"/>
                            <a:gd name="T41" fmla="*/ T40 w 34"/>
                            <a:gd name="T42" fmla="+- 0 62 59"/>
                            <a:gd name="T43" fmla="*/ 62 h 56"/>
                            <a:gd name="T44" fmla="+- 0 7478 7445"/>
                            <a:gd name="T45" fmla="*/ T44 w 34"/>
                            <a:gd name="T46" fmla="+- 0 78 59"/>
                            <a:gd name="T47" fmla="*/ 78 h 56"/>
                            <a:gd name="T48" fmla="+- 0 7476 7445"/>
                            <a:gd name="T49" fmla="*/ T48 w 34"/>
                            <a:gd name="T50" fmla="+- 0 81 59"/>
                            <a:gd name="T51" fmla="*/ 81 h 56"/>
                            <a:gd name="T52" fmla="+- 0 7476 7445"/>
                            <a:gd name="T53" fmla="*/ T52 w 34"/>
                            <a:gd name="T54" fmla="+- 0 83 59"/>
                            <a:gd name="T55" fmla="*/ 83 h 56"/>
                            <a:gd name="T56" fmla="+- 0 7474 7445"/>
                            <a:gd name="T57" fmla="*/ T56 w 34"/>
                            <a:gd name="T58" fmla="+- 0 86 59"/>
                            <a:gd name="T59" fmla="*/ 86 h 56"/>
                            <a:gd name="T60" fmla="+- 0 7474 7445"/>
                            <a:gd name="T61" fmla="*/ T60 w 34"/>
                            <a:gd name="T62" fmla="+- 0 88 59"/>
                            <a:gd name="T63" fmla="*/ 88 h 56"/>
                            <a:gd name="T64" fmla="+- 0 7457 7445"/>
                            <a:gd name="T65" fmla="*/ T64 w 34"/>
                            <a:gd name="T66" fmla="+- 0 112 59"/>
                            <a:gd name="T67" fmla="*/ 112 h 56"/>
                            <a:gd name="T68" fmla="+- 0 7454 7445"/>
                            <a:gd name="T69" fmla="*/ T68 w 34"/>
                            <a:gd name="T70" fmla="+- 0 112 59"/>
                            <a:gd name="T71" fmla="*/ 112 h 56"/>
                            <a:gd name="T72" fmla="+- 0 7454 7445"/>
                            <a:gd name="T73" fmla="*/ T72 w 34"/>
                            <a:gd name="T74" fmla="+- 0 114 59"/>
                            <a:gd name="T75" fmla="*/ 114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4" h="56">
                              <a:moveTo>
                                <a:pt x="31" y="3"/>
                              </a:moveTo>
                              <a:lnTo>
                                <a:pt x="17" y="3"/>
                              </a:lnTo>
                              <a:lnTo>
                                <a:pt x="17" y="0"/>
                              </a:lnTo>
                              <a:lnTo>
                                <a:pt x="31" y="0"/>
                              </a:lnTo>
                              <a:lnTo>
                                <a:pt x="31" y="3"/>
                              </a:lnTo>
                              <a:close/>
                              <a:moveTo>
                                <a:pt x="9" y="55"/>
                              </a:moveTo>
                              <a:lnTo>
                                <a:pt x="0" y="55"/>
                              </a:lnTo>
                              <a:lnTo>
                                <a:pt x="0" y="51"/>
                              </a:lnTo>
                              <a:lnTo>
                                <a:pt x="14" y="22"/>
                              </a:lnTo>
                              <a:lnTo>
                                <a:pt x="14" y="3"/>
                              </a:lnTo>
                              <a:lnTo>
                                <a:pt x="33" y="3"/>
                              </a:lnTo>
                              <a:lnTo>
                                <a:pt x="33" y="19"/>
                              </a:lnTo>
                              <a:lnTo>
                                <a:pt x="31" y="22"/>
                              </a:lnTo>
                              <a:lnTo>
                                <a:pt x="31" y="24"/>
                              </a:lnTo>
                              <a:lnTo>
                                <a:pt x="29" y="27"/>
                              </a:lnTo>
                              <a:lnTo>
                                <a:pt x="29" y="29"/>
                              </a:lnTo>
                              <a:lnTo>
                                <a:pt x="12" y="53"/>
                              </a:lnTo>
                              <a:lnTo>
                                <a:pt x="9" y="53"/>
                              </a:lnTo>
                              <a:lnTo>
                                <a:pt x="9"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AD0E9FB">
              <v:shape id="Freeform 41" style="position:absolute;margin-left:372.25pt;margin-top:2.95pt;width:1.7pt;height:2.8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56" o:spid="_x0000_s1026" fillcolor="black" stroked="f" path="m31,3l17,3,17,,31,r,3xm9,55l,55,,51,14,22,14,3r19,l33,19r-2,3l31,24r-2,3l29,29,12,53r-3,l9,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" w14:anchorId="7B6BBF15">
                <v:path arrowok="t" o:connecttype="custom" o:connectlocs="19685,39370;10795,39370;10795,37465;19685,37465;19685,39370;5715,72390;0,72390;0,69850;8890,51435;8890,39370;20955,39370;20955,49530;19685,51435;19685,52705;18415,54610;18415,55880;7620,71120;5715,71120;5715,72390" o:connectangles="0,0,0,0,0,0,0,0,0,0,0,0,0,0,0,0,0,0,0"/>
                <w10:wrap anchorx="page"/>
              </v:shape>
            </w:pict>
          </mc:Fallback>
        </mc:AlternateContent>
      </w:r>
      <w:r w:rsidRPr="00101CED">
        <w:rPr>
          <w:rFonts w:ascii="Calibri" w:hAnsi="Calibri" w:eastAsia="Calibri" w:cs="Calibri"/>
          <w:noProof/>
          <w:lang w:val="en-IE" w:eastAsia="en-IE"/>
        </w:rPr>
        <mc:AlternateContent>
          <mc:Choice Requires="wpg">
            <w:drawing>
              <wp:anchor distT="0" distB="0" distL="114300" distR="114300" simplePos="0" relativeHeight="251724800" behindDoc="1" locked="0" layoutInCell="1" allowOverlap="1" wp14:anchorId="6E406991" wp14:editId="7FD3F2F4">
                <wp:simplePos x="0" y="0"/>
                <wp:positionH relativeFrom="page">
                  <wp:posOffset>1505585</wp:posOffset>
                </wp:positionH>
                <wp:positionV relativeFrom="paragraph">
                  <wp:posOffset>-508000</wp:posOffset>
                </wp:positionV>
                <wp:extent cx="1330960" cy="101219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960" cy="1012190"/>
                          <a:chOff x="2371" y="-800"/>
                          <a:chExt cx="2096" cy="1594"/>
                        </a:xfrm>
                      </wpg:grpSpPr>
                      <pic:pic xmlns:pic="http://schemas.openxmlformats.org/drawingml/2006/picture">
                        <pic:nvPicPr>
                          <pic:cNvPr id="15"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371" y="-800"/>
                            <a:ext cx="2096" cy="1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371" y="565"/>
                            <a:ext cx="464"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w14:anchorId="6CFD99B8">
              <v:group id="Group 2" style="position:absolute;margin-left:118.55pt;margin-top:-40pt;width:104.8pt;height:79.7pt;z-index:-251591680;mso-position-horizontal-relative:page" coordsize="2096,1594" coordorigin="2371,-800" o:spid="_x0000_s1026" w14:anchorId="151DC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 style="position:absolute;left:2371;top:-800;width:2096;height:159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">
                  <v:imagedata o:title="" r:id="rId15"/>
                </v:shape>
                <v:shape id="Picture 16" style="position:absolute;left:2371;top:565;width:464;height:15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">
                  <v:imagedata o:title="" r:id="rId16"/>
                </v:shape>
                <w10:wrap anchorx="page"/>
              </v:group>
            </w:pict>
          </mc:Fallback>
        </mc:AlternateContent>
      </w:r>
      <w:r w:rsidRPr="00101CED">
        <w:rPr>
          <w:rFonts w:ascii="Calibri" w:hAnsi="Calibri" w:eastAsia="Calibri" w:cs="Calibri"/>
          <w:lang w:val="en-US"/>
        </w:rPr>
        <w:t>Signed:</w:t>
      </w:r>
      <w:r w:rsidRPr="00101CED">
        <w:rPr>
          <w:rFonts w:ascii="Calibri" w:hAnsi="Calibri" w:eastAsia="Calibri" w:cs="Calibri"/>
          <w:u w:val="single"/>
          <w:lang w:val="en-US"/>
        </w:rPr>
        <w:t xml:space="preserve"> </w:t>
      </w:r>
      <w:r w:rsidRPr="00101CED">
        <w:rPr>
          <w:rFonts w:ascii="Calibri" w:hAnsi="Calibri" w:eastAsia="Calibri" w:cs="Calibri"/>
          <w:u w:val="single"/>
          <w:lang w:val="en-US"/>
        </w:rPr>
        <w:tab/>
      </w:r>
      <w:r w:rsidRPr="00101CED">
        <w:rPr>
          <w:rFonts w:ascii="Calibri" w:hAnsi="Calibri" w:eastAsia="Calibri" w:cs="Calibri"/>
          <w:lang w:val="en-US"/>
        </w:rPr>
        <w:t xml:space="preserve">Date: </w:t>
      </w:r>
      <w:r w:rsidRPr="00101CED">
        <w:rPr>
          <w:rFonts w:ascii="Calibri" w:hAnsi="Calibri" w:eastAsia="Calibri" w:cs="Calibri"/>
          <w:u w:val="single"/>
          <w:lang w:val="en-US"/>
        </w:rPr>
        <w:t xml:space="preserve">       </w:t>
      </w:r>
      <w:r w:rsidRPr="00101CED">
        <w:rPr>
          <w:rFonts w:ascii="Calibri" w:hAnsi="Calibri" w:eastAsia="Calibri" w:cs="Calibri"/>
          <w:spacing w:val="41"/>
          <w:u w:val="single"/>
          <w:lang w:val="en-US"/>
        </w:rPr>
        <w:t xml:space="preserve"> </w:t>
      </w:r>
      <w:r w:rsidRPr="00101CED">
        <w:rPr>
          <w:rFonts w:ascii="Calibri" w:hAnsi="Calibri" w:eastAsia="Calibri" w:cs="Calibri"/>
          <w:lang w:val="en-US"/>
        </w:rPr>
        <w:t>01.07.</w:t>
      </w:r>
      <w:r w:rsidRPr="00101CED">
        <w:rPr>
          <w:rFonts w:ascii="Calibri" w:hAnsi="Calibri" w:eastAsia="Calibri" w:cs="Calibri"/>
          <w:spacing w:val="5"/>
          <w:lang w:val="en-US"/>
        </w:rPr>
        <w:t xml:space="preserve"> </w:t>
      </w:r>
      <w:r w:rsidRPr="00101CED">
        <w:rPr>
          <w:rFonts w:ascii="Calibri" w:hAnsi="Calibri" w:eastAsia="Calibri" w:cs="Calibri"/>
          <w:lang w:val="en-US"/>
        </w:rPr>
        <w:t>20</w:t>
      </w:r>
      <w:r w:rsidRPr="00101CED">
        <w:rPr>
          <w:rFonts w:ascii="Calibri" w:hAnsi="Calibri" w:eastAsia="Calibri" w:cs="Calibri"/>
          <w:u w:val="single"/>
          <w:lang w:val="en-US"/>
        </w:rPr>
        <w:t xml:space="preserve"> </w:t>
      </w:r>
      <w:r w:rsidRPr="00101CED">
        <w:rPr>
          <w:rFonts w:ascii="Calibri" w:hAnsi="Calibri" w:eastAsia="Calibri" w:cs="Calibri"/>
          <w:u w:val="single"/>
          <w:lang w:val="en-US"/>
        </w:rPr>
        <w:tab/>
      </w:r>
      <w:r w:rsidRPr="00101CED">
        <w:rPr>
          <w:rFonts w:ascii="Calibri" w:hAnsi="Calibri" w:eastAsia="Calibri" w:cs="Calibri"/>
          <w:lang w:val="en-US"/>
        </w:rPr>
        <w:t>_</w:t>
      </w:r>
    </w:p>
    <w:p w:rsidRPr="00101CED" w:rsidR="00101CED" w:rsidP="00101CED" w:rsidRDefault="00101CED" w14:paraId="2F7B6F73" w14:textId="77777777">
      <w:pPr>
        <w:widowControl w:val="0"/>
        <w:autoSpaceDE w:val="0"/>
        <w:autoSpaceDN w:val="0"/>
        <w:spacing w:before="8" w:after="0" w:line="240" w:lineRule="auto"/>
        <w:rPr>
          <w:rFonts w:ascii="Calibri" w:hAnsi="Calibri" w:eastAsia="Calibri" w:cs="Calibri"/>
          <w:sz w:val="19"/>
          <w:szCs w:val="24"/>
          <w:lang w:val="en-US"/>
        </w:rPr>
      </w:pPr>
    </w:p>
    <w:p w:rsidRPr="006609AE" w:rsidR="03CE1E2E" w:rsidP="006609AE" w:rsidRDefault="00101CED" w14:paraId="596ECB08" w14:textId="28705B14">
      <w:pPr>
        <w:widowControl w:val="0"/>
        <w:autoSpaceDE w:val="0"/>
        <w:autoSpaceDN w:val="0"/>
        <w:spacing w:after="0" w:line="240" w:lineRule="auto"/>
        <w:ind w:left="100"/>
        <w:jc w:val="both"/>
        <w:rPr>
          <w:rFonts w:ascii="Calibri" w:hAnsi="Calibri" w:eastAsia="Calibri" w:cs="Calibri"/>
          <w:b/>
          <w:lang w:val="en-US"/>
        </w:rPr>
      </w:pPr>
      <w:r w:rsidRPr="00101CED">
        <w:rPr>
          <w:rFonts w:ascii="Calibri" w:hAnsi="Calibri" w:eastAsia="Calibri" w:cs="Calibri"/>
          <w:b/>
          <w:lang w:val="en-US"/>
        </w:rPr>
        <w:t>Chief Executive</w:t>
      </w:r>
    </w:p>
    <w:p w:rsidR="007E30A8" w:rsidRDefault="007E30A8" w14:paraId="792B52C7" w14:textId="77777777">
      <w:pPr>
        <w:rPr>
          <w:rFonts w:asciiTheme="majorHAnsi" w:hAnsiTheme="majorHAnsi" w:eastAsiaTheme="majorEastAsia" w:cstheme="majorBidi"/>
          <w:b/>
          <w:bCs/>
          <w:color w:val="365F91" w:themeColor="accent1" w:themeShade="BF"/>
          <w:sz w:val="28"/>
          <w:szCs w:val="28"/>
        </w:rPr>
      </w:pPr>
      <w:r>
        <w:br w:type="page"/>
      </w:r>
    </w:p>
    <w:p w:rsidR="005111B5" w:rsidP="005111B5" w:rsidRDefault="009A0326" w14:paraId="314ABDE4" w14:textId="1B0DBD7E">
      <w:pPr>
        <w:pStyle w:val="Heading1"/>
        <w:jc w:val="both"/>
      </w:pPr>
      <w:bookmarkStart w:name="_Toc65076089" w:id="4"/>
      <w:r>
        <w:t>3</w:t>
      </w:r>
      <w:r w:rsidR="005111B5">
        <w:t>.0</w:t>
      </w:r>
      <w:r w:rsidR="005111B5">
        <w:tab/>
      </w:r>
      <w:r w:rsidR="005111B5">
        <w:t>Legislation</w:t>
      </w:r>
      <w:bookmarkEnd w:id="4"/>
    </w:p>
    <w:p w:rsidR="005111B5" w:rsidP="005111B5" w:rsidRDefault="005111B5" w14:paraId="1C06DB68" w14:textId="6C7AF67D">
      <w:pPr>
        <w:autoSpaceDE w:val="0"/>
        <w:autoSpaceDN w:val="0"/>
        <w:adjustRightInd w:val="0"/>
        <w:spacing w:after="0" w:line="240" w:lineRule="auto"/>
        <w:jc w:val="both"/>
      </w:pPr>
    </w:p>
    <w:p w:rsidR="005A50B4" w:rsidP="005111B5" w:rsidRDefault="005A50B4" w14:paraId="444F0D19" w14:textId="77777777">
      <w:pPr>
        <w:autoSpaceDE w:val="0"/>
        <w:autoSpaceDN w:val="0"/>
        <w:adjustRightInd w:val="0"/>
        <w:spacing w:after="0" w:line="240" w:lineRule="auto"/>
        <w:jc w:val="both"/>
      </w:pPr>
    </w:p>
    <w:p w:rsidR="005111B5" w:rsidP="005111B5" w:rsidRDefault="005111B5" w14:paraId="20DC432F" w14:textId="1FA0B3A2">
      <w:pPr>
        <w:autoSpaceDE w:val="0"/>
        <w:autoSpaceDN w:val="0"/>
        <w:adjustRightInd w:val="0"/>
        <w:spacing w:after="0" w:line="240" w:lineRule="auto"/>
        <w:jc w:val="both"/>
        <w:rPr>
          <w:rFonts w:ascii="Calibri" w:hAnsi="Calibri" w:cs="Calibri"/>
          <w:color w:val="000000"/>
          <w:sz w:val="24"/>
          <w:szCs w:val="24"/>
        </w:rPr>
      </w:pPr>
      <w:r w:rsidRPr="00B43E8F">
        <w:rPr>
          <w:rFonts w:ascii="Calibri" w:hAnsi="Calibri" w:cs="Calibri"/>
          <w:color w:val="000000"/>
          <w:sz w:val="24"/>
          <w:szCs w:val="24"/>
        </w:rPr>
        <w:t xml:space="preserve">Legislation has been introduced and amended to enable the government to implement controls and restrictions regarding COVID-19. </w:t>
      </w:r>
    </w:p>
    <w:p w:rsidR="005111B5" w:rsidP="005111B5" w:rsidRDefault="005111B5" w14:paraId="4C27F780" w14:textId="77777777">
      <w:pPr>
        <w:autoSpaceDE w:val="0"/>
        <w:autoSpaceDN w:val="0"/>
        <w:adjustRightInd w:val="0"/>
        <w:spacing w:after="0" w:line="240" w:lineRule="auto"/>
        <w:jc w:val="both"/>
        <w:rPr>
          <w:rFonts w:ascii="Calibri" w:hAnsi="Calibri" w:cs="Calibri"/>
          <w:color w:val="000000"/>
          <w:sz w:val="24"/>
          <w:szCs w:val="24"/>
        </w:rPr>
      </w:pPr>
    </w:p>
    <w:p w:rsidR="005111B5" w:rsidP="005111B5" w:rsidRDefault="005111B5" w14:paraId="56C8BBCC" w14:textId="344EBC86">
      <w:pPr>
        <w:autoSpaceDE w:val="0"/>
        <w:autoSpaceDN w:val="0"/>
        <w:adjustRightInd w:val="0"/>
        <w:spacing w:after="0" w:line="240" w:lineRule="auto"/>
        <w:jc w:val="both"/>
        <w:rPr>
          <w:rFonts w:ascii="Calibri" w:hAnsi="Calibri" w:cs="Calibri"/>
          <w:color w:val="000000"/>
          <w:sz w:val="24"/>
          <w:szCs w:val="24"/>
        </w:rPr>
      </w:pPr>
      <w:r w:rsidRPr="00B43E8F">
        <w:rPr>
          <w:rFonts w:ascii="Calibri" w:hAnsi="Calibri" w:cs="Calibri"/>
          <w:color w:val="000000"/>
          <w:sz w:val="24"/>
          <w:szCs w:val="24"/>
        </w:rPr>
        <w:t xml:space="preserve">Legislation is under continual review as the pandemic develops but the main legislation established includes but is not limited to: </w:t>
      </w:r>
    </w:p>
    <w:p w:rsidR="005111B5" w:rsidP="005111B5" w:rsidRDefault="005111B5" w14:paraId="4BA31E0C" w14:textId="4BC48322">
      <w:pPr>
        <w:autoSpaceDE w:val="0"/>
        <w:autoSpaceDN w:val="0"/>
        <w:adjustRightInd w:val="0"/>
        <w:spacing w:after="0" w:line="240" w:lineRule="auto"/>
        <w:jc w:val="both"/>
        <w:rPr>
          <w:rFonts w:ascii="Calibri" w:hAnsi="Calibri" w:cs="Calibri"/>
          <w:color w:val="000000"/>
          <w:sz w:val="24"/>
          <w:szCs w:val="24"/>
        </w:rPr>
      </w:pPr>
    </w:p>
    <w:p w:rsidR="005111B5" w:rsidP="005111B5" w:rsidRDefault="005111B5" w14:paraId="74323C65" w14:textId="3FD1FA13">
      <w:pPr>
        <w:autoSpaceDE w:val="0"/>
        <w:autoSpaceDN w:val="0"/>
        <w:adjustRightInd w:val="0"/>
        <w:spacing w:after="0" w:line="240" w:lineRule="auto"/>
        <w:jc w:val="both"/>
        <w:rPr>
          <w:rFonts w:cstheme="minorHAnsi"/>
          <w:sz w:val="24"/>
          <w:szCs w:val="24"/>
        </w:rPr>
      </w:pPr>
      <w:r w:rsidRPr="00B43E8F">
        <w:rPr>
          <w:rFonts w:cstheme="minorHAnsi"/>
          <w:sz w:val="24"/>
          <w:szCs w:val="24"/>
        </w:rPr>
        <w:t>Health (Preservation and Protection and Other Emergency Measures in the Public Interest) Bill 2020 Emergency Measures in the Public Interest (COVID-19) Act 2020.</w:t>
      </w:r>
    </w:p>
    <w:p w:rsidR="0023149C" w:rsidP="005111B5" w:rsidRDefault="0023149C" w14:paraId="194EF76E" w14:textId="77777777">
      <w:pPr>
        <w:autoSpaceDE w:val="0"/>
        <w:autoSpaceDN w:val="0"/>
        <w:adjustRightInd w:val="0"/>
        <w:spacing w:after="0" w:line="240" w:lineRule="auto"/>
        <w:jc w:val="both"/>
        <w:rPr>
          <w:rFonts w:cstheme="minorHAnsi"/>
          <w:sz w:val="24"/>
          <w:szCs w:val="24"/>
        </w:rPr>
      </w:pPr>
    </w:p>
    <w:p w:rsidR="005111B5" w:rsidP="00CB5B69" w:rsidRDefault="009A0326" w14:paraId="2FE08296" w14:textId="3E7521C9">
      <w:pPr>
        <w:pStyle w:val="Heading1"/>
        <w:jc w:val="both"/>
      </w:pPr>
      <w:bookmarkStart w:name="_Toc40810772" w:id="5"/>
      <w:bookmarkStart w:name="_Toc65076090" w:id="6"/>
      <w:r>
        <w:t>4</w:t>
      </w:r>
      <w:r w:rsidR="005111B5">
        <w:t>.0</w:t>
      </w:r>
      <w:r w:rsidR="005111B5">
        <w:tab/>
      </w:r>
      <w:r w:rsidR="0027301F">
        <w:t>Symptoms of</w:t>
      </w:r>
      <w:r w:rsidR="005C62DC">
        <w:t xml:space="preserve"> COVID-</w:t>
      </w:r>
      <w:r w:rsidR="005111B5">
        <w:t>19</w:t>
      </w:r>
      <w:bookmarkEnd w:id="5"/>
      <w:bookmarkEnd w:id="6"/>
      <w:r w:rsidR="005111B5">
        <w:t xml:space="preserve"> </w:t>
      </w:r>
    </w:p>
    <w:p w:rsidRPr="00CB5B69" w:rsidR="00CB5B69" w:rsidP="00CB5B69" w:rsidRDefault="00CB5B69" w14:paraId="008C1C64" w14:textId="77777777"/>
    <w:p w:rsidR="0027301F" w:rsidP="00CB5B69" w:rsidRDefault="0027301F" w14:paraId="643218A7" w14:textId="49089019">
      <w:pPr>
        <w:autoSpaceDE w:val="0"/>
        <w:autoSpaceDN w:val="0"/>
        <w:adjustRightInd w:val="0"/>
        <w:spacing w:after="0" w:line="240" w:lineRule="auto"/>
        <w:jc w:val="both"/>
        <w:rPr>
          <w:rFonts w:ascii="Calibri" w:hAnsi="Calibri" w:cs="Calibri"/>
          <w:color w:val="000000"/>
          <w:sz w:val="24"/>
          <w:szCs w:val="24"/>
        </w:rPr>
      </w:pPr>
      <w:r w:rsidRPr="0027301F">
        <w:rPr>
          <w:rFonts w:ascii="Calibri" w:hAnsi="Calibri" w:cs="Calibri"/>
          <w:color w:val="000000"/>
          <w:sz w:val="24"/>
          <w:szCs w:val="24"/>
        </w:rPr>
        <w:t>Infection with the virus that causes COVID-19 can cause illness, ranging from mild to severe, and, in some cases, can be fatal. It can take anything from 2 days up to 14 days for symptoms of coronavirus to appear. They can be similar to the symptoms of cold and flu.</w:t>
      </w:r>
    </w:p>
    <w:p w:rsidRPr="00CB5B69" w:rsidR="00CB5B69" w:rsidP="00CB5B69" w:rsidRDefault="00CB5B69" w14:paraId="688CE1A7" w14:textId="77777777">
      <w:pPr>
        <w:autoSpaceDE w:val="0"/>
        <w:autoSpaceDN w:val="0"/>
        <w:adjustRightInd w:val="0"/>
        <w:spacing w:after="0" w:line="240" w:lineRule="auto"/>
        <w:jc w:val="both"/>
        <w:rPr>
          <w:rFonts w:ascii="Calibri" w:hAnsi="Calibri" w:cs="Calibri"/>
          <w:color w:val="000000"/>
          <w:sz w:val="24"/>
          <w:szCs w:val="24"/>
        </w:rPr>
      </w:pPr>
    </w:p>
    <w:p w:rsidRPr="00CD7536" w:rsidR="0027301F" w:rsidP="00F42A76" w:rsidRDefault="0027301F" w14:paraId="22615289" w14:textId="2824426C">
      <w:pPr>
        <w:pStyle w:val="ListParagraph"/>
        <w:numPr>
          <w:ilvl w:val="0"/>
          <w:numId w:val="23"/>
        </w:numPr>
        <w:rPr>
          <w:sz w:val="24"/>
          <w:szCs w:val="24"/>
        </w:rPr>
      </w:pPr>
      <w:r w:rsidRPr="00CD7536">
        <w:rPr>
          <w:sz w:val="24"/>
          <w:szCs w:val="24"/>
        </w:rPr>
        <w:t xml:space="preserve">a fever (high temperature - 38 degrees Celsius or above). </w:t>
      </w:r>
    </w:p>
    <w:p w:rsidRPr="00CD7536" w:rsidR="0027301F" w:rsidP="00F42A76" w:rsidRDefault="0027301F" w14:paraId="0AA80ADE" w14:textId="24577F61">
      <w:pPr>
        <w:pStyle w:val="ListParagraph"/>
        <w:numPr>
          <w:ilvl w:val="0"/>
          <w:numId w:val="23"/>
        </w:numPr>
        <w:rPr>
          <w:sz w:val="24"/>
          <w:szCs w:val="24"/>
        </w:rPr>
      </w:pPr>
      <w:r w:rsidRPr="00CD7536">
        <w:rPr>
          <w:sz w:val="24"/>
          <w:szCs w:val="24"/>
        </w:rPr>
        <w:t xml:space="preserve">a </w:t>
      </w:r>
      <w:r w:rsidR="00C27998">
        <w:rPr>
          <w:sz w:val="24"/>
          <w:szCs w:val="24"/>
        </w:rPr>
        <w:t xml:space="preserve">new </w:t>
      </w:r>
      <w:r w:rsidRPr="00CD7536">
        <w:rPr>
          <w:sz w:val="24"/>
          <w:szCs w:val="24"/>
        </w:rPr>
        <w:t xml:space="preserve">cough - this can be any kind of cough, not just dry. </w:t>
      </w:r>
    </w:p>
    <w:p w:rsidRPr="00CD7536" w:rsidR="0027301F" w:rsidP="00F42A76" w:rsidRDefault="0027301F" w14:paraId="6BB5A9DB" w14:textId="4680FFC9">
      <w:pPr>
        <w:pStyle w:val="ListParagraph"/>
        <w:numPr>
          <w:ilvl w:val="0"/>
          <w:numId w:val="23"/>
        </w:numPr>
        <w:rPr>
          <w:sz w:val="24"/>
          <w:szCs w:val="24"/>
        </w:rPr>
      </w:pPr>
      <w:r w:rsidRPr="00CD7536">
        <w:rPr>
          <w:sz w:val="24"/>
          <w:szCs w:val="24"/>
        </w:rPr>
        <w:t xml:space="preserve">shortness of breath or breathing difficulties. </w:t>
      </w:r>
    </w:p>
    <w:p w:rsidRPr="002C44BD" w:rsidR="0027301F" w:rsidP="00F42A76" w:rsidRDefault="00CD7536" w14:paraId="33423424" w14:textId="5A02D816">
      <w:pPr>
        <w:pStyle w:val="ListParagraph"/>
        <w:numPr>
          <w:ilvl w:val="0"/>
          <w:numId w:val="23"/>
        </w:numPr>
        <w:rPr>
          <w:sz w:val="24"/>
          <w:szCs w:val="24"/>
        </w:rPr>
      </w:pPr>
      <w:r w:rsidRPr="002C44BD">
        <w:rPr>
          <w:sz w:val="24"/>
          <w:szCs w:val="24"/>
        </w:rPr>
        <w:t>loss or change to your sense of smell or taste.</w:t>
      </w:r>
      <w:r w:rsidRPr="002C44BD" w:rsidR="00C27998">
        <w:rPr>
          <w:sz w:val="24"/>
          <w:szCs w:val="24"/>
        </w:rPr>
        <w:t xml:space="preserve"> This means you notice that you cannot smell or taste anything, or things smell or taste different to normal.</w:t>
      </w:r>
    </w:p>
    <w:p w:rsidRPr="002C44BD" w:rsidR="0027301F" w:rsidP="03CE1E2E" w:rsidRDefault="0027301F" w14:paraId="538E944C" w14:textId="0803DC35">
      <w:pPr>
        <w:autoSpaceDE w:val="0"/>
        <w:autoSpaceDN w:val="0"/>
        <w:adjustRightInd w:val="0"/>
        <w:spacing w:after="0" w:line="240" w:lineRule="auto"/>
        <w:jc w:val="both"/>
        <w:rPr>
          <w:rFonts w:ascii="Calibri" w:hAnsi="Calibri" w:cs="Calibri"/>
          <w:sz w:val="24"/>
          <w:szCs w:val="24"/>
        </w:rPr>
      </w:pPr>
      <w:r w:rsidRPr="002C44BD">
        <w:rPr>
          <w:rFonts w:ascii="Calibri" w:hAnsi="Calibri" w:cs="Calibri"/>
          <w:sz w:val="24"/>
          <w:szCs w:val="24"/>
        </w:rPr>
        <w:t>For the complete list of symptoms, please refer to the HSE Website</w:t>
      </w:r>
      <w:r w:rsidRPr="002C44BD" w:rsidR="00C0757E">
        <w:rPr>
          <w:rFonts w:ascii="Calibri" w:hAnsi="Calibri" w:cs="Calibri"/>
          <w:sz w:val="24"/>
          <w:szCs w:val="24"/>
        </w:rPr>
        <w:t xml:space="preserve"> </w:t>
      </w:r>
    </w:p>
    <w:p w:rsidRPr="002C44BD" w:rsidR="008A6582" w:rsidP="008A6582" w:rsidRDefault="00C93403" w14:paraId="248D393A" w14:textId="1ABF2B31">
      <w:pPr>
        <w:autoSpaceDE w:val="0"/>
        <w:autoSpaceDN w:val="0"/>
        <w:adjustRightInd w:val="0"/>
        <w:spacing w:after="0" w:line="240" w:lineRule="auto"/>
        <w:jc w:val="both"/>
        <w:rPr>
          <w:rStyle w:val="Hyperlink"/>
          <w:rFonts w:ascii="Calibri" w:hAnsi="Calibri" w:cs="Calibri"/>
          <w:sz w:val="24"/>
          <w:szCs w:val="24"/>
        </w:rPr>
      </w:pPr>
      <w:hyperlink w:history="1" r:id="rId17">
        <w:r w:rsidRPr="002C44BD" w:rsidR="00A40D75">
          <w:rPr>
            <w:rStyle w:val="Hyperlink"/>
            <w:rFonts w:ascii="Calibri" w:hAnsi="Calibri" w:cs="Calibri"/>
            <w:sz w:val="24"/>
            <w:szCs w:val="24"/>
          </w:rPr>
          <w:t>https://www2.hse.ie/conditions/coronavirus/symptoms.html</w:t>
        </w:r>
      </w:hyperlink>
    </w:p>
    <w:p w:rsidRPr="002C44BD" w:rsidR="008A6582" w:rsidP="03CE1E2E" w:rsidRDefault="008A6582" w14:paraId="172394EE" w14:textId="5EA59860">
      <w:pPr>
        <w:autoSpaceDE w:val="0"/>
        <w:autoSpaceDN w:val="0"/>
        <w:adjustRightInd w:val="0"/>
        <w:spacing w:after="0" w:line="240" w:lineRule="auto"/>
        <w:jc w:val="both"/>
        <w:rPr>
          <w:rFonts w:ascii="Calibri" w:hAnsi="Calibri" w:cs="Calibri"/>
          <w:sz w:val="24"/>
          <w:szCs w:val="24"/>
        </w:rPr>
      </w:pPr>
    </w:p>
    <w:p w:rsidRPr="002C44BD" w:rsidR="0027301F" w:rsidP="002A2C08" w:rsidRDefault="0027301F" w14:paraId="6C83E8CE" w14:textId="266F88DF">
      <w:pPr>
        <w:autoSpaceDE w:val="0"/>
        <w:autoSpaceDN w:val="0"/>
        <w:adjustRightInd w:val="0"/>
        <w:spacing w:after="0" w:line="240" w:lineRule="auto"/>
        <w:rPr>
          <w:rFonts w:ascii="Calibri" w:hAnsi="Calibri" w:cs="Calibri"/>
          <w:sz w:val="24"/>
          <w:szCs w:val="24"/>
        </w:rPr>
      </w:pPr>
      <w:r w:rsidRPr="002C44BD">
        <w:rPr>
          <w:rFonts w:ascii="Calibri" w:hAnsi="Calibri" w:cs="Calibri"/>
          <w:sz w:val="24"/>
          <w:szCs w:val="24"/>
        </w:rPr>
        <w:t>Some people infected with the virus, so called asymptomatic cases, have experienced no symptoms at all.</w:t>
      </w:r>
    </w:p>
    <w:p w:rsidRPr="002C44BD" w:rsidR="00C27998" w:rsidP="002A2C08" w:rsidRDefault="00C27998" w14:paraId="1FE2A057" w14:textId="4F09B6BC">
      <w:pPr>
        <w:autoSpaceDE w:val="0"/>
        <w:autoSpaceDN w:val="0"/>
        <w:adjustRightInd w:val="0"/>
        <w:spacing w:after="0" w:line="240" w:lineRule="auto"/>
        <w:rPr>
          <w:rFonts w:ascii="Calibri" w:hAnsi="Calibri" w:cs="Calibri"/>
          <w:sz w:val="24"/>
          <w:szCs w:val="24"/>
        </w:rPr>
      </w:pPr>
    </w:p>
    <w:p w:rsidRPr="002C44BD" w:rsidR="00EF2412" w:rsidP="00035F44" w:rsidRDefault="00C27998" w14:paraId="4C414BA2" w14:textId="092EBBF6">
      <w:pPr>
        <w:pStyle w:val="ListParagraph"/>
        <w:numPr>
          <w:ilvl w:val="0"/>
          <w:numId w:val="28"/>
        </w:numPr>
        <w:autoSpaceDE w:val="0"/>
        <w:autoSpaceDN w:val="0"/>
        <w:adjustRightInd w:val="0"/>
        <w:spacing w:after="0" w:line="240" w:lineRule="auto"/>
        <w:rPr>
          <w:rFonts w:ascii="Calibri" w:hAnsi="Calibri" w:cs="Calibri"/>
          <w:sz w:val="24"/>
          <w:szCs w:val="24"/>
        </w:rPr>
      </w:pPr>
      <w:r w:rsidRPr="002C44BD">
        <w:rPr>
          <w:rFonts w:ascii="Calibri" w:hAnsi="Calibri" w:cs="Calibri"/>
          <w:sz w:val="24"/>
          <w:szCs w:val="24"/>
        </w:rPr>
        <w:t xml:space="preserve">If you have any common symptom of Covid-19 (coronavirus), </w:t>
      </w:r>
      <w:r w:rsidRPr="002C44BD" w:rsidR="00EF2412">
        <w:rPr>
          <w:rFonts w:ascii="Calibri" w:hAnsi="Calibri" w:cs="Calibri"/>
          <w:sz w:val="24"/>
          <w:szCs w:val="24"/>
        </w:rPr>
        <w:t xml:space="preserve">or feel unwell </w:t>
      </w:r>
      <w:r w:rsidRPr="002C44BD" w:rsidR="00B2092C">
        <w:rPr>
          <w:rFonts w:ascii="Calibri" w:hAnsi="Calibri" w:cs="Calibri"/>
          <w:sz w:val="24"/>
          <w:szCs w:val="24"/>
        </w:rPr>
        <w:t>self-isolate</w:t>
      </w:r>
      <w:r w:rsidRPr="002C44BD">
        <w:rPr>
          <w:rFonts w:ascii="Calibri" w:hAnsi="Calibri" w:cs="Calibri"/>
          <w:sz w:val="24"/>
          <w:szCs w:val="24"/>
        </w:rPr>
        <w:t xml:space="preserve"> (stay in your room) and phone your family doctor straight</w:t>
      </w:r>
      <w:r w:rsidRPr="002C44BD" w:rsidR="0045547F">
        <w:rPr>
          <w:rFonts w:ascii="Calibri" w:hAnsi="Calibri" w:cs="Calibri"/>
          <w:sz w:val="24"/>
          <w:szCs w:val="24"/>
        </w:rPr>
        <w:t xml:space="preserve"> away to see if you need a COVID</w:t>
      </w:r>
      <w:r w:rsidRPr="002C44BD">
        <w:rPr>
          <w:rFonts w:ascii="Calibri" w:hAnsi="Calibri" w:cs="Calibri"/>
          <w:sz w:val="24"/>
          <w:szCs w:val="24"/>
        </w:rPr>
        <w:t xml:space="preserve">-19 test. </w:t>
      </w:r>
    </w:p>
    <w:p w:rsidRPr="002C44BD" w:rsidR="00CB443D" w:rsidP="00035F44" w:rsidRDefault="00C27998" w14:paraId="79777719" w14:textId="4E352D80">
      <w:pPr>
        <w:pStyle w:val="ListParagraph"/>
        <w:numPr>
          <w:ilvl w:val="0"/>
          <w:numId w:val="28"/>
        </w:numPr>
        <w:autoSpaceDE w:val="0"/>
        <w:autoSpaceDN w:val="0"/>
        <w:adjustRightInd w:val="0"/>
        <w:spacing w:after="0" w:line="240" w:lineRule="auto"/>
        <w:rPr>
          <w:rFonts w:ascii="Calibri" w:hAnsi="Calibri" w:cs="Calibri"/>
          <w:sz w:val="24"/>
          <w:szCs w:val="24"/>
        </w:rPr>
      </w:pPr>
      <w:r w:rsidRPr="002C44BD">
        <w:rPr>
          <w:rFonts w:ascii="Calibri" w:hAnsi="Calibri" w:cs="Calibri"/>
          <w:sz w:val="24"/>
          <w:szCs w:val="24"/>
        </w:rPr>
        <w:t>Other people in your household will need to restrict their movements (stay at home).</w:t>
      </w:r>
      <w:r w:rsidRPr="002C44BD" w:rsidR="00F75F06">
        <w:rPr>
          <w:rFonts w:ascii="Calibri" w:hAnsi="Calibri" w:cs="Calibri"/>
          <w:sz w:val="24"/>
          <w:szCs w:val="24"/>
        </w:rPr>
        <w:t xml:space="preserve"> Do not go to work/school/Centre of Education.</w:t>
      </w:r>
    </w:p>
    <w:p w:rsidRPr="002C44BD" w:rsidR="00DF00ED" w:rsidP="00035F44" w:rsidRDefault="00CB443D" w14:paraId="0D3D7D0D" w14:textId="457957F3">
      <w:pPr>
        <w:pStyle w:val="ListParagraph"/>
        <w:numPr>
          <w:ilvl w:val="0"/>
          <w:numId w:val="28"/>
        </w:numPr>
        <w:autoSpaceDE w:val="0"/>
        <w:autoSpaceDN w:val="0"/>
        <w:adjustRightInd w:val="0"/>
        <w:spacing w:after="0" w:line="240" w:lineRule="auto"/>
        <w:rPr>
          <w:rFonts w:ascii="Calibri" w:hAnsi="Calibri" w:cs="Calibri"/>
          <w:sz w:val="24"/>
          <w:szCs w:val="24"/>
        </w:rPr>
      </w:pPr>
      <w:r w:rsidRPr="002C44BD">
        <w:rPr>
          <w:rFonts w:ascii="Calibri" w:hAnsi="Calibri" w:cs="Calibri"/>
          <w:sz w:val="24"/>
          <w:szCs w:val="24"/>
        </w:rPr>
        <w:t>Stay at home if you are identified as a close contact of someone confirmed as a positive case of Covid-19. D</w:t>
      </w:r>
      <w:r w:rsidRPr="002C44BD" w:rsidR="00B2092C">
        <w:rPr>
          <w:rFonts w:ascii="Calibri" w:hAnsi="Calibri" w:cs="Calibri"/>
          <w:sz w:val="24"/>
          <w:szCs w:val="24"/>
        </w:rPr>
        <w:t>o not go to work</w:t>
      </w:r>
      <w:r w:rsidRPr="002C44BD" w:rsidR="0052201D">
        <w:rPr>
          <w:rFonts w:ascii="Calibri" w:hAnsi="Calibri" w:cs="Calibri"/>
          <w:sz w:val="24"/>
          <w:szCs w:val="24"/>
        </w:rPr>
        <w:t>/school/training,</w:t>
      </w:r>
      <w:r w:rsidRPr="002C44BD" w:rsidR="00B2092C">
        <w:rPr>
          <w:rFonts w:ascii="Calibri" w:hAnsi="Calibri" w:cs="Calibri"/>
          <w:sz w:val="24"/>
          <w:szCs w:val="24"/>
        </w:rPr>
        <w:t xml:space="preserve"> and restrict movement for fourteen days.</w:t>
      </w:r>
    </w:p>
    <w:p w:rsidR="00546515" w:rsidP="00546515" w:rsidRDefault="00546515" w14:paraId="01CBF09E" w14:textId="68EE4F08">
      <w:pPr>
        <w:pStyle w:val="ListParagraph"/>
        <w:autoSpaceDE w:val="0"/>
        <w:autoSpaceDN w:val="0"/>
        <w:adjustRightInd w:val="0"/>
        <w:spacing w:after="0" w:line="240" w:lineRule="auto"/>
        <w:rPr>
          <w:rFonts w:ascii="Calibri" w:hAnsi="Calibri" w:cs="Calibri"/>
          <w:sz w:val="24"/>
          <w:szCs w:val="24"/>
        </w:rPr>
      </w:pPr>
    </w:p>
    <w:p w:rsidR="00546515" w:rsidP="00546515" w:rsidRDefault="00546515" w14:paraId="195ACE95" w14:textId="6C6EF597">
      <w:pPr>
        <w:pStyle w:val="ListParagraph"/>
        <w:autoSpaceDE w:val="0"/>
        <w:autoSpaceDN w:val="0"/>
        <w:adjustRightInd w:val="0"/>
        <w:spacing w:after="0" w:line="240" w:lineRule="auto"/>
        <w:rPr>
          <w:rFonts w:ascii="Calibri" w:hAnsi="Calibri" w:cs="Calibri"/>
          <w:sz w:val="24"/>
          <w:szCs w:val="24"/>
        </w:rPr>
      </w:pPr>
    </w:p>
    <w:p w:rsidR="00546515" w:rsidP="00546515" w:rsidRDefault="00546515" w14:paraId="77D09C5C" w14:textId="27E0EAD6">
      <w:pPr>
        <w:pStyle w:val="ListParagraph"/>
        <w:autoSpaceDE w:val="0"/>
        <w:autoSpaceDN w:val="0"/>
        <w:adjustRightInd w:val="0"/>
        <w:spacing w:after="0" w:line="240" w:lineRule="auto"/>
        <w:rPr>
          <w:rFonts w:ascii="Calibri" w:hAnsi="Calibri" w:cs="Calibri"/>
          <w:sz w:val="24"/>
          <w:szCs w:val="24"/>
        </w:rPr>
      </w:pPr>
    </w:p>
    <w:p w:rsidRPr="00A556F8" w:rsidR="00546515" w:rsidP="00546515" w:rsidRDefault="00546515" w14:paraId="7A9DD9F2" w14:textId="77777777">
      <w:pPr>
        <w:pStyle w:val="ListParagraph"/>
        <w:autoSpaceDE w:val="0"/>
        <w:autoSpaceDN w:val="0"/>
        <w:adjustRightInd w:val="0"/>
        <w:spacing w:after="0" w:line="240" w:lineRule="auto"/>
        <w:rPr>
          <w:rFonts w:ascii="Calibri" w:hAnsi="Calibri" w:cs="Calibri"/>
          <w:sz w:val="24"/>
          <w:szCs w:val="24"/>
        </w:rPr>
      </w:pPr>
    </w:p>
    <w:p w:rsidR="008272EC" w:rsidP="00CF3313" w:rsidRDefault="009A0326" w14:paraId="1211BC17" w14:textId="5AE25F9A">
      <w:pPr>
        <w:pStyle w:val="Heading1"/>
        <w:jc w:val="both"/>
      </w:pPr>
      <w:bookmarkStart w:name="_Toc65076091" w:id="7"/>
      <w:r>
        <w:t>5</w:t>
      </w:r>
      <w:r w:rsidR="0027301F">
        <w:t>.0</w:t>
      </w:r>
      <w:r w:rsidR="0027301F">
        <w:tab/>
      </w:r>
      <w:r w:rsidR="0027301F">
        <w:t>How COVID</w:t>
      </w:r>
      <w:r w:rsidR="001D7EF0">
        <w:t>-19</w:t>
      </w:r>
      <w:r w:rsidR="0027301F">
        <w:t xml:space="preserve"> Spreads</w:t>
      </w:r>
      <w:bookmarkEnd w:id="7"/>
    </w:p>
    <w:p w:rsidR="000433EE" w:rsidP="009A0326" w:rsidRDefault="000433EE" w14:paraId="0842FEBF" w14:textId="77777777">
      <w:pPr>
        <w:jc w:val="both"/>
      </w:pPr>
    </w:p>
    <w:p w:rsidR="008852A9" w:rsidP="009A0326" w:rsidRDefault="0027301F" w14:paraId="5948316C" w14:textId="35B55322">
      <w:pPr>
        <w:jc w:val="both"/>
        <w:rPr>
          <w:sz w:val="24"/>
          <w:szCs w:val="24"/>
        </w:rPr>
      </w:pPr>
      <w:r w:rsidRPr="009A0326">
        <w:rPr>
          <w:sz w:val="24"/>
          <w:szCs w:val="24"/>
        </w:rPr>
        <w:t xml:space="preserve">The virus that causes COVID-19 disease is spread from people in fluid and in droplets scattered from the nose or mouth of an infected person when the person with COVID-19 coughs, sneezes or speaks. </w:t>
      </w:r>
    </w:p>
    <w:p w:rsidR="00B614E1" w:rsidP="009A0326" w:rsidRDefault="0027301F" w14:paraId="04070CCE" w14:textId="77777777">
      <w:pPr>
        <w:jc w:val="both"/>
        <w:rPr>
          <w:sz w:val="24"/>
          <w:szCs w:val="24"/>
        </w:rPr>
      </w:pPr>
      <w:r w:rsidRPr="009A0326">
        <w:rPr>
          <w:sz w:val="24"/>
          <w:szCs w:val="24"/>
        </w:rPr>
        <w:t xml:space="preserve">The fluid or droplets land on objects and surfaces around the infected person. Other people contaminate their hands by touching these objects or surfaces and then bring the virus into contact with their eyes, nose or mouth by touching them with their contaminated hands. </w:t>
      </w:r>
    </w:p>
    <w:p w:rsidRPr="00701180" w:rsidR="0027301F" w:rsidP="009A0326" w:rsidRDefault="0027301F" w14:paraId="2B7B762C" w14:textId="5BAFD83A">
      <w:pPr>
        <w:jc w:val="both"/>
        <w:rPr>
          <w:sz w:val="24"/>
          <w:szCs w:val="24"/>
        </w:rPr>
      </w:pPr>
      <w:r w:rsidRPr="009A0326">
        <w:rPr>
          <w:sz w:val="24"/>
          <w:szCs w:val="24"/>
        </w:rPr>
        <w:t>COVID-19 can also spread if droplets from an infected person land directly on the mucous membranes of the eye, nose or mouth of a person standing close to them.</w:t>
      </w:r>
    </w:p>
    <w:p w:rsidR="00452681" w:rsidP="009A0326" w:rsidRDefault="0027301F" w14:paraId="61BF276D" w14:textId="583DA85D">
      <w:pPr>
        <w:jc w:val="both"/>
        <w:rPr>
          <w:rFonts w:ascii="Calibri" w:hAnsi="Calibri" w:cs="Calibri"/>
          <w:color w:val="000000"/>
          <w:sz w:val="24"/>
          <w:szCs w:val="24"/>
        </w:rPr>
      </w:pPr>
      <w:r w:rsidRPr="009A0326">
        <w:rPr>
          <w:rFonts w:ascii="Calibri" w:hAnsi="Calibri" w:cs="Calibri"/>
          <w:color w:val="000000"/>
          <w:sz w:val="24"/>
          <w:szCs w:val="24"/>
        </w:rPr>
        <w:t xml:space="preserve">It is still not known how long the virus survives on surfaces in different conditions. The period of survival may vary under different conditions </w:t>
      </w:r>
      <w:r w:rsidR="00045D37">
        <w:rPr>
          <w:rFonts w:ascii="Calibri" w:hAnsi="Calibri" w:cs="Calibri"/>
          <w:color w:val="000000"/>
          <w:sz w:val="24"/>
          <w:szCs w:val="24"/>
        </w:rPr>
        <w:t xml:space="preserve">from hours to days. </w:t>
      </w:r>
      <w:r w:rsidRPr="009A0326">
        <w:rPr>
          <w:rFonts w:ascii="Calibri" w:hAnsi="Calibri" w:cs="Calibri"/>
          <w:color w:val="000000"/>
          <w:sz w:val="24"/>
          <w:szCs w:val="24"/>
        </w:rPr>
        <w:t xml:space="preserve">(e.g. type of surface, </w:t>
      </w:r>
      <w:r w:rsidRPr="009A0326" w:rsidR="003A0128">
        <w:rPr>
          <w:rFonts w:ascii="Calibri" w:hAnsi="Calibri" w:cs="Calibri"/>
          <w:color w:val="000000"/>
          <w:sz w:val="24"/>
          <w:szCs w:val="24"/>
        </w:rPr>
        <w:t>temperature,</w:t>
      </w:r>
      <w:r w:rsidRPr="009A0326">
        <w:rPr>
          <w:rFonts w:ascii="Calibri" w:hAnsi="Calibri" w:cs="Calibri"/>
          <w:color w:val="000000"/>
          <w:sz w:val="24"/>
          <w:szCs w:val="24"/>
        </w:rPr>
        <w:t xml:space="preserve"> humidity of the environment). </w:t>
      </w:r>
    </w:p>
    <w:p w:rsidR="00B614E1" w:rsidP="009A0326" w:rsidRDefault="0027301F" w14:paraId="1AFACCB5" w14:textId="2BDC7117">
      <w:pPr>
        <w:jc w:val="both"/>
        <w:rPr>
          <w:rFonts w:ascii="Calibri" w:hAnsi="Calibri" w:cs="Calibri"/>
          <w:color w:val="000000"/>
          <w:sz w:val="24"/>
          <w:szCs w:val="24"/>
        </w:rPr>
      </w:pPr>
      <w:r w:rsidRPr="009A0326">
        <w:rPr>
          <w:rFonts w:ascii="Calibri" w:hAnsi="Calibri" w:cs="Calibri"/>
          <w:color w:val="000000"/>
          <w:sz w:val="24"/>
          <w:szCs w:val="24"/>
        </w:rPr>
        <w:t xml:space="preserve">Studies indicate that it can persist on surfaces for hours and up to several days in the absence of effective cleaning. </w:t>
      </w:r>
    </w:p>
    <w:p w:rsidRPr="00007DCD" w:rsidR="00D73632" w:rsidP="009A0326" w:rsidRDefault="00D73632" w14:paraId="42EB3A79" w14:textId="043B20CC">
      <w:pPr>
        <w:jc w:val="both"/>
        <w:rPr>
          <w:rFonts w:ascii="Calibri" w:hAnsi="Calibri" w:cs="Calibri"/>
          <w:color w:val="000000"/>
          <w:sz w:val="24"/>
          <w:szCs w:val="24"/>
        </w:rPr>
      </w:pPr>
      <w:r w:rsidRPr="00007DCD">
        <w:rPr>
          <w:rFonts w:ascii="Calibri" w:hAnsi="Calibri" w:cs="Calibri"/>
          <w:color w:val="000000"/>
          <w:sz w:val="24"/>
          <w:szCs w:val="24"/>
        </w:rPr>
        <w:t xml:space="preserve">Common household disinfectants will kill the virus on surfaces. Clean the surface first and then use a disinfectant. </w:t>
      </w:r>
    </w:p>
    <w:p w:rsidRPr="00007DCD" w:rsidR="00B614E1" w:rsidP="009A0326" w:rsidRDefault="0027301F" w14:paraId="31835CCA" w14:textId="77777777">
      <w:pPr>
        <w:jc w:val="both"/>
        <w:rPr>
          <w:rFonts w:ascii="Calibri" w:hAnsi="Calibri" w:cs="Calibri"/>
          <w:color w:val="000000"/>
          <w:sz w:val="24"/>
          <w:szCs w:val="24"/>
        </w:rPr>
      </w:pPr>
      <w:r w:rsidRPr="00007DCD">
        <w:rPr>
          <w:rFonts w:ascii="Calibri" w:hAnsi="Calibri" w:cs="Calibri"/>
          <w:color w:val="000000"/>
          <w:sz w:val="24"/>
          <w:szCs w:val="24"/>
        </w:rPr>
        <w:t>Thorough and regular cleaning of frequently touched surfaces is essential. If disinfection is required it must be performed in addition to cleaning, never as a substitute for cleaning.</w:t>
      </w:r>
    </w:p>
    <w:p w:rsidRPr="00007DCD" w:rsidR="009A0326" w:rsidP="009A0326" w:rsidRDefault="0027301F" w14:paraId="7AE2A2A3" w14:textId="7E6607F5">
      <w:pPr>
        <w:jc w:val="both"/>
        <w:rPr>
          <w:rFonts w:ascii="Calibri" w:hAnsi="Calibri" w:cs="Calibri"/>
          <w:color w:val="000000"/>
          <w:sz w:val="24"/>
          <w:szCs w:val="24"/>
        </w:rPr>
      </w:pPr>
      <w:r w:rsidRPr="00007DCD">
        <w:rPr>
          <w:rFonts w:ascii="Calibri" w:hAnsi="Calibri" w:cs="Calibri"/>
          <w:color w:val="000000"/>
          <w:sz w:val="24"/>
          <w:szCs w:val="24"/>
        </w:rPr>
        <w:t>While people are most likely to pass on the infection when they have symptoms, current information suggests that some infected people spread the virus to others prior to developing or displaying symptoms themselves</w:t>
      </w:r>
      <w:r w:rsidRPr="00007DCD" w:rsidR="009A0326">
        <w:rPr>
          <w:rFonts w:ascii="Calibri" w:hAnsi="Calibri" w:cs="Calibri"/>
          <w:color w:val="000000"/>
          <w:sz w:val="24"/>
          <w:szCs w:val="24"/>
        </w:rPr>
        <w:t>.</w:t>
      </w:r>
    </w:p>
    <w:p w:rsidRPr="00007DCD" w:rsidR="00C10213" w:rsidP="009A0326" w:rsidRDefault="00D73632" w14:paraId="2C5FE99D" w14:textId="77777777">
      <w:pPr>
        <w:jc w:val="both"/>
        <w:rPr>
          <w:rFonts w:ascii="Calibri" w:hAnsi="Calibri" w:cs="Calibri"/>
          <w:color w:val="000000"/>
          <w:sz w:val="24"/>
          <w:szCs w:val="24"/>
        </w:rPr>
      </w:pPr>
      <w:r w:rsidRPr="00007DCD">
        <w:rPr>
          <w:rFonts w:ascii="Calibri" w:hAnsi="Calibri" w:cs="Calibri"/>
          <w:color w:val="000000"/>
          <w:sz w:val="24"/>
          <w:szCs w:val="24"/>
        </w:rPr>
        <w:t xml:space="preserve">Current information suggest that infected people can transmit the virus both when they are symptomatic (showing symptoms) and asymptomatic (not showing symptoms). </w:t>
      </w:r>
    </w:p>
    <w:p w:rsidR="00C27998" w:rsidP="009A0326" w:rsidRDefault="00D73632" w14:paraId="5C8D5695" w14:textId="1B70564C">
      <w:pPr>
        <w:jc w:val="both"/>
        <w:rPr>
          <w:rFonts w:ascii="Calibri" w:hAnsi="Calibri" w:cs="Calibri"/>
          <w:color w:val="000000"/>
          <w:sz w:val="24"/>
          <w:szCs w:val="24"/>
        </w:rPr>
      </w:pPr>
      <w:r w:rsidRPr="00007DCD">
        <w:rPr>
          <w:rFonts w:ascii="Calibri" w:hAnsi="Calibri" w:cs="Calibri"/>
          <w:color w:val="000000"/>
          <w:sz w:val="24"/>
          <w:szCs w:val="24"/>
        </w:rPr>
        <w:t>This is why it is essential that anyone who is show</w:t>
      </w:r>
      <w:r w:rsidRPr="00007DCD" w:rsidR="00700E85">
        <w:rPr>
          <w:rFonts w:ascii="Calibri" w:hAnsi="Calibri" w:cs="Calibri"/>
          <w:color w:val="000000"/>
          <w:sz w:val="24"/>
          <w:szCs w:val="24"/>
        </w:rPr>
        <w:t>ing symptoms suggestive of COVID</w:t>
      </w:r>
      <w:r w:rsidRPr="00007DCD">
        <w:rPr>
          <w:rFonts w:ascii="Calibri" w:hAnsi="Calibri" w:cs="Calibri"/>
          <w:color w:val="000000"/>
          <w:sz w:val="24"/>
          <w:szCs w:val="24"/>
        </w:rPr>
        <w:t xml:space="preserve">-19, or anyone who has been in close contact with a confirmed case, should </w:t>
      </w:r>
      <w:r w:rsidRPr="00007DCD" w:rsidR="00547F8F">
        <w:rPr>
          <w:rFonts w:ascii="Calibri" w:hAnsi="Calibri" w:cs="Calibri"/>
          <w:color w:val="000000"/>
          <w:sz w:val="24"/>
          <w:szCs w:val="24"/>
        </w:rPr>
        <w:t xml:space="preserve">self-isolate and </w:t>
      </w:r>
      <w:r w:rsidRPr="00007DCD">
        <w:rPr>
          <w:rFonts w:ascii="Calibri" w:hAnsi="Calibri" w:cs="Calibri"/>
          <w:color w:val="000000"/>
          <w:sz w:val="24"/>
          <w:szCs w:val="24"/>
        </w:rPr>
        <w:t>be tested.</w:t>
      </w:r>
    </w:p>
    <w:p w:rsidR="00FA2788" w:rsidP="002E06CA" w:rsidRDefault="00E341F3" w14:paraId="2C506ACA" w14:textId="7C9BED26">
      <w:pPr>
        <w:pStyle w:val="Heading1"/>
        <w:jc w:val="both"/>
      </w:pPr>
      <w:bookmarkStart w:name="_Toc65076092" w:id="8"/>
      <w:r>
        <w:t>6</w:t>
      </w:r>
      <w:r w:rsidR="005111B5">
        <w:t>.</w:t>
      </w:r>
      <w:r w:rsidR="00D346E4">
        <w:t>0</w:t>
      </w:r>
      <w:r w:rsidR="00D346E4">
        <w:tab/>
      </w:r>
      <w:r w:rsidR="00832A7F">
        <w:t>Responsibilities</w:t>
      </w:r>
      <w:bookmarkEnd w:id="8"/>
      <w:r w:rsidR="00832A7F">
        <w:t xml:space="preserve"> </w:t>
      </w:r>
    </w:p>
    <w:p w:rsidRPr="002E06CA" w:rsidR="002E06CA" w:rsidP="002E06CA" w:rsidRDefault="002E06CA" w14:paraId="488773CF" w14:textId="0A6FA218"/>
    <w:p w:rsidRPr="00730381" w:rsidR="00EC6FAF" w:rsidP="00EC6FAF" w:rsidRDefault="00EC6FAF" w14:paraId="7089D599" w14:textId="3A6DA7FA">
      <w:pPr>
        <w:autoSpaceDE w:val="0"/>
        <w:autoSpaceDN w:val="0"/>
        <w:adjustRightInd w:val="0"/>
        <w:spacing w:after="0" w:line="240" w:lineRule="auto"/>
        <w:rPr>
          <w:rFonts w:cstheme="minorHAnsi"/>
          <w:sz w:val="24"/>
          <w:szCs w:val="24"/>
        </w:rPr>
      </w:pPr>
      <w:r w:rsidRPr="00730381">
        <w:rPr>
          <w:rFonts w:cstheme="minorHAnsi"/>
          <w:sz w:val="24"/>
          <w:szCs w:val="24"/>
          <w:lang w:val="en-IE" w:eastAsia="en-IE"/>
        </w:rPr>
        <w:t>MSLETB</w:t>
      </w:r>
      <w:r w:rsidRPr="00730381">
        <w:rPr>
          <w:rFonts w:ascii="CIDFont+F1" w:hAnsi="CIDFont+F1" w:cs="CIDFont+F1"/>
          <w:sz w:val="24"/>
          <w:szCs w:val="24"/>
        </w:rPr>
        <w:t xml:space="preserve"> have appointed the following personnel</w:t>
      </w:r>
      <w:r w:rsidRPr="00730381">
        <w:rPr>
          <w:rFonts w:cstheme="minorHAnsi"/>
          <w:sz w:val="24"/>
          <w:szCs w:val="24"/>
        </w:rPr>
        <w:t xml:space="preserve"> for overall implementation of the plan. </w:t>
      </w:r>
    </w:p>
    <w:p w:rsidR="00EC6FAF" w:rsidP="00EC6FAF" w:rsidRDefault="00EC6FAF" w14:paraId="1BD1E82E" w14:textId="5EC4F5B1">
      <w:pPr>
        <w:autoSpaceDE w:val="0"/>
        <w:autoSpaceDN w:val="0"/>
        <w:adjustRightInd w:val="0"/>
        <w:spacing w:after="0" w:line="240" w:lineRule="auto"/>
        <w:rPr>
          <w:rFonts w:cstheme="minorHAnsi"/>
        </w:rPr>
      </w:pPr>
    </w:p>
    <w:p w:rsidRPr="00EC6FAF" w:rsidR="00EC6FAF" w:rsidP="00F42A76" w:rsidRDefault="00EC6FAF" w14:paraId="6CACB92E" w14:textId="77777777">
      <w:pPr>
        <w:pStyle w:val="ListParagraph"/>
        <w:numPr>
          <w:ilvl w:val="0"/>
          <w:numId w:val="19"/>
        </w:numPr>
        <w:rPr>
          <w:sz w:val="24"/>
          <w:szCs w:val="24"/>
          <w:lang w:val="en-IE" w:eastAsia="en-IE"/>
        </w:rPr>
      </w:pPr>
      <w:r w:rsidRPr="00EC6FAF">
        <w:rPr>
          <w:sz w:val="24"/>
          <w:szCs w:val="24"/>
          <w:lang w:val="en-IE" w:eastAsia="en-IE"/>
        </w:rPr>
        <w:t>Pat Howley – Director.</w:t>
      </w:r>
    </w:p>
    <w:p w:rsidRPr="00EC6FAF" w:rsidR="00EC6FAF" w:rsidP="00F42A76" w:rsidRDefault="00EC6FAF" w14:paraId="394906BB" w14:textId="77777777">
      <w:pPr>
        <w:pStyle w:val="ListParagraph"/>
        <w:numPr>
          <w:ilvl w:val="0"/>
          <w:numId w:val="19"/>
        </w:numPr>
        <w:rPr>
          <w:sz w:val="24"/>
          <w:szCs w:val="24"/>
          <w:lang w:val="en-IE" w:eastAsia="en-IE"/>
        </w:rPr>
      </w:pPr>
      <w:r w:rsidRPr="00EC6FAF">
        <w:rPr>
          <w:sz w:val="24"/>
          <w:szCs w:val="24"/>
          <w:lang w:val="en-IE" w:eastAsia="en-IE"/>
        </w:rPr>
        <w:t>Orla Reilly – Head of Corporate Services.</w:t>
      </w:r>
    </w:p>
    <w:p w:rsidRPr="00EC6FAF" w:rsidR="00EC6FAF" w:rsidP="00F42A76" w:rsidRDefault="00EC6FAF" w14:paraId="76565770" w14:textId="77777777">
      <w:pPr>
        <w:pStyle w:val="ListParagraph"/>
        <w:numPr>
          <w:ilvl w:val="0"/>
          <w:numId w:val="19"/>
        </w:numPr>
        <w:rPr>
          <w:sz w:val="24"/>
          <w:szCs w:val="24"/>
          <w:lang w:val="en-IE" w:eastAsia="en-IE"/>
        </w:rPr>
      </w:pPr>
      <w:r w:rsidRPr="00EC6FAF">
        <w:rPr>
          <w:sz w:val="24"/>
          <w:szCs w:val="24"/>
          <w:lang w:val="en-IE" w:eastAsia="en-IE"/>
        </w:rPr>
        <w:t>Mary McDonald – Government and Compliance Officer.</w:t>
      </w:r>
    </w:p>
    <w:p w:rsidR="00EC6FAF" w:rsidP="00F42A76" w:rsidRDefault="00EC6FAF" w14:paraId="45125DFE" w14:textId="44E76DC8">
      <w:pPr>
        <w:pStyle w:val="ListParagraph"/>
        <w:numPr>
          <w:ilvl w:val="0"/>
          <w:numId w:val="19"/>
        </w:numPr>
        <w:rPr>
          <w:sz w:val="24"/>
          <w:szCs w:val="24"/>
          <w:lang w:val="en-IE" w:eastAsia="en-IE"/>
        </w:rPr>
      </w:pPr>
      <w:r w:rsidRPr="00EC6FAF">
        <w:rPr>
          <w:sz w:val="24"/>
          <w:szCs w:val="24"/>
          <w:lang w:val="en-IE" w:eastAsia="en-IE"/>
        </w:rPr>
        <w:t>Kieran Joyce – Human Resources</w:t>
      </w:r>
      <w:r w:rsidR="00CF133A">
        <w:rPr>
          <w:sz w:val="24"/>
          <w:szCs w:val="24"/>
          <w:lang w:val="en-IE" w:eastAsia="en-IE"/>
        </w:rPr>
        <w:t>.</w:t>
      </w:r>
    </w:p>
    <w:p w:rsidR="00E7133F" w:rsidP="00E7133F" w:rsidRDefault="00E7133F" w14:paraId="7D6B5C5B" w14:textId="665B435E">
      <w:pPr>
        <w:rPr>
          <w:b/>
          <w:lang w:val="en-IE" w:eastAsia="en-IE"/>
        </w:rPr>
      </w:pPr>
      <w:r w:rsidRPr="00E7133F">
        <w:rPr>
          <w:b/>
          <w:lang w:val="en-IE" w:eastAsia="en-IE"/>
        </w:rPr>
        <w:t xml:space="preserve">Point of contact for all Covid  related queries </w:t>
      </w:r>
    </w:p>
    <w:p w:rsidRPr="00E7133F" w:rsidR="00E7133F" w:rsidP="00035F44" w:rsidRDefault="00E7133F" w14:paraId="563449E9" w14:textId="485D8E35">
      <w:pPr>
        <w:pStyle w:val="ListParagraph"/>
        <w:numPr>
          <w:ilvl w:val="0"/>
          <w:numId w:val="33"/>
        </w:numPr>
        <w:rPr>
          <w:b/>
          <w:sz w:val="24"/>
          <w:szCs w:val="24"/>
          <w:lang w:val="en-IE" w:eastAsia="en-IE"/>
        </w:rPr>
      </w:pPr>
      <w:r>
        <w:rPr>
          <w:sz w:val="24"/>
          <w:szCs w:val="24"/>
          <w:lang w:val="en-IE" w:eastAsia="en-IE"/>
        </w:rPr>
        <w:t xml:space="preserve">Michael Gaulier – Corporate Services </w:t>
      </w:r>
    </w:p>
    <w:p w:rsidRPr="00EC6FAF" w:rsidR="00832A7F" w:rsidP="00832A7F" w:rsidRDefault="00EC6FAF" w14:paraId="36BC6F0A" w14:textId="046BC272">
      <w:pPr>
        <w:pStyle w:val="Default"/>
        <w:jc w:val="both"/>
        <w:rPr>
          <w:rFonts w:asciiTheme="minorHAnsi" w:hAnsiTheme="minorHAnsi" w:cstheme="minorHAnsi"/>
        </w:rPr>
      </w:pPr>
      <w:r w:rsidRPr="00EC6FAF">
        <w:rPr>
          <w:rFonts w:asciiTheme="minorHAnsi" w:hAnsiTheme="minorHAnsi" w:cstheme="minorHAnsi"/>
        </w:rPr>
        <w:t>The following table should be completed</w:t>
      </w:r>
      <w:r>
        <w:rPr>
          <w:rFonts w:asciiTheme="minorHAnsi" w:hAnsiTheme="minorHAnsi" w:cstheme="minorHAnsi"/>
        </w:rPr>
        <w:t xml:space="preserve"> by the location </w:t>
      </w:r>
      <w:r w:rsidR="002E06CA">
        <w:rPr>
          <w:rFonts w:asciiTheme="minorHAnsi" w:hAnsiTheme="minorHAnsi" w:cstheme="minorHAnsi"/>
        </w:rPr>
        <w:t>m</w:t>
      </w:r>
      <w:r>
        <w:rPr>
          <w:rFonts w:asciiTheme="minorHAnsi" w:hAnsiTheme="minorHAnsi" w:cstheme="minorHAnsi"/>
        </w:rPr>
        <w:t>anage</w:t>
      </w:r>
      <w:r w:rsidR="00BF094D">
        <w:rPr>
          <w:rFonts w:asciiTheme="minorHAnsi" w:hAnsiTheme="minorHAnsi" w:cstheme="minorHAnsi"/>
        </w:rPr>
        <w:t xml:space="preserve">r/principal </w:t>
      </w:r>
      <w:r w:rsidRPr="00EC6FAF">
        <w:rPr>
          <w:rFonts w:asciiTheme="minorHAnsi" w:hAnsiTheme="minorHAnsi" w:cstheme="minorHAnsi"/>
        </w:rPr>
        <w:t>to allocate location specific responsibility which can be delegated</w:t>
      </w:r>
      <w:r>
        <w:rPr>
          <w:rFonts w:asciiTheme="minorHAnsi" w:hAnsiTheme="minorHAnsi" w:cstheme="minorHAnsi"/>
        </w:rPr>
        <w:t>.</w:t>
      </w:r>
    </w:p>
    <w:p w:rsidR="003D371A" w:rsidP="00832A7F" w:rsidRDefault="003D371A" w14:paraId="692AC7E9" w14:textId="77777777">
      <w:pPr>
        <w:pStyle w:val="Default"/>
        <w:jc w:val="both"/>
        <w:rPr>
          <w:rFonts w:asciiTheme="minorHAnsi" w:hAnsiTheme="minorHAnsi" w:cstheme="minorHAnsi"/>
        </w:rPr>
      </w:pPr>
      <w:bookmarkStart w:name="_Hlk40364177" w:id="9"/>
    </w:p>
    <w:tbl>
      <w:tblPr>
        <w:tblStyle w:val="TableGrid"/>
        <w:tblW w:w="9067" w:type="dxa"/>
        <w:tblLook w:val="04A0" w:firstRow="1" w:lastRow="0" w:firstColumn="1" w:lastColumn="0" w:noHBand="0" w:noVBand="1"/>
      </w:tblPr>
      <w:tblGrid>
        <w:gridCol w:w="4815"/>
        <w:gridCol w:w="4252"/>
      </w:tblGrid>
      <w:tr w:rsidR="00C02556" w:rsidTr="00C02556" w14:paraId="39B24E08" w14:textId="77777777">
        <w:tc>
          <w:tcPr>
            <w:tcW w:w="4815" w:type="dxa"/>
          </w:tcPr>
          <w:p w:rsidR="00C02556" w:rsidP="003D371A" w:rsidRDefault="00C02556" w14:paraId="1549E958" w14:textId="56FE39E9">
            <w:pPr>
              <w:pStyle w:val="Default"/>
              <w:jc w:val="center"/>
              <w:rPr>
                <w:rFonts w:asciiTheme="minorHAnsi" w:hAnsiTheme="minorHAnsi" w:cstheme="minorHAnsi"/>
              </w:rPr>
            </w:pPr>
            <w:r>
              <w:rPr>
                <w:rFonts w:asciiTheme="minorHAnsi" w:hAnsiTheme="minorHAnsi" w:cstheme="minorHAnsi"/>
              </w:rPr>
              <w:t>Task</w:t>
            </w:r>
          </w:p>
        </w:tc>
        <w:tc>
          <w:tcPr>
            <w:tcW w:w="4252" w:type="dxa"/>
          </w:tcPr>
          <w:p w:rsidR="00C02556" w:rsidP="003D371A" w:rsidRDefault="00C02556" w14:paraId="4F89A0A5" w14:textId="5B8C836E">
            <w:pPr>
              <w:pStyle w:val="Default"/>
              <w:jc w:val="center"/>
              <w:rPr>
                <w:rFonts w:asciiTheme="minorHAnsi" w:hAnsiTheme="minorHAnsi" w:cstheme="minorHAnsi"/>
              </w:rPr>
            </w:pPr>
            <w:r>
              <w:rPr>
                <w:rFonts w:asciiTheme="minorHAnsi" w:hAnsiTheme="minorHAnsi" w:cstheme="minorHAnsi"/>
              </w:rPr>
              <w:t>Person(s) Responsible</w:t>
            </w:r>
          </w:p>
        </w:tc>
      </w:tr>
      <w:tr w:rsidR="00C93403" w:rsidTr="00C02556" w14:paraId="10E6F6D4" w14:textId="77777777">
        <w:tc>
          <w:tcPr>
            <w:tcW w:w="4815" w:type="dxa"/>
          </w:tcPr>
          <w:p w:rsidR="00C93403" w:rsidP="00C93403" w:rsidRDefault="00C93403" w14:paraId="725C89ED" w14:textId="19B19A43">
            <w:pPr>
              <w:pStyle w:val="Default"/>
              <w:rPr>
                <w:rFonts w:asciiTheme="minorHAnsi" w:hAnsiTheme="minorHAnsi" w:cstheme="minorHAnsi"/>
              </w:rPr>
            </w:pPr>
            <w:r>
              <w:rPr>
                <w:rFonts w:asciiTheme="minorHAnsi" w:hAnsiTheme="minorHAnsi" w:cstheme="minorHAnsi"/>
              </w:rPr>
              <w:t xml:space="preserve">Person(s) responsible for overall implementation of the plan. </w:t>
            </w:r>
          </w:p>
          <w:p w:rsidR="00C93403" w:rsidP="00C93403" w:rsidRDefault="00C93403" w14:paraId="4D77AB29" w14:textId="77777777">
            <w:pPr>
              <w:pStyle w:val="Default"/>
              <w:rPr>
                <w:rFonts w:asciiTheme="minorHAnsi" w:hAnsiTheme="minorHAnsi" w:cstheme="minorHAnsi"/>
              </w:rPr>
            </w:pPr>
          </w:p>
          <w:p w:rsidRPr="003D371A" w:rsidR="00C93403" w:rsidP="00C93403" w:rsidRDefault="00C93403" w14:paraId="7D6F3513" w14:textId="435015AE">
            <w:pPr>
              <w:pStyle w:val="Default"/>
              <w:rPr>
                <w:rFonts w:asciiTheme="minorHAnsi" w:hAnsiTheme="minorHAnsi" w:cstheme="minorHAnsi"/>
              </w:rPr>
            </w:pPr>
          </w:p>
        </w:tc>
        <w:tc>
          <w:tcPr>
            <w:tcW w:w="4252" w:type="dxa"/>
          </w:tcPr>
          <w:p w:rsidRPr="00C55C5E" w:rsidR="00C93403" w:rsidP="00C93403" w:rsidRDefault="00C93403" w14:paraId="2E5427E5" w14:textId="3F8D13DF">
            <w:pPr>
              <w:shd w:val="clear" w:color="auto" w:fill="FFFFFF"/>
              <w:rPr>
                <w:color w:val="000000"/>
                <w:sz w:val="24"/>
                <w:szCs w:val="24"/>
                <w:lang w:val="en-IE" w:eastAsia="en-IE"/>
              </w:rPr>
            </w:pPr>
            <w:r w:rsidRPr="00FE47FA">
              <w:rPr>
                <w:rFonts w:cstheme="minorHAnsi"/>
                <w:sz w:val="24"/>
                <w:szCs w:val="24"/>
                <w:lang w:val="en-IE" w:eastAsia="en-IE"/>
              </w:rPr>
              <w:t>All Staff</w:t>
            </w:r>
          </w:p>
        </w:tc>
      </w:tr>
      <w:tr w:rsidR="00C93403" w:rsidTr="00C02556" w14:paraId="4C16FE45" w14:textId="77777777">
        <w:tc>
          <w:tcPr>
            <w:tcW w:w="4815" w:type="dxa"/>
          </w:tcPr>
          <w:p w:rsidR="00C93403" w:rsidP="00C93403" w:rsidRDefault="00C93403" w14:paraId="04B3CE8A" w14:textId="5C2B124D">
            <w:pPr>
              <w:pStyle w:val="Default"/>
              <w:rPr>
                <w:rFonts w:asciiTheme="minorHAnsi" w:hAnsiTheme="minorHAnsi" w:cstheme="minorHAnsi"/>
              </w:rPr>
            </w:pPr>
            <w:r w:rsidRPr="003D371A">
              <w:rPr>
                <w:rFonts w:asciiTheme="minorHAnsi" w:hAnsiTheme="minorHAnsi" w:cstheme="minorHAnsi"/>
              </w:rPr>
              <w:t>Identification and training of worker representative</w:t>
            </w:r>
            <w:r>
              <w:rPr>
                <w:rFonts w:asciiTheme="minorHAnsi" w:hAnsiTheme="minorHAnsi" w:cstheme="minorHAnsi"/>
              </w:rPr>
              <w:t>s.</w:t>
            </w:r>
          </w:p>
          <w:p w:rsidR="00C93403" w:rsidP="00C93403" w:rsidRDefault="00C93403" w14:paraId="7B6A01E4" w14:textId="77777777">
            <w:pPr>
              <w:pStyle w:val="Default"/>
              <w:jc w:val="both"/>
              <w:rPr>
                <w:rFonts w:asciiTheme="minorHAnsi" w:hAnsiTheme="minorHAnsi" w:cstheme="minorHAnsi"/>
              </w:rPr>
            </w:pPr>
          </w:p>
          <w:p w:rsidRPr="003D371A" w:rsidR="00C93403" w:rsidP="00C93403" w:rsidRDefault="00C93403" w14:paraId="5CD6F69D" w14:textId="02EE22A5">
            <w:pPr>
              <w:pStyle w:val="Default"/>
              <w:jc w:val="both"/>
              <w:rPr>
                <w:rFonts w:asciiTheme="minorHAnsi" w:hAnsiTheme="minorHAnsi" w:cstheme="minorHAnsi"/>
              </w:rPr>
            </w:pPr>
          </w:p>
        </w:tc>
        <w:tc>
          <w:tcPr>
            <w:tcW w:w="4252" w:type="dxa"/>
          </w:tcPr>
          <w:p w:rsidR="00C93403" w:rsidP="00C93403" w:rsidRDefault="00C93403" w14:paraId="3DBFC877" w14:textId="224025DC">
            <w:pPr>
              <w:shd w:val="clear" w:color="auto" w:fill="FFFFFF"/>
              <w:rPr>
                <w:rFonts w:cstheme="minorHAnsi"/>
              </w:rPr>
            </w:pPr>
            <w:r>
              <w:rPr>
                <w:rFonts w:cstheme="minorHAnsi"/>
              </w:rPr>
              <w:t>Eimear Harte</w:t>
            </w:r>
          </w:p>
        </w:tc>
      </w:tr>
      <w:tr w:rsidR="00C93403" w:rsidTr="00C02556" w14:paraId="508A8D21" w14:textId="77777777">
        <w:tc>
          <w:tcPr>
            <w:tcW w:w="4815" w:type="dxa"/>
          </w:tcPr>
          <w:p w:rsidR="00C93403" w:rsidP="00C93403" w:rsidRDefault="00C93403" w14:paraId="2CFA0C03" w14:textId="1DAB0083">
            <w:pPr>
              <w:pStyle w:val="Default"/>
              <w:jc w:val="both"/>
              <w:rPr>
                <w:rFonts w:asciiTheme="minorHAnsi" w:hAnsiTheme="minorHAnsi" w:cstheme="minorHAnsi"/>
              </w:rPr>
            </w:pPr>
            <w:r w:rsidRPr="003D371A">
              <w:rPr>
                <w:rFonts w:asciiTheme="minorHAnsi" w:hAnsiTheme="minorHAnsi" w:cstheme="minorHAnsi"/>
              </w:rPr>
              <w:t>Planning and Preparing to Return to Work</w:t>
            </w:r>
            <w:r>
              <w:rPr>
                <w:rFonts w:asciiTheme="minorHAnsi" w:hAnsiTheme="minorHAnsi" w:cstheme="minorHAnsi"/>
              </w:rPr>
              <w:t>.</w:t>
            </w:r>
          </w:p>
          <w:p w:rsidR="00C93403" w:rsidP="00C93403" w:rsidRDefault="00C93403" w14:paraId="443F5AAF" w14:textId="77BEDB8E">
            <w:pPr>
              <w:pStyle w:val="Default"/>
              <w:jc w:val="both"/>
              <w:rPr>
                <w:rFonts w:asciiTheme="minorHAnsi" w:hAnsiTheme="minorHAnsi" w:cstheme="minorHAnsi"/>
              </w:rPr>
            </w:pPr>
          </w:p>
          <w:p w:rsidRPr="003D371A" w:rsidR="00C93403" w:rsidP="00C93403" w:rsidRDefault="00C93403" w14:paraId="29256A9E" w14:textId="4D52AA42">
            <w:pPr>
              <w:pStyle w:val="Default"/>
              <w:jc w:val="both"/>
              <w:rPr>
                <w:rFonts w:asciiTheme="minorHAnsi" w:hAnsiTheme="minorHAnsi" w:cstheme="minorHAnsi"/>
              </w:rPr>
            </w:pPr>
          </w:p>
        </w:tc>
        <w:tc>
          <w:tcPr>
            <w:tcW w:w="4252" w:type="dxa"/>
          </w:tcPr>
          <w:p w:rsidR="00C93403" w:rsidP="00C93403" w:rsidRDefault="00C93403" w14:paraId="1B78092A" w14:textId="11F92637">
            <w:pPr>
              <w:shd w:val="clear" w:color="auto" w:fill="FFFFFF"/>
              <w:rPr>
                <w:rFonts w:cstheme="minorHAnsi"/>
              </w:rPr>
            </w:pPr>
            <w:r>
              <w:rPr>
                <w:rFonts w:cstheme="minorHAnsi"/>
              </w:rPr>
              <w:t>All staff</w:t>
            </w:r>
          </w:p>
        </w:tc>
      </w:tr>
      <w:tr w:rsidR="00C93403" w:rsidTr="00C02556" w14:paraId="01A8A2EE" w14:textId="77777777">
        <w:tc>
          <w:tcPr>
            <w:tcW w:w="4815" w:type="dxa"/>
          </w:tcPr>
          <w:p w:rsidR="00C93403" w:rsidP="00C93403" w:rsidRDefault="00C93403" w14:paraId="233D2A32" w14:textId="7C4CAC1A">
            <w:pPr>
              <w:pStyle w:val="Default"/>
              <w:jc w:val="both"/>
              <w:rPr>
                <w:rFonts w:asciiTheme="minorHAnsi" w:hAnsiTheme="minorHAnsi" w:cstheme="minorHAnsi"/>
              </w:rPr>
            </w:pPr>
            <w:r w:rsidRPr="003D371A">
              <w:rPr>
                <w:rFonts w:asciiTheme="minorHAnsi" w:hAnsiTheme="minorHAnsi" w:cstheme="minorHAnsi"/>
              </w:rPr>
              <w:t>Control Measures</w:t>
            </w:r>
            <w:r>
              <w:rPr>
                <w:rFonts w:asciiTheme="minorHAnsi" w:hAnsiTheme="minorHAnsi" w:cstheme="minorHAnsi"/>
              </w:rPr>
              <w:t>.</w:t>
            </w:r>
          </w:p>
          <w:p w:rsidRPr="003D371A" w:rsidR="00C93403" w:rsidP="00C93403" w:rsidRDefault="00C93403" w14:paraId="20580815" w14:textId="77777777">
            <w:pPr>
              <w:pStyle w:val="Default"/>
              <w:jc w:val="both"/>
              <w:rPr>
                <w:rFonts w:asciiTheme="minorHAnsi" w:hAnsiTheme="minorHAnsi" w:cstheme="minorHAnsi"/>
              </w:rPr>
            </w:pPr>
          </w:p>
          <w:p w:rsidRPr="003D371A" w:rsidR="00C93403" w:rsidP="00C93403" w:rsidRDefault="00C93403" w14:paraId="6E550B91" w14:textId="72777E6A">
            <w:pPr>
              <w:pStyle w:val="Default"/>
              <w:jc w:val="both"/>
              <w:rPr>
                <w:rFonts w:asciiTheme="minorHAnsi" w:hAnsiTheme="minorHAnsi" w:cstheme="minorHAnsi"/>
              </w:rPr>
            </w:pPr>
          </w:p>
        </w:tc>
        <w:tc>
          <w:tcPr>
            <w:tcW w:w="4252" w:type="dxa"/>
          </w:tcPr>
          <w:p w:rsidRPr="00CF3313" w:rsidR="00C93403" w:rsidP="00C93403" w:rsidRDefault="00C93403" w14:paraId="4FA9BF0C" w14:textId="1E3BD5CA">
            <w:pPr>
              <w:shd w:val="clear" w:color="auto" w:fill="FFFFFF"/>
              <w:rPr>
                <w:color w:val="000000"/>
                <w:sz w:val="24"/>
                <w:szCs w:val="24"/>
                <w:lang w:val="en-IE" w:eastAsia="en-IE"/>
              </w:rPr>
            </w:pPr>
            <w:r>
              <w:rPr>
                <w:color w:val="000000"/>
                <w:sz w:val="24"/>
                <w:szCs w:val="24"/>
                <w:lang w:val="en-IE" w:eastAsia="en-IE"/>
              </w:rPr>
              <w:t>Maranna Grimes/Daniel O Connor</w:t>
            </w:r>
          </w:p>
        </w:tc>
      </w:tr>
      <w:tr w:rsidR="00C93403" w:rsidTr="00C02556" w14:paraId="5DD68777" w14:textId="77777777">
        <w:tc>
          <w:tcPr>
            <w:tcW w:w="4815" w:type="dxa"/>
          </w:tcPr>
          <w:p w:rsidR="00C93403" w:rsidP="00C93403" w:rsidRDefault="00C93403" w14:paraId="746E6BF8" w14:textId="09CC9400">
            <w:pPr>
              <w:pStyle w:val="Default"/>
              <w:jc w:val="both"/>
              <w:rPr>
                <w:rFonts w:asciiTheme="minorHAnsi" w:hAnsiTheme="minorHAnsi" w:cstheme="minorHAnsi"/>
              </w:rPr>
            </w:pPr>
            <w:r w:rsidRPr="003D371A">
              <w:rPr>
                <w:rFonts w:asciiTheme="minorHAnsi" w:hAnsiTheme="minorHAnsi" w:cstheme="minorHAnsi"/>
              </w:rPr>
              <w:t>COVID-19 Induction</w:t>
            </w:r>
            <w:r>
              <w:rPr>
                <w:rFonts w:asciiTheme="minorHAnsi" w:hAnsiTheme="minorHAnsi" w:cstheme="minorHAnsi"/>
              </w:rPr>
              <w:t>.</w:t>
            </w:r>
          </w:p>
          <w:p w:rsidR="00C93403" w:rsidP="00C93403" w:rsidRDefault="00C93403" w14:paraId="39362C27" w14:textId="77777777">
            <w:pPr>
              <w:pStyle w:val="Default"/>
              <w:jc w:val="both"/>
              <w:rPr>
                <w:rFonts w:asciiTheme="minorHAnsi" w:hAnsiTheme="minorHAnsi" w:cstheme="minorHAnsi"/>
              </w:rPr>
            </w:pPr>
          </w:p>
          <w:p w:rsidRPr="003D371A" w:rsidR="00C93403" w:rsidP="00C93403" w:rsidRDefault="00C93403" w14:paraId="3D7F2EB9" w14:textId="471E08F2">
            <w:pPr>
              <w:pStyle w:val="Default"/>
              <w:jc w:val="both"/>
              <w:rPr>
                <w:rFonts w:asciiTheme="minorHAnsi" w:hAnsiTheme="minorHAnsi" w:cstheme="minorHAnsi"/>
              </w:rPr>
            </w:pPr>
          </w:p>
        </w:tc>
        <w:tc>
          <w:tcPr>
            <w:tcW w:w="4252" w:type="dxa"/>
          </w:tcPr>
          <w:p w:rsidR="00C93403" w:rsidP="00C93403" w:rsidRDefault="00C93403" w14:paraId="533033C4" w14:textId="788556A2">
            <w:pPr>
              <w:shd w:val="clear" w:color="auto" w:fill="FFFFFF"/>
              <w:rPr>
                <w:rFonts w:cstheme="minorHAnsi"/>
              </w:rPr>
            </w:pPr>
            <w:r>
              <w:rPr>
                <w:rFonts w:cstheme="minorHAnsi"/>
              </w:rPr>
              <w:t>ETB</w:t>
            </w:r>
          </w:p>
        </w:tc>
      </w:tr>
      <w:tr w:rsidRPr="00932C99" w:rsidR="00C93403" w:rsidTr="00C02556" w14:paraId="4B6D7599" w14:textId="77777777">
        <w:trPr>
          <w:trHeight w:val="1199"/>
        </w:trPr>
        <w:tc>
          <w:tcPr>
            <w:tcW w:w="4815" w:type="dxa"/>
          </w:tcPr>
          <w:p w:rsidRPr="00932C99" w:rsidR="00C93403" w:rsidP="00C93403" w:rsidRDefault="00C93403" w14:paraId="2213A160" w14:textId="0FAB07A4">
            <w:pPr>
              <w:pStyle w:val="Default"/>
              <w:jc w:val="both"/>
              <w:rPr>
                <w:rFonts w:asciiTheme="minorHAnsi" w:hAnsiTheme="minorHAnsi" w:cstheme="minorHAnsi"/>
                <w:color w:val="auto"/>
              </w:rPr>
            </w:pPr>
            <w:r w:rsidRPr="00932C99">
              <w:rPr>
                <w:rFonts w:asciiTheme="minorHAnsi" w:hAnsiTheme="minorHAnsi" w:cstheme="minorHAnsi"/>
                <w:color w:val="auto"/>
              </w:rPr>
              <w:t>Dealing with a Suspected Case of COVID-19.</w:t>
            </w:r>
          </w:p>
          <w:p w:rsidRPr="00932C99" w:rsidR="00C93403" w:rsidP="00C93403" w:rsidRDefault="00C93403" w14:paraId="2F50D38E" w14:textId="77777777">
            <w:pPr>
              <w:pStyle w:val="Default"/>
              <w:jc w:val="both"/>
              <w:rPr>
                <w:rFonts w:asciiTheme="minorHAnsi" w:hAnsiTheme="minorHAnsi" w:cstheme="minorHAnsi"/>
                <w:color w:val="FF0000"/>
              </w:rPr>
            </w:pPr>
          </w:p>
          <w:p w:rsidRPr="00932C99" w:rsidR="00C93403" w:rsidP="00C93403" w:rsidRDefault="00C93403" w14:paraId="71D43727" w14:textId="01073943">
            <w:pPr>
              <w:pStyle w:val="Default"/>
              <w:jc w:val="both"/>
              <w:rPr>
                <w:rFonts w:asciiTheme="minorHAnsi" w:hAnsiTheme="minorHAnsi" w:cstheme="minorHAnsi"/>
                <w:color w:val="FF0000"/>
              </w:rPr>
            </w:pPr>
          </w:p>
          <w:p w:rsidRPr="00932C99" w:rsidR="00C93403" w:rsidP="00C93403" w:rsidRDefault="00C93403" w14:paraId="0A17B6ED" w14:textId="453DE057">
            <w:pPr>
              <w:pStyle w:val="Default"/>
              <w:jc w:val="both"/>
              <w:rPr>
                <w:rFonts w:asciiTheme="minorHAnsi" w:hAnsiTheme="minorHAnsi" w:cstheme="minorHAnsi"/>
                <w:color w:val="FF0000"/>
              </w:rPr>
            </w:pPr>
          </w:p>
        </w:tc>
        <w:tc>
          <w:tcPr>
            <w:tcW w:w="4252" w:type="dxa"/>
          </w:tcPr>
          <w:p w:rsidRPr="00932C99" w:rsidR="00C93403" w:rsidP="00C93403" w:rsidRDefault="00C93403" w14:paraId="4AD15BA4" w14:textId="2E598428">
            <w:pPr>
              <w:pStyle w:val="Default"/>
              <w:jc w:val="both"/>
              <w:rPr>
                <w:rFonts w:asciiTheme="minorHAnsi" w:hAnsiTheme="minorHAnsi" w:cstheme="minorHAnsi"/>
                <w:color w:val="FF0000"/>
              </w:rPr>
            </w:pPr>
            <w:r w:rsidRPr="00FE47FA">
              <w:rPr>
                <w:rFonts w:asciiTheme="minorHAnsi" w:hAnsiTheme="minorHAnsi" w:cstheme="minorHAnsi"/>
                <w:color w:val="auto"/>
              </w:rPr>
              <w:t>Maranna Grimes</w:t>
            </w:r>
          </w:p>
        </w:tc>
      </w:tr>
      <w:tr w:rsidR="00C93403" w:rsidTr="00C02556" w14:paraId="0C4116A1" w14:textId="77777777">
        <w:tc>
          <w:tcPr>
            <w:tcW w:w="4815" w:type="dxa"/>
          </w:tcPr>
          <w:p w:rsidR="00C93403" w:rsidP="00C93403" w:rsidRDefault="00C93403" w14:paraId="4A4BB646" w14:textId="77777777">
            <w:pPr>
              <w:pStyle w:val="Default"/>
              <w:jc w:val="both"/>
              <w:rPr>
                <w:rFonts w:asciiTheme="minorHAnsi" w:hAnsiTheme="minorHAnsi" w:cstheme="minorHAnsi"/>
              </w:rPr>
            </w:pPr>
            <w:r w:rsidRPr="003D371A">
              <w:rPr>
                <w:rFonts w:asciiTheme="minorHAnsi" w:hAnsiTheme="minorHAnsi" w:cstheme="minorHAnsi"/>
              </w:rPr>
              <w:t>Cleaning and Disinfection</w:t>
            </w:r>
            <w:r>
              <w:rPr>
                <w:rFonts w:asciiTheme="minorHAnsi" w:hAnsiTheme="minorHAnsi" w:cstheme="minorHAnsi"/>
              </w:rPr>
              <w:t>.</w:t>
            </w:r>
          </w:p>
          <w:p w:rsidR="00C93403" w:rsidP="00C93403" w:rsidRDefault="00C93403" w14:paraId="2D4E7B66" w14:textId="77777777">
            <w:pPr>
              <w:pStyle w:val="Default"/>
              <w:jc w:val="both"/>
              <w:rPr>
                <w:rFonts w:asciiTheme="minorHAnsi" w:hAnsiTheme="minorHAnsi" w:cstheme="minorHAnsi"/>
              </w:rPr>
            </w:pPr>
          </w:p>
          <w:p w:rsidR="00C93403" w:rsidP="00C93403" w:rsidRDefault="00C93403" w14:paraId="667FD6CA" w14:textId="77777777">
            <w:pPr>
              <w:pStyle w:val="Default"/>
              <w:jc w:val="both"/>
              <w:rPr>
                <w:rFonts w:asciiTheme="minorHAnsi" w:hAnsiTheme="minorHAnsi" w:cstheme="minorHAnsi"/>
              </w:rPr>
            </w:pPr>
          </w:p>
          <w:p w:rsidRPr="003D371A" w:rsidR="00C93403" w:rsidP="00C93403" w:rsidRDefault="00C93403" w14:paraId="41454D84" w14:textId="3E559396">
            <w:pPr>
              <w:pStyle w:val="Default"/>
              <w:jc w:val="both"/>
              <w:rPr>
                <w:rFonts w:asciiTheme="minorHAnsi" w:hAnsiTheme="minorHAnsi" w:cstheme="minorHAnsi"/>
              </w:rPr>
            </w:pPr>
          </w:p>
        </w:tc>
        <w:tc>
          <w:tcPr>
            <w:tcW w:w="4252" w:type="dxa"/>
          </w:tcPr>
          <w:p w:rsidRPr="00C55C5E" w:rsidR="00C93403" w:rsidP="00C93403" w:rsidRDefault="00C93403" w14:paraId="1ABBA01D" w14:textId="253181D2">
            <w:pPr>
              <w:shd w:val="clear" w:color="auto" w:fill="FFFFFF"/>
              <w:rPr>
                <w:color w:val="000000"/>
                <w:sz w:val="24"/>
                <w:szCs w:val="24"/>
                <w:lang w:val="en-IE" w:eastAsia="en-IE"/>
              </w:rPr>
            </w:pPr>
            <w:r>
              <w:rPr>
                <w:color w:val="000000"/>
                <w:sz w:val="24"/>
                <w:szCs w:val="24"/>
                <w:lang w:val="en-IE" w:eastAsia="en-IE"/>
              </w:rPr>
              <w:t>Kathleen Fahy, Gerry Kilfeather &amp; Des Skeffington</w:t>
            </w:r>
          </w:p>
        </w:tc>
      </w:tr>
      <w:tr w:rsidR="00C93403" w:rsidTr="00C02556" w14:paraId="239ECF41" w14:textId="77777777">
        <w:tc>
          <w:tcPr>
            <w:tcW w:w="4815" w:type="dxa"/>
          </w:tcPr>
          <w:p w:rsidR="00C93403" w:rsidP="00C93403" w:rsidRDefault="00C93403" w14:paraId="7CCB2E86" w14:textId="047A2894">
            <w:pPr>
              <w:pStyle w:val="Default"/>
              <w:rPr>
                <w:rFonts w:asciiTheme="minorHAnsi" w:hAnsiTheme="minorHAnsi" w:cstheme="minorHAnsi"/>
              </w:rPr>
            </w:pPr>
            <w:r w:rsidRPr="003D371A">
              <w:rPr>
                <w:rFonts w:asciiTheme="minorHAnsi" w:hAnsiTheme="minorHAnsi" w:cstheme="minorHAnsi"/>
              </w:rPr>
              <w:t>Employee Informatio</w:t>
            </w:r>
            <w:r>
              <w:rPr>
                <w:rFonts w:asciiTheme="minorHAnsi" w:hAnsiTheme="minorHAnsi" w:cstheme="minorHAnsi"/>
              </w:rPr>
              <w:t>n.</w:t>
            </w:r>
          </w:p>
          <w:p w:rsidR="00C93403" w:rsidP="00C93403" w:rsidRDefault="00C93403" w14:paraId="5D735755" w14:textId="77777777">
            <w:pPr>
              <w:pStyle w:val="Default"/>
              <w:rPr>
                <w:rFonts w:asciiTheme="minorHAnsi" w:hAnsiTheme="minorHAnsi" w:cstheme="minorHAnsi"/>
              </w:rPr>
            </w:pPr>
          </w:p>
          <w:p w:rsidR="00C93403" w:rsidP="00C93403" w:rsidRDefault="00C93403" w14:paraId="2FB33A50" w14:textId="77777777">
            <w:pPr>
              <w:pStyle w:val="Default"/>
              <w:rPr>
                <w:rFonts w:asciiTheme="minorHAnsi" w:hAnsiTheme="minorHAnsi" w:cstheme="minorHAnsi"/>
              </w:rPr>
            </w:pPr>
          </w:p>
          <w:p w:rsidRPr="003D371A" w:rsidR="00C93403" w:rsidP="00C93403" w:rsidRDefault="00C93403" w14:paraId="2AA936BA" w14:textId="19C4D886">
            <w:pPr>
              <w:pStyle w:val="Default"/>
              <w:rPr>
                <w:rFonts w:asciiTheme="minorHAnsi" w:hAnsiTheme="minorHAnsi" w:cstheme="minorHAnsi"/>
              </w:rPr>
            </w:pPr>
          </w:p>
        </w:tc>
        <w:tc>
          <w:tcPr>
            <w:tcW w:w="4252" w:type="dxa"/>
          </w:tcPr>
          <w:p w:rsidR="00C93403" w:rsidP="00C93403" w:rsidRDefault="00C93403" w14:paraId="38A554B6" w14:textId="547DD207">
            <w:pPr>
              <w:shd w:val="clear" w:color="auto" w:fill="FFFFFF"/>
              <w:rPr>
                <w:rFonts w:cstheme="minorHAnsi"/>
              </w:rPr>
            </w:pPr>
            <w:r>
              <w:rPr>
                <w:rFonts w:cstheme="minorHAnsi"/>
              </w:rPr>
              <w:t xml:space="preserve">Eimear Harte </w:t>
            </w:r>
          </w:p>
        </w:tc>
      </w:tr>
      <w:tr w:rsidR="00C93403" w:rsidTr="00C02556" w14:paraId="69FEF14C" w14:textId="77777777">
        <w:tc>
          <w:tcPr>
            <w:tcW w:w="4815" w:type="dxa"/>
          </w:tcPr>
          <w:p w:rsidR="00C93403" w:rsidP="00C93403" w:rsidRDefault="00C93403" w14:paraId="7B0A1908" w14:textId="150E88E9">
            <w:pPr>
              <w:pStyle w:val="Default"/>
              <w:jc w:val="both"/>
              <w:rPr>
                <w:rFonts w:asciiTheme="minorHAnsi" w:hAnsiTheme="minorHAnsi" w:cstheme="minorHAnsi"/>
              </w:rPr>
            </w:pPr>
            <w:r w:rsidRPr="003D371A">
              <w:rPr>
                <w:rFonts w:asciiTheme="minorHAnsi" w:hAnsiTheme="minorHAnsi" w:cstheme="minorHAnsi"/>
              </w:rPr>
              <w:t xml:space="preserve">Return-to-work forms </w:t>
            </w:r>
          </w:p>
          <w:p w:rsidRPr="003D371A" w:rsidR="00C93403" w:rsidP="00C93403" w:rsidRDefault="00C93403" w14:paraId="69A71A80" w14:textId="77777777">
            <w:pPr>
              <w:pStyle w:val="Default"/>
              <w:jc w:val="both"/>
              <w:rPr>
                <w:rFonts w:asciiTheme="minorHAnsi" w:hAnsiTheme="minorHAnsi" w:cstheme="minorHAnsi"/>
              </w:rPr>
            </w:pPr>
          </w:p>
          <w:p w:rsidRPr="003D371A" w:rsidR="00C93403" w:rsidP="00C93403" w:rsidRDefault="00C93403" w14:paraId="4A2B6186" w14:textId="77777777">
            <w:pPr>
              <w:pStyle w:val="Default"/>
              <w:jc w:val="both"/>
              <w:rPr>
                <w:rFonts w:asciiTheme="minorHAnsi" w:hAnsiTheme="minorHAnsi" w:cstheme="minorHAnsi"/>
              </w:rPr>
            </w:pPr>
          </w:p>
        </w:tc>
        <w:tc>
          <w:tcPr>
            <w:tcW w:w="4252" w:type="dxa"/>
          </w:tcPr>
          <w:p w:rsidR="00C93403" w:rsidP="00C93403" w:rsidRDefault="00C93403" w14:paraId="7D493FAC" w14:textId="11BEA501">
            <w:pPr>
              <w:pStyle w:val="Default"/>
              <w:jc w:val="both"/>
              <w:rPr>
                <w:rFonts w:asciiTheme="minorHAnsi" w:hAnsiTheme="minorHAnsi" w:cstheme="minorHAnsi"/>
              </w:rPr>
            </w:pPr>
            <w:r>
              <w:rPr>
                <w:rFonts w:asciiTheme="minorHAnsi" w:hAnsiTheme="minorHAnsi" w:cstheme="minorHAnsi"/>
              </w:rPr>
              <w:t>Eimear Harte</w:t>
            </w:r>
          </w:p>
        </w:tc>
      </w:tr>
    </w:tbl>
    <w:p w:rsidR="003863D1" w:rsidP="00157401" w:rsidRDefault="003863D1" w14:paraId="2C5330CF" w14:textId="77777777">
      <w:pPr>
        <w:autoSpaceDE w:val="0"/>
        <w:autoSpaceDN w:val="0"/>
        <w:adjustRightInd w:val="0"/>
        <w:spacing w:after="0" w:line="240" w:lineRule="auto"/>
        <w:jc w:val="both"/>
        <w:rPr>
          <w:rFonts w:cstheme="minorHAnsi"/>
          <w:color w:val="000000"/>
          <w:sz w:val="24"/>
          <w:szCs w:val="24"/>
        </w:rPr>
      </w:pPr>
    </w:p>
    <w:p w:rsidRPr="005D2AF6" w:rsidR="00157401" w:rsidP="00157401" w:rsidRDefault="00157401" w14:paraId="2DBB65DE" w14:textId="09D0DA4B">
      <w:pPr>
        <w:autoSpaceDE w:val="0"/>
        <w:autoSpaceDN w:val="0"/>
        <w:adjustRightInd w:val="0"/>
        <w:spacing w:after="0" w:line="240" w:lineRule="auto"/>
        <w:jc w:val="both"/>
        <w:rPr>
          <w:rFonts w:cstheme="minorHAnsi"/>
          <w:color w:val="000000"/>
          <w:sz w:val="24"/>
          <w:szCs w:val="24"/>
        </w:rPr>
      </w:pPr>
      <w:r w:rsidRPr="001765AD">
        <w:rPr>
          <w:rFonts w:cstheme="minorHAnsi"/>
          <w:color w:val="000000"/>
          <w:sz w:val="24"/>
          <w:szCs w:val="24"/>
        </w:rPr>
        <w:t xml:space="preserve">The measures necessary to minimise the risk of spread of infection rely on everyone taking responsibility for their actions and behaviours. </w:t>
      </w:r>
    </w:p>
    <w:p w:rsidRPr="005D2AF6" w:rsidR="00157401" w:rsidP="00157401" w:rsidRDefault="00157401" w14:paraId="093FD316" w14:textId="77777777">
      <w:pPr>
        <w:autoSpaceDE w:val="0"/>
        <w:autoSpaceDN w:val="0"/>
        <w:adjustRightInd w:val="0"/>
        <w:spacing w:after="0" w:line="240" w:lineRule="auto"/>
        <w:jc w:val="both"/>
        <w:rPr>
          <w:rFonts w:cstheme="minorHAnsi"/>
          <w:color w:val="000000"/>
          <w:sz w:val="24"/>
          <w:szCs w:val="24"/>
        </w:rPr>
      </w:pPr>
    </w:p>
    <w:p w:rsidRPr="005D2AF6" w:rsidR="00157401" w:rsidP="00157401" w:rsidRDefault="00C93403" w14:paraId="7091B9DF" w14:textId="5B84F4FB">
      <w:pPr>
        <w:autoSpaceDE w:val="0"/>
        <w:autoSpaceDN w:val="0"/>
        <w:adjustRightInd w:val="0"/>
        <w:spacing w:after="0" w:line="240" w:lineRule="auto"/>
        <w:jc w:val="both"/>
        <w:rPr>
          <w:rFonts w:cstheme="minorHAnsi"/>
          <w:color w:val="000000"/>
          <w:sz w:val="24"/>
          <w:szCs w:val="24"/>
        </w:rPr>
      </w:pPr>
      <w:r w:rsidRPr="00C93403">
        <w:rPr>
          <w:sz w:val="24"/>
          <w:szCs w:val="24"/>
          <w:lang w:val="en-IE" w:eastAsia="en-IE"/>
        </w:rPr>
        <w:t>Grange Post Primary School</w:t>
      </w:r>
      <w:r w:rsidRPr="00C93403" w:rsidR="003A6F0F">
        <w:rPr>
          <w:sz w:val="24"/>
          <w:szCs w:val="24"/>
          <w:lang w:val="en-IE" w:eastAsia="en-IE"/>
        </w:rPr>
        <w:t xml:space="preserve"> </w:t>
      </w:r>
      <w:r w:rsidRPr="00254A51" w:rsidR="003A6F0F">
        <w:rPr>
          <w:rFonts w:eastAsia="Times New Roman" w:cstheme="minorHAnsi"/>
          <w:sz w:val="24"/>
          <w:szCs w:val="24"/>
          <w:lang w:eastAsia="ar-SA"/>
        </w:rPr>
        <w:t>will</w:t>
      </w:r>
      <w:r w:rsidR="00157401">
        <w:rPr>
          <w:rFonts w:cstheme="minorHAnsi"/>
          <w:color w:val="000000"/>
          <w:sz w:val="24"/>
          <w:szCs w:val="24"/>
        </w:rPr>
        <w:t xml:space="preserve"> e</w:t>
      </w:r>
      <w:r w:rsidRPr="001765AD" w:rsidR="00157401">
        <w:rPr>
          <w:rFonts w:cstheme="minorHAnsi"/>
          <w:color w:val="000000"/>
          <w:sz w:val="24"/>
          <w:szCs w:val="24"/>
        </w:rPr>
        <w:t xml:space="preserve">ncourage an open and collaborative approach </w:t>
      </w:r>
      <w:r w:rsidR="00157401">
        <w:rPr>
          <w:rFonts w:cstheme="minorHAnsi"/>
          <w:color w:val="000000"/>
          <w:sz w:val="24"/>
          <w:szCs w:val="24"/>
        </w:rPr>
        <w:t>with employees</w:t>
      </w:r>
      <w:r w:rsidRPr="001765AD" w:rsidR="00157401">
        <w:rPr>
          <w:rFonts w:cstheme="minorHAnsi"/>
          <w:color w:val="000000"/>
          <w:sz w:val="24"/>
          <w:szCs w:val="24"/>
        </w:rPr>
        <w:t xml:space="preserve"> where issues and work activities can be openly discussed and addressed</w:t>
      </w:r>
      <w:r w:rsidRPr="005D2AF6" w:rsidR="00157401">
        <w:rPr>
          <w:rFonts w:cstheme="minorHAnsi"/>
          <w:color w:val="000000"/>
          <w:sz w:val="24"/>
          <w:szCs w:val="24"/>
        </w:rPr>
        <w:t>.</w:t>
      </w:r>
    </w:p>
    <w:p w:rsidR="00157401" w:rsidP="00157401" w:rsidRDefault="00157401" w14:paraId="5CDBFAD9" w14:textId="0B81EABB">
      <w:pPr>
        <w:autoSpaceDE w:val="0"/>
        <w:autoSpaceDN w:val="0"/>
        <w:adjustRightInd w:val="0"/>
        <w:spacing w:after="0" w:line="240" w:lineRule="auto"/>
        <w:jc w:val="both"/>
        <w:rPr>
          <w:rFonts w:cstheme="minorHAnsi"/>
          <w:color w:val="000000"/>
          <w:sz w:val="24"/>
          <w:szCs w:val="24"/>
        </w:rPr>
      </w:pPr>
      <w:r w:rsidRPr="001765AD">
        <w:rPr>
          <w:rFonts w:cstheme="minorHAnsi"/>
          <w:color w:val="000000"/>
          <w:sz w:val="24"/>
          <w:szCs w:val="24"/>
        </w:rPr>
        <w:t xml:space="preserve">These new requirements will require coaching, positive reinforcement and engagement of everyone. </w:t>
      </w:r>
    </w:p>
    <w:p w:rsidR="00157401" w:rsidP="00157401" w:rsidRDefault="00157401" w14:paraId="7E334054" w14:textId="77777777">
      <w:pPr>
        <w:autoSpaceDE w:val="0"/>
        <w:autoSpaceDN w:val="0"/>
        <w:adjustRightInd w:val="0"/>
        <w:spacing w:after="0" w:line="240" w:lineRule="auto"/>
        <w:jc w:val="both"/>
        <w:rPr>
          <w:rFonts w:cstheme="minorHAnsi"/>
          <w:color w:val="000000"/>
          <w:sz w:val="24"/>
          <w:szCs w:val="24"/>
        </w:rPr>
      </w:pPr>
    </w:p>
    <w:p w:rsidRPr="005D2AF6" w:rsidR="00157401" w:rsidP="00157401" w:rsidRDefault="00157401" w14:paraId="0F37CD21" w14:textId="77777777">
      <w:pPr>
        <w:autoSpaceDE w:val="0"/>
        <w:autoSpaceDN w:val="0"/>
        <w:adjustRightInd w:val="0"/>
        <w:spacing w:after="0" w:line="240" w:lineRule="auto"/>
        <w:jc w:val="both"/>
        <w:rPr>
          <w:rFonts w:cstheme="minorHAnsi"/>
          <w:color w:val="000000"/>
          <w:sz w:val="24"/>
          <w:szCs w:val="24"/>
        </w:rPr>
      </w:pPr>
      <w:r w:rsidRPr="001765AD">
        <w:rPr>
          <w:rFonts w:cstheme="minorHAnsi"/>
          <w:color w:val="000000"/>
          <w:sz w:val="24"/>
          <w:szCs w:val="24"/>
        </w:rPr>
        <w:t xml:space="preserve">Disciplinary process will be implemented where deemed necessary. </w:t>
      </w:r>
    </w:p>
    <w:p w:rsidR="00157401" w:rsidP="00157401" w:rsidRDefault="00157401" w14:paraId="2FC20B37" w14:textId="23CA7D48">
      <w:pPr>
        <w:pStyle w:val="Default"/>
        <w:jc w:val="both"/>
        <w:rPr>
          <w:rFonts w:asciiTheme="minorHAnsi" w:hAnsiTheme="minorHAnsi" w:cstheme="minorHAnsi"/>
        </w:rPr>
      </w:pPr>
    </w:p>
    <w:p w:rsidR="00157401" w:rsidP="00157401" w:rsidRDefault="00CF3313" w14:paraId="2A3503A2" w14:textId="1539B9FA">
      <w:pPr>
        <w:pStyle w:val="Default"/>
        <w:jc w:val="both"/>
        <w:rPr>
          <w:rFonts w:asciiTheme="minorHAnsi" w:hAnsiTheme="minorHAnsi" w:cstheme="minorHAnsi"/>
        </w:rPr>
      </w:pPr>
      <w:r w:rsidRPr="00CF3313">
        <w:rPr>
          <w:rFonts w:asciiTheme="minorHAnsi" w:hAnsiTheme="minorHAnsi" w:cstheme="minorHAnsi"/>
          <w:lang w:val="en-IE" w:eastAsia="en-IE"/>
        </w:rPr>
        <w:t>MSLETB</w:t>
      </w:r>
      <w:r w:rsidRPr="00CF3313">
        <w:rPr>
          <w:rFonts w:asciiTheme="minorHAnsi" w:hAnsiTheme="minorHAnsi" w:cstheme="minorHAnsi"/>
        </w:rPr>
        <w:t xml:space="preserve"> </w:t>
      </w:r>
      <w:r>
        <w:rPr>
          <w:rFonts w:asciiTheme="minorHAnsi" w:hAnsiTheme="minorHAnsi" w:cstheme="minorHAnsi"/>
        </w:rPr>
        <w:t xml:space="preserve">have </w:t>
      </w:r>
      <w:r w:rsidRPr="00254A51" w:rsidR="00200347">
        <w:rPr>
          <w:rFonts w:asciiTheme="minorHAnsi" w:hAnsiTheme="minorHAnsi" w:cstheme="minorHAnsi"/>
        </w:rPr>
        <w:t>utilise</w:t>
      </w:r>
      <w:r>
        <w:rPr>
          <w:rFonts w:asciiTheme="minorHAnsi" w:hAnsiTheme="minorHAnsi" w:cstheme="minorHAnsi"/>
        </w:rPr>
        <w:t>d</w:t>
      </w:r>
      <w:r w:rsidRPr="00254A51" w:rsidR="00200347">
        <w:rPr>
          <w:rFonts w:asciiTheme="minorHAnsi" w:hAnsiTheme="minorHAnsi" w:cstheme="minorHAnsi"/>
        </w:rPr>
        <w:t xml:space="preserve"> the services of external health and safety consultant</w:t>
      </w:r>
      <w:r>
        <w:rPr>
          <w:rFonts w:asciiTheme="minorHAnsi" w:hAnsiTheme="minorHAnsi" w:cstheme="minorHAnsi"/>
        </w:rPr>
        <w:t xml:space="preserve"> to assist wi</w:t>
      </w:r>
      <w:r w:rsidR="001917EC">
        <w:rPr>
          <w:rFonts w:asciiTheme="minorHAnsi" w:hAnsiTheme="minorHAnsi" w:cstheme="minorHAnsi"/>
        </w:rPr>
        <w:t>th the development of the COVID-</w:t>
      </w:r>
      <w:r>
        <w:rPr>
          <w:rFonts w:asciiTheme="minorHAnsi" w:hAnsiTheme="minorHAnsi" w:cstheme="minorHAnsi"/>
        </w:rPr>
        <w:t>19 response plan and risk assessments.</w:t>
      </w:r>
      <w:r w:rsidRPr="00254A51" w:rsidR="00200347">
        <w:rPr>
          <w:rFonts w:asciiTheme="minorHAnsi" w:hAnsiTheme="minorHAnsi" w:cstheme="minorHAnsi"/>
        </w:rPr>
        <w:t xml:space="preserve"> </w:t>
      </w:r>
    </w:p>
    <w:p w:rsidR="00E23EAB" w:rsidP="00157401" w:rsidRDefault="00E23EAB" w14:paraId="3402EC6E" w14:textId="0A6BC461">
      <w:pPr>
        <w:pStyle w:val="Default"/>
        <w:jc w:val="both"/>
        <w:rPr>
          <w:rFonts w:asciiTheme="minorHAnsi" w:hAnsiTheme="minorHAnsi" w:cstheme="minorHAnsi"/>
        </w:rPr>
      </w:pPr>
    </w:p>
    <w:p w:rsidRPr="00B04168" w:rsidR="00971615" w:rsidP="00971615" w:rsidRDefault="00E23EAB" w14:paraId="25B518CD" w14:textId="69C1E1A7">
      <w:pPr>
        <w:pStyle w:val="Default"/>
        <w:jc w:val="both"/>
        <w:rPr>
          <w:rFonts w:asciiTheme="minorHAnsi" w:hAnsiTheme="minorHAnsi" w:cstheme="minorHAnsi"/>
        </w:rPr>
      </w:pPr>
      <w:r w:rsidRPr="00B04168">
        <w:rPr>
          <w:rFonts w:asciiTheme="minorHAnsi" w:hAnsiTheme="minorHAnsi" w:cstheme="minorHAnsi"/>
        </w:rPr>
        <w:t>All MSLETB employees are required to comply with any testing required by Public Health A</w:t>
      </w:r>
      <w:r w:rsidRPr="00B04168" w:rsidR="00971615">
        <w:rPr>
          <w:rFonts w:asciiTheme="minorHAnsi" w:hAnsiTheme="minorHAnsi" w:cstheme="minorHAnsi"/>
        </w:rPr>
        <w:t xml:space="preserve">uthorities and must also comply with the following </w:t>
      </w:r>
      <w:r w:rsidRPr="00B04168" w:rsidR="009B6FEE">
        <w:rPr>
          <w:rFonts w:asciiTheme="minorHAnsi" w:hAnsiTheme="minorHAnsi" w:cstheme="minorHAnsi"/>
        </w:rPr>
        <w:t>C</w:t>
      </w:r>
      <w:r w:rsidRPr="00B04168" w:rsidR="00B54AAF">
        <w:rPr>
          <w:rFonts w:asciiTheme="minorHAnsi" w:hAnsiTheme="minorHAnsi" w:cstheme="minorHAnsi"/>
        </w:rPr>
        <w:t>OVID</w:t>
      </w:r>
      <w:r w:rsidRPr="00B04168" w:rsidR="009B6FEE">
        <w:rPr>
          <w:rFonts w:asciiTheme="minorHAnsi" w:hAnsiTheme="minorHAnsi" w:cstheme="minorHAnsi"/>
        </w:rPr>
        <w:t>-19 preventative measures</w:t>
      </w:r>
      <w:r w:rsidRPr="00B04168" w:rsidR="00971615">
        <w:rPr>
          <w:rFonts w:asciiTheme="minorHAnsi" w:hAnsiTheme="minorHAnsi" w:cstheme="minorHAnsi"/>
        </w:rPr>
        <w:t>:</w:t>
      </w:r>
    </w:p>
    <w:p w:rsidRPr="00B04168" w:rsidR="00971615" w:rsidP="00971615" w:rsidRDefault="00971615" w14:paraId="0A5FBB7A" w14:textId="77777777">
      <w:pPr>
        <w:pStyle w:val="Default"/>
        <w:jc w:val="both"/>
        <w:rPr>
          <w:rFonts w:asciiTheme="minorHAnsi" w:hAnsiTheme="minorHAnsi" w:cstheme="minorHAnsi"/>
        </w:rPr>
      </w:pPr>
    </w:p>
    <w:p w:rsidRPr="00B04168" w:rsidR="00971615" w:rsidP="00971615" w:rsidRDefault="00971615" w14:paraId="7F1BB6DA" w14:textId="29AF1CAD">
      <w:pPr>
        <w:pStyle w:val="Default"/>
        <w:numPr>
          <w:ilvl w:val="0"/>
          <w:numId w:val="19"/>
        </w:numPr>
        <w:jc w:val="both"/>
        <w:rPr>
          <w:rFonts w:asciiTheme="minorHAnsi" w:hAnsiTheme="minorHAnsi" w:cstheme="minorHAnsi"/>
        </w:rPr>
      </w:pPr>
      <w:r w:rsidRPr="00B04168">
        <w:rPr>
          <w:rFonts w:asciiTheme="minorHAnsi" w:hAnsiTheme="minorHAnsi" w:cstheme="minorHAnsi"/>
        </w:rPr>
        <w:t>Stay at home and isolate if you</w:t>
      </w:r>
      <w:r w:rsidRPr="00B04168" w:rsidR="009B6FEE">
        <w:rPr>
          <w:rFonts w:asciiTheme="minorHAnsi" w:hAnsiTheme="minorHAnsi" w:cstheme="minorHAnsi"/>
        </w:rPr>
        <w:t xml:space="preserve"> </w:t>
      </w:r>
      <w:r w:rsidRPr="00B04168" w:rsidR="00664618">
        <w:rPr>
          <w:rFonts w:asciiTheme="minorHAnsi" w:hAnsiTheme="minorHAnsi" w:cstheme="minorHAnsi"/>
        </w:rPr>
        <w:t>are identified as a close cont</w:t>
      </w:r>
      <w:r w:rsidRPr="00B04168" w:rsidR="00B54AAF">
        <w:rPr>
          <w:rFonts w:asciiTheme="minorHAnsi" w:hAnsiTheme="minorHAnsi" w:cstheme="minorHAnsi"/>
        </w:rPr>
        <w:t>act of a confirmed case of COVID</w:t>
      </w:r>
      <w:r w:rsidRPr="00B04168" w:rsidR="00664618">
        <w:rPr>
          <w:rFonts w:asciiTheme="minorHAnsi" w:hAnsiTheme="minorHAnsi" w:cstheme="minorHAnsi"/>
        </w:rPr>
        <w:t>-19</w:t>
      </w:r>
    </w:p>
    <w:p w:rsidRPr="00B04168" w:rsidR="00971615" w:rsidP="00971615" w:rsidRDefault="00971615" w14:paraId="7BA1C3E5" w14:textId="4322E5E8">
      <w:pPr>
        <w:pStyle w:val="Default"/>
        <w:numPr>
          <w:ilvl w:val="0"/>
          <w:numId w:val="19"/>
        </w:numPr>
        <w:jc w:val="both"/>
        <w:rPr>
          <w:rFonts w:asciiTheme="minorHAnsi" w:hAnsiTheme="minorHAnsi" w:cstheme="minorHAnsi"/>
        </w:rPr>
      </w:pPr>
      <w:r w:rsidRPr="00B04168">
        <w:rPr>
          <w:rFonts w:asciiTheme="minorHAnsi" w:hAnsiTheme="minorHAnsi" w:cstheme="minorHAnsi"/>
        </w:rPr>
        <w:t>Stay at home and isolate if you</w:t>
      </w:r>
      <w:r w:rsidRPr="00B04168" w:rsidR="00664618">
        <w:rPr>
          <w:rFonts w:asciiTheme="minorHAnsi" w:hAnsiTheme="minorHAnsi" w:cstheme="minorHAnsi"/>
        </w:rPr>
        <w:t xml:space="preserve"> </w:t>
      </w:r>
      <w:r w:rsidRPr="00B04168" w:rsidR="009B6FEE">
        <w:rPr>
          <w:rFonts w:asciiTheme="minorHAnsi" w:hAnsiTheme="minorHAnsi" w:cstheme="minorHAnsi"/>
        </w:rPr>
        <w:t xml:space="preserve">feel unwell or have any </w:t>
      </w:r>
      <w:r w:rsidRPr="00B04168" w:rsidR="00D51447">
        <w:rPr>
          <w:rFonts w:asciiTheme="minorHAnsi" w:hAnsiTheme="minorHAnsi" w:cstheme="minorHAnsi"/>
        </w:rPr>
        <w:t>symptoms of COVID</w:t>
      </w:r>
      <w:r w:rsidRPr="00B04168" w:rsidR="00387CEB">
        <w:rPr>
          <w:rFonts w:asciiTheme="minorHAnsi" w:hAnsiTheme="minorHAnsi" w:cstheme="minorHAnsi"/>
        </w:rPr>
        <w:t>-19</w:t>
      </w:r>
    </w:p>
    <w:p w:rsidRPr="00B04168" w:rsidR="00791C9B" w:rsidP="00971615" w:rsidRDefault="00971615" w14:paraId="6358BE2F" w14:textId="5562766D">
      <w:pPr>
        <w:pStyle w:val="Default"/>
        <w:numPr>
          <w:ilvl w:val="0"/>
          <w:numId w:val="19"/>
        </w:numPr>
        <w:jc w:val="both"/>
        <w:rPr>
          <w:rFonts w:asciiTheme="minorHAnsi" w:hAnsiTheme="minorHAnsi" w:cstheme="minorHAnsi"/>
        </w:rPr>
      </w:pPr>
      <w:r w:rsidRPr="00B04168">
        <w:rPr>
          <w:rFonts w:asciiTheme="minorHAnsi" w:hAnsiTheme="minorHAnsi" w:cstheme="minorHAnsi"/>
        </w:rPr>
        <w:t>C</w:t>
      </w:r>
      <w:r w:rsidRPr="00B04168" w:rsidR="00387CEB">
        <w:rPr>
          <w:rFonts w:asciiTheme="minorHAnsi" w:hAnsiTheme="minorHAnsi" w:cstheme="minorHAnsi"/>
        </w:rPr>
        <w:t xml:space="preserve">ontact </w:t>
      </w:r>
      <w:r w:rsidRPr="00B04168">
        <w:rPr>
          <w:rFonts w:asciiTheme="minorHAnsi" w:hAnsiTheme="minorHAnsi" w:cstheme="minorHAnsi"/>
        </w:rPr>
        <w:t>your</w:t>
      </w:r>
      <w:r w:rsidRPr="00B04168" w:rsidR="00387CEB">
        <w:rPr>
          <w:rFonts w:asciiTheme="minorHAnsi" w:hAnsiTheme="minorHAnsi" w:cstheme="minorHAnsi"/>
        </w:rPr>
        <w:t xml:space="preserve"> family doctor to arrange a test.</w:t>
      </w:r>
    </w:p>
    <w:p w:rsidRPr="00B04168" w:rsidR="005A50B4" w:rsidP="00816209" w:rsidRDefault="005A50B4" w14:paraId="24BAE667" w14:textId="77777777"/>
    <w:p w:rsidR="00157401" w:rsidP="00157401" w:rsidRDefault="009A0F54" w14:paraId="011CD4A1" w14:textId="080FC5EC">
      <w:pPr>
        <w:pStyle w:val="Heading1"/>
        <w:jc w:val="both"/>
      </w:pPr>
      <w:bookmarkStart w:name="_Toc40810774" w:id="10"/>
      <w:bookmarkStart w:name="_Toc65076093" w:id="11"/>
      <w:bookmarkStart w:name="_Hlk40693050" w:id="12"/>
      <w:r w:rsidRPr="00B04168">
        <w:t>7</w:t>
      </w:r>
      <w:r w:rsidRPr="00B04168" w:rsidR="00157401">
        <w:t>.0</w:t>
      </w:r>
      <w:r w:rsidRPr="00B04168" w:rsidR="00157401">
        <w:tab/>
      </w:r>
      <w:r w:rsidRPr="00B04168" w:rsidR="00157401">
        <w:t>Lead Worker Representatives</w:t>
      </w:r>
      <w:bookmarkEnd w:id="10"/>
      <w:r w:rsidRPr="00B04168" w:rsidR="00157401">
        <w:t xml:space="preserve"> </w:t>
      </w:r>
      <w:r w:rsidRPr="00B04168" w:rsidR="00753BBD">
        <w:t>(LWR)</w:t>
      </w:r>
      <w:bookmarkEnd w:id="11"/>
    </w:p>
    <w:bookmarkEnd w:id="12"/>
    <w:p w:rsidRPr="00254A51" w:rsidR="00832A7F" w:rsidP="00FC26B6" w:rsidRDefault="00832A7F" w14:paraId="11B95435" w14:textId="23AF3C1E">
      <w:pPr>
        <w:pStyle w:val="BodyTextIndent2"/>
        <w:tabs>
          <w:tab w:val="left" w:pos="8145"/>
        </w:tabs>
        <w:spacing w:line="240" w:lineRule="auto"/>
        <w:ind w:left="0"/>
        <w:jc w:val="both"/>
        <w:rPr>
          <w:rFonts w:eastAsia="Times New Roman" w:cstheme="minorHAnsi"/>
          <w:sz w:val="24"/>
          <w:szCs w:val="24"/>
          <w:lang w:eastAsia="ar-SA"/>
        </w:rPr>
      </w:pPr>
    </w:p>
    <w:p w:rsidR="00200347" w:rsidP="00FD40ED" w:rsidRDefault="00C93403" w14:paraId="7F4D68B3" w14:textId="5F8BA43C">
      <w:pPr>
        <w:pStyle w:val="BodyTextIndent2"/>
        <w:tabs>
          <w:tab w:val="left" w:pos="8145"/>
        </w:tabs>
        <w:spacing w:line="240" w:lineRule="auto"/>
        <w:ind w:left="0"/>
        <w:jc w:val="both"/>
        <w:rPr>
          <w:rFonts w:cstheme="minorHAnsi"/>
          <w:sz w:val="24"/>
          <w:szCs w:val="24"/>
        </w:rPr>
      </w:pPr>
      <w:r>
        <w:rPr>
          <w:sz w:val="24"/>
          <w:szCs w:val="24"/>
          <w:lang w:val="en-IE" w:eastAsia="en-IE"/>
        </w:rPr>
        <w:t xml:space="preserve">Grange Post Primary School </w:t>
      </w:r>
      <w:r w:rsidRPr="00254A51" w:rsidR="003A6F0F">
        <w:rPr>
          <w:rFonts w:eastAsia="Times New Roman" w:cstheme="minorHAnsi"/>
          <w:sz w:val="24"/>
          <w:szCs w:val="24"/>
          <w:lang w:eastAsia="ar-SA"/>
        </w:rPr>
        <w:t>has</w:t>
      </w:r>
      <w:r w:rsidRPr="00254A51" w:rsidR="002964F1">
        <w:rPr>
          <w:rFonts w:eastAsia="Times New Roman" w:cstheme="minorHAnsi"/>
          <w:sz w:val="24"/>
          <w:szCs w:val="24"/>
          <w:lang w:eastAsia="ar-SA"/>
        </w:rPr>
        <w:t xml:space="preserve"> appointed lead worker representatives</w:t>
      </w:r>
      <w:r w:rsidR="00CF3313">
        <w:rPr>
          <w:rFonts w:eastAsia="Times New Roman" w:cstheme="minorHAnsi"/>
          <w:sz w:val="24"/>
          <w:szCs w:val="24"/>
          <w:lang w:eastAsia="ar-SA"/>
        </w:rPr>
        <w:t xml:space="preserve"> (LWR)</w:t>
      </w:r>
      <w:r w:rsidRPr="00254A51" w:rsidR="002964F1">
        <w:rPr>
          <w:rFonts w:eastAsia="Times New Roman" w:cstheme="minorHAnsi"/>
          <w:sz w:val="24"/>
          <w:szCs w:val="24"/>
          <w:lang w:eastAsia="ar-SA"/>
        </w:rPr>
        <w:t xml:space="preserve"> to ensure </w:t>
      </w:r>
      <w:r w:rsidRPr="00254A51" w:rsidR="002964F1">
        <w:rPr>
          <w:rFonts w:cstheme="minorHAnsi"/>
          <w:sz w:val="24"/>
          <w:szCs w:val="24"/>
        </w:rPr>
        <w:t xml:space="preserve">that COVID-19 measures are </w:t>
      </w:r>
      <w:r w:rsidR="00AA606A">
        <w:rPr>
          <w:rFonts w:cstheme="minorHAnsi"/>
          <w:sz w:val="24"/>
          <w:szCs w:val="24"/>
        </w:rPr>
        <w:t xml:space="preserve">monitored and </w:t>
      </w:r>
      <w:r w:rsidRPr="00254A51" w:rsidR="002964F1">
        <w:rPr>
          <w:rFonts w:cstheme="minorHAnsi"/>
          <w:sz w:val="24"/>
          <w:szCs w:val="24"/>
        </w:rPr>
        <w:t>strictly adhered to.</w:t>
      </w:r>
      <w:bookmarkEnd w:id="9"/>
    </w:p>
    <w:p w:rsidR="00C40D75" w:rsidP="00FD40ED" w:rsidRDefault="00C40D75" w14:paraId="5C294D25" w14:textId="7B7204A0">
      <w:pPr>
        <w:pStyle w:val="BodyTextIndent2"/>
        <w:tabs>
          <w:tab w:val="left" w:pos="8145"/>
        </w:tabs>
        <w:spacing w:line="240" w:lineRule="auto"/>
        <w:ind w:left="0"/>
        <w:jc w:val="both"/>
        <w:rPr>
          <w:rFonts w:cstheme="minorHAnsi"/>
          <w:sz w:val="24"/>
          <w:szCs w:val="24"/>
        </w:rPr>
      </w:pPr>
      <w:r>
        <w:rPr>
          <w:rFonts w:cstheme="minorHAnsi"/>
          <w:sz w:val="24"/>
          <w:szCs w:val="24"/>
        </w:rPr>
        <w:t xml:space="preserve">A checklist will be completed (Appendix </w:t>
      </w:r>
      <w:r w:rsidR="00CF3313">
        <w:rPr>
          <w:rFonts w:cstheme="minorHAnsi"/>
          <w:sz w:val="24"/>
          <w:szCs w:val="24"/>
        </w:rPr>
        <w:t>A</w:t>
      </w:r>
      <w:r>
        <w:rPr>
          <w:rFonts w:cstheme="minorHAnsi"/>
          <w:sz w:val="24"/>
          <w:szCs w:val="24"/>
        </w:rPr>
        <w:t xml:space="preserve">) with each LWR. </w:t>
      </w:r>
    </w:p>
    <w:p w:rsidRPr="00EC6FAF" w:rsidR="00200347" w:rsidP="00E411B9" w:rsidRDefault="0010716C" w14:paraId="0DD9F9C6" w14:textId="65D9622D">
      <w:pPr>
        <w:pStyle w:val="BodyTextIndent2"/>
        <w:tabs>
          <w:tab w:val="left" w:pos="8145"/>
        </w:tabs>
        <w:spacing w:line="240" w:lineRule="auto"/>
        <w:ind w:left="0"/>
        <w:jc w:val="both"/>
        <w:rPr>
          <w:rFonts w:cstheme="minorHAnsi"/>
          <w:sz w:val="24"/>
          <w:szCs w:val="24"/>
        </w:rPr>
      </w:pPr>
      <w:r w:rsidRPr="00EC6FAF">
        <w:rPr>
          <w:rFonts w:cstheme="minorHAnsi"/>
          <w:sz w:val="24"/>
          <w:szCs w:val="24"/>
        </w:rPr>
        <w:t xml:space="preserve">The names of the lead worker representatives will be covered in the </w:t>
      </w:r>
      <w:r w:rsidRPr="00EC6FAF" w:rsidR="00BE41B1">
        <w:rPr>
          <w:rFonts w:cstheme="minorHAnsi"/>
          <w:sz w:val="24"/>
          <w:szCs w:val="24"/>
        </w:rPr>
        <w:t>localised C</w:t>
      </w:r>
      <w:r w:rsidR="00C512E6">
        <w:rPr>
          <w:rFonts w:cstheme="minorHAnsi"/>
          <w:sz w:val="24"/>
          <w:szCs w:val="24"/>
        </w:rPr>
        <w:t>OVID</w:t>
      </w:r>
      <w:r w:rsidR="00D6138F">
        <w:rPr>
          <w:rFonts w:cstheme="minorHAnsi"/>
          <w:sz w:val="24"/>
          <w:szCs w:val="24"/>
        </w:rPr>
        <w:t>-</w:t>
      </w:r>
      <w:r w:rsidRPr="00EC6FAF">
        <w:rPr>
          <w:rFonts w:cstheme="minorHAnsi"/>
          <w:sz w:val="24"/>
          <w:szCs w:val="24"/>
        </w:rPr>
        <w:t>19 induction</w:t>
      </w:r>
      <w:r w:rsidR="008F12F4">
        <w:rPr>
          <w:rFonts w:cstheme="minorHAnsi"/>
          <w:sz w:val="24"/>
          <w:szCs w:val="24"/>
        </w:rPr>
        <w:t xml:space="preserve">/displayed on noticeboards in canteen and reception </w:t>
      </w:r>
      <w:r w:rsidR="00966757">
        <w:rPr>
          <w:rFonts w:cstheme="minorHAnsi"/>
          <w:sz w:val="24"/>
          <w:szCs w:val="24"/>
        </w:rPr>
        <w:t>areas.</w:t>
      </w:r>
    </w:p>
    <w:p w:rsidRPr="00E411B9" w:rsidR="00E411B9" w:rsidP="00E411B9" w:rsidRDefault="00BE41B1" w14:paraId="28D46CA5" w14:textId="6257F219">
      <w:pPr>
        <w:autoSpaceDE w:val="0"/>
        <w:autoSpaceDN w:val="0"/>
        <w:adjustRightInd w:val="0"/>
        <w:spacing w:after="0" w:line="240" w:lineRule="auto"/>
        <w:jc w:val="both"/>
        <w:rPr>
          <w:rFonts w:ascii="Calibri" w:hAnsi="Calibri" w:cs="Calibri"/>
          <w:color w:val="000000"/>
          <w:sz w:val="24"/>
          <w:szCs w:val="24"/>
        </w:rPr>
      </w:pPr>
      <w:r>
        <w:rPr>
          <w:rFonts w:cstheme="minorHAnsi"/>
          <w:sz w:val="24"/>
          <w:szCs w:val="24"/>
        </w:rPr>
        <w:t>LWR’s</w:t>
      </w:r>
      <w:r w:rsidRPr="00E411B9">
        <w:rPr>
          <w:rFonts w:ascii="Calibri" w:hAnsi="Calibri" w:cs="Calibri"/>
          <w:color w:val="000000"/>
          <w:sz w:val="24"/>
          <w:szCs w:val="24"/>
        </w:rPr>
        <w:t xml:space="preserve"> </w:t>
      </w:r>
      <w:r w:rsidRPr="00E411B9" w:rsidR="00E411B9">
        <w:rPr>
          <w:rFonts w:ascii="Calibri" w:hAnsi="Calibri" w:cs="Calibri"/>
          <w:color w:val="000000"/>
          <w:sz w:val="24"/>
          <w:szCs w:val="24"/>
        </w:rPr>
        <w:t>will receive training</w:t>
      </w:r>
      <w:r>
        <w:rPr>
          <w:rFonts w:ascii="Calibri" w:hAnsi="Calibri" w:cs="Calibri"/>
          <w:color w:val="000000"/>
          <w:sz w:val="24"/>
          <w:szCs w:val="24"/>
        </w:rPr>
        <w:t xml:space="preserve"> </w:t>
      </w:r>
      <w:r w:rsidRPr="00E411B9" w:rsidR="00E411B9">
        <w:rPr>
          <w:rFonts w:ascii="Calibri" w:hAnsi="Calibri" w:cs="Calibri"/>
          <w:color w:val="000000"/>
          <w:sz w:val="24"/>
          <w:szCs w:val="24"/>
        </w:rPr>
        <w:t>and information on the role and the measures that have been put in place to help prevent the spread of the virus and to highlight concerns, report defects, submit ideas and identify improvements in the workplace.</w:t>
      </w:r>
    </w:p>
    <w:p w:rsidRPr="00E411B9" w:rsidR="00E411B9" w:rsidP="00E411B9" w:rsidRDefault="00E411B9" w14:paraId="38EBE1BE" w14:textId="77777777">
      <w:pPr>
        <w:autoSpaceDE w:val="0"/>
        <w:autoSpaceDN w:val="0"/>
        <w:adjustRightInd w:val="0"/>
        <w:spacing w:after="0" w:line="240" w:lineRule="auto"/>
        <w:jc w:val="both"/>
        <w:rPr>
          <w:rFonts w:ascii="Calibri" w:hAnsi="Calibri" w:cs="Calibri"/>
          <w:color w:val="000000"/>
          <w:sz w:val="24"/>
          <w:szCs w:val="24"/>
        </w:rPr>
      </w:pPr>
    </w:p>
    <w:p w:rsidR="003405A9" w:rsidP="31E4C769" w:rsidRDefault="00200347" w14:paraId="29392C15" w14:textId="05CF6869">
      <w:pPr>
        <w:autoSpaceDE w:val="0"/>
        <w:autoSpaceDN w:val="0"/>
        <w:adjustRightInd w:val="0"/>
        <w:spacing w:after="0" w:line="240" w:lineRule="auto"/>
        <w:jc w:val="both"/>
        <w:rPr>
          <w:rFonts w:ascii="Calibri" w:hAnsi="Calibri" w:cs="Calibri"/>
          <w:color w:val="000000" w:themeColor="text1"/>
          <w:sz w:val="24"/>
          <w:szCs w:val="24"/>
          <w:highlight w:val="yellow"/>
        </w:rPr>
      </w:pPr>
      <w:r w:rsidRPr="31E4C769">
        <w:rPr>
          <w:sz w:val="24"/>
          <w:szCs w:val="24"/>
        </w:rPr>
        <w:t xml:space="preserve">Management and the </w:t>
      </w:r>
      <w:r w:rsidRPr="31E4C769" w:rsidR="00BE41B1">
        <w:rPr>
          <w:sz w:val="24"/>
          <w:szCs w:val="24"/>
        </w:rPr>
        <w:t xml:space="preserve">LWR’s </w:t>
      </w:r>
      <w:r w:rsidRPr="31E4C769">
        <w:rPr>
          <w:sz w:val="24"/>
          <w:szCs w:val="24"/>
        </w:rPr>
        <w:t>will work together to ensure th</w:t>
      </w:r>
      <w:r w:rsidR="00D6138F">
        <w:rPr>
          <w:sz w:val="24"/>
          <w:szCs w:val="24"/>
        </w:rPr>
        <w:t>at all the actions in the COVID-</w:t>
      </w:r>
      <w:r w:rsidRPr="31E4C769">
        <w:rPr>
          <w:sz w:val="24"/>
          <w:szCs w:val="24"/>
        </w:rPr>
        <w:t xml:space="preserve">19 Management Plan and risk assessment are </w:t>
      </w:r>
      <w:r w:rsidR="00AA606A">
        <w:rPr>
          <w:sz w:val="24"/>
          <w:szCs w:val="24"/>
        </w:rPr>
        <w:t xml:space="preserve">implemented and </w:t>
      </w:r>
      <w:r w:rsidRPr="31E4C769">
        <w:rPr>
          <w:sz w:val="24"/>
          <w:szCs w:val="24"/>
        </w:rPr>
        <w:t>fully adhered to ensure the suppression</w:t>
      </w:r>
      <w:r w:rsidRPr="31E4C769" w:rsidR="69E51E80">
        <w:rPr>
          <w:sz w:val="24"/>
          <w:szCs w:val="24"/>
        </w:rPr>
        <w:t>,</w:t>
      </w:r>
      <w:r w:rsidRPr="31E4C769">
        <w:rPr>
          <w:sz w:val="24"/>
          <w:szCs w:val="24"/>
        </w:rPr>
        <w:t xml:space="preserve"> </w:t>
      </w:r>
      <w:r w:rsidRPr="31E4C769" w:rsidR="108A79A2">
        <w:rPr>
          <w:sz w:val="24"/>
          <w:szCs w:val="24"/>
        </w:rPr>
        <w:t xml:space="preserve">preventing the spread </w:t>
      </w:r>
      <w:r w:rsidRPr="31E4C769">
        <w:rPr>
          <w:sz w:val="24"/>
          <w:szCs w:val="24"/>
        </w:rPr>
        <w:t xml:space="preserve">of COVID-19 in the </w:t>
      </w:r>
      <w:r w:rsidRPr="00EE2E44">
        <w:rPr>
          <w:sz w:val="24"/>
          <w:szCs w:val="24"/>
        </w:rPr>
        <w:t>workplace</w:t>
      </w:r>
      <w:r w:rsidRPr="00EE2E44" w:rsidR="00E411B9">
        <w:rPr>
          <w:rFonts w:ascii="Calibri" w:hAnsi="Calibri" w:cs="Calibri"/>
          <w:color w:val="000000" w:themeColor="text1"/>
          <w:sz w:val="24"/>
          <w:szCs w:val="24"/>
        </w:rPr>
        <w:t>.</w:t>
      </w:r>
      <w:r w:rsidRPr="00EE2E44" w:rsidR="00B45965">
        <w:rPr>
          <w:rFonts w:ascii="Calibri" w:hAnsi="Calibri" w:cs="Calibri"/>
          <w:color w:val="000000" w:themeColor="text1"/>
          <w:sz w:val="24"/>
          <w:szCs w:val="24"/>
        </w:rPr>
        <w:t xml:space="preserve"> </w:t>
      </w:r>
    </w:p>
    <w:p w:rsidR="003405A9" w:rsidP="31E4C769" w:rsidRDefault="003405A9" w14:paraId="7B1BEA59" w14:textId="77777777">
      <w:pPr>
        <w:autoSpaceDE w:val="0"/>
        <w:autoSpaceDN w:val="0"/>
        <w:adjustRightInd w:val="0"/>
        <w:spacing w:after="0" w:line="240" w:lineRule="auto"/>
        <w:jc w:val="both"/>
        <w:rPr>
          <w:rFonts w:ascii="Calibri" w:hAnsi="Calibri" w:cs="Calibri"/>
          <w:color w:val="000000" w:themeColor="text1"/>
          <w:sz w:val="24"/>
          <w:szCs w:val="24"/>
          <w:highlight w:val="yellow"/>
        </w:rPr>
      </w:pPr>
    </w:p>
    <w:p w:rsidRPr="001419DC" w:rsidR="00200347" w:rsidP="00200347" w:rsidRDefault="00200347" w14:paraId="46C2D5C4" w14:textId="4C3EAD82">
      <w:pPr>
        <w:autoSpaceDE w:val="0"/>
        <w:autoSpaceDN w:val="0"/>
        <w:adjustRightInd w:val="0"/>
        <w:spacing w:after="0" w:line="240" w:lineRule="auto"/>
        <w:jc w:val="both"/>
        <w:rPr>
          <w:rFonts w:cstheme="minorHAnsi"/>
          <w:sz w:val="24"/>
          <w:szCs w:val="24"/>
        </w:rPr>
      </w:pPr>
      <w:r w:rsidRPr="001419DC">
        <w:rPr>
          <w:rFonts w:cstheme="minorHAnsi"/>
          <w:sz w:val="24"/>
          <w:szCs w:val="24"/>
        </w:rPr>
        <w:t xml:space="preserve">Management will ensure regular communication with their </w:t>
      </w:r>
      <w:r w:rsidR="00EE2E44">
        <w:rPr>
          <w:rFonts w:cstheme="minorHAnsi"/>
          <w:sz w:val="24"/>
          <w:szCs w:val="24"/>
        </w:rPr>
        <w:t xml:space="preserve">lead </w:t>
      </w:r>
      <w:r w:rsidRPr="001419DC">
        <w:rPr>
          <w:rFonts w:cstheme="minorHAnsi"/>
          <w:sz w:val="24"/>
          <w:szCs w:val="24"/>
        </w:rPr>
        <w:t xml:space="preserve">worker representative(s), about the measures being put in place to address the exposure to COVID-19 in the workplace. </w:t>
      </w:r>
    </w:p>
    <w:p w:rsidRPr="001419DC" w:rsidR="00200347" w:rsidP="00200347" w:rsidRDefault="00200347" w14:paraId="3B8F98B2" w14:textId="77777777">
      <w:pPr>
        <w:autoSpaceDE w:val="0"/>
        <w:autoSpaceDN w:val="0"/>
        <w:adjustRightInd w:val="0"/>
        <w:spacing w:after="0" w:line="240" w:lineRule="auto"/>
        <w:jc w:val="both"/>
        <w:rPr>
          <w:rFonts w:cstheme="minorHAnsi"/>
          <w:sz w:val="24"/>
          <w:szCs w:val="24"/>
        </w:rPr>
      </w:pPr>
    </w:p>
    <w:p w:rsidR="00816209" w:rsidP="0083005A" w:rsidRDefault="00BE41B1" w14:paraId="6A7DA0A8" w14:textId="0D71C2E3">
      <w:pPr>
        <w:autoSpaceDE w:val="0"/>
        <w:autoSpaceDN w:val="0"/>
        <w:adjustRightInd w:val="0"/>
        <w:spacing w:after="0" w:line="240" w:lineRule="auto"/>
        <w:jc w:val="both"/>
        <w:rPr>
          <w:rFonts w:cstheme="minorHAnsi"/>
          <w:sz w:val="24"/>
          <w:szCs w:val="24"/>
        </w:rPr>
      </w:pPr>
      <w:r>
        <w:rPr>
          <w:rFonts w:cstheme="minorHAnsi"/>
          <w:sz w:val="24"/>
          <w:szCs w:val="24"/>
        </w:rPr>
        <w:t>LWR’s</w:t>
      </w:r>
      <w:r w:rsidRPr="001419DC">
        <w:rPr>
          <w:rFonts w:cstheme="minorHAnsi"/>
          <w:sz w:val="24"/>
          <w:szCs w:val="24"/>
        </w:rPr>
        <w:t xml:space="preserve"> </w:t>
      </w:r>
      <w:r w:rsidRPr="001419DC" w:rsidR="00200347">
        <w:rPr>
          <w:rFonts w:cstheme="minorHAnsi"/>
          <w:sz w:val="24"/>
          <w:szCs w:val="24"/>
        </w:rPr>
        <w:t>are involved in communicating the latest public/government health advice around COVID-19 in the workplace.</w:t>
      </w:r>
    </w:p>
    <w:p w:rsidR="00355FD6" w:rsidP="0083005A" w:rsidRDefault="00355FD6" w14:paraId="604E3E4D" w14:textId="32321745">
      <w:pPr>
        <w:autoSpaceDE w:val="0"/>
        <w:autoSpaceDN w:val="0"/>
        <w:adjustRightInd w:val="0"/>
        <w:spacing w:after="0" w:line="240" w:lineRule="auto"/>
        <w:jc w:val="both"/>
        <w:rPr>
          <w:rFonts w:cstheme="minorHAnsi"/>
          <w:sz w:val="24"/>
          <w:szCs w:val="24"/>
        </w:rPr>
      </w:pPr>
    </w:p>
    <w:p w:rsidR="00355FD6" w:rsidP="0083005A" w:rsidRDefault="00355FD6" w14:paraId="46B37D98" w14:textId="2A606EF7">
      <w:pPr>
        <w:autoSpaceDE w:val="0"/>
        <w:autoSpaceDN w:val="0"/>
        <w:adjustRightInd w:val="0"/>
        <w:spacing w:after="0" w:line="240" w:lineRule="auto"/>
        <w:jc w:val="both"/>
        <w:rPr>
          <w:rFonts w:cstheme="minorHAnsi"/>
          <w:sz w:val="24"/>
          <w:szCs w:val="24"/>
        </w:rPr>
      </w:pPr>
    </w:p>
    <w:p w:rsidR="00355FD6" w:rsidP="0083005A" w:rsidRDefault="00355FD6" w14:paraId="508DD358" w14:textId="35F013DA">
      <w:pPr>
        <w:autoSpaceDE w:val="0"/>
        <w:autoSpaceDN w:val="0"/>
        <w:adjustRightInd w:val="0"/>
        <w:spacing w:after="0" w:line="240" w:lineRule="auto"/>
        <w:jc w:val="both"/>
        <w:rPr>
          <w:rFonts w:cstheme="minorHAnsi"/>
          <w:sz w:val="24"/>
          <w:szCs w:val="24"/>
        </w:rPr>
      </w:pPr>
    </w:p>
    <w:p w:rsidR="00355FD6" w:rsidP="0083005A" w:rsidRDefault="00355FD6" w14:paraId="5636642A" w14:textId="77777777">
      <w:pPr>
        <w:autoSpaceDE w:val="0"/>
        <w:autoSpaceDN w:val="0"/>
        <w:adjustRightInd w:val="0"/>
        <w:spacing w:after="0" w:line="240" w:lineRule="auto"/>
        <w:jc w:val="both"/>
        <w:rPr>
          <w:rFonts w:cstheme="minorHAnsi"/>
          <w:sz w:val="24"/>
          <w:szCs w:val="24"/>
        </w:rPr>
      </w:pPr>
    </w:p>
    <w:p w:rsidR="00200347" w:rsidP="00200347" w:rsidRDefault="009A0F54" w14:paraId="60D8D845" w14:textId="0D62DD61">
      <w:pPr>
        <w:pStyle w:val="Heading1"/>
        <w:jc w:val="both"/>
      </w:pPr>
      <w:bookmarkStart w:name="_Toc40810775" w:id="13"/>
      <w:bookmarkStart w:name="_Toc65076094" w:id="14"/>
      <w:r>
        <w:t>8</w:t>
      </w:r>
      <w:r w:rsidR="00200347">
        <w:t>.0</w:t>
      </w:r>
      <w:r w:rsidR="00200347">
        <w:tab/>
      </w:r>
      <w:r w:rsidR="00200347">
        <w:t>Communication and Training</w:t>
      </w:r>
      <w:bookmarkEnd w:id="13"/>
      <w:bookmarkEnd w:id="14"/>
      <w:r w:rsidR="00200347">
        <w:t xml:space="preserve">  </w:t>
      </w:r>
    </w:p>
    <w:p w:rsidRPr="00816209" w:rsidR="00816209" w:rsidP="00816209" w:rsidRDefault="00816209" w14:paraId="24D3917B" w14:textId="77777777"/>
    <w:p w:rsidRPr="00254A51" w:rsidR="0083005A" w:rsidP="0099763A" w:rsidRDefault="00C93403" w14:paraId="656C30D9" w14:textId="115B8C6D">
      <w:pPr>
        <w:autoSpaceDE w:val="0"/>
        <w:autoSpaceDN w:val="0"/>
        <w:adjustRightInd w:val="0"/>
        <w:spacing w:after="0" w:line="240" w:lineRule="auto"/>
        <w:jc w:val="both"/>
        <w:rPr>
          <w:rFonts w:cstheme="minorHAnsi"/>
          <w:sz w:val="24"/>
          <w:szCs w:val="24"/>
        </w:rPr>
      </w:pPr>
      <w:r>
        <w:rPr>
          <w:sz w:val="24"/>
          <w:szCs w:val="24"/>
          <w:lang w:val="en-IE" w:eastAsia="en-IE"/>
        </w:rPr>
        <w:t xml:space="preserve">Grange Post Primary School </w:t>
      </w:r>
      <w:r w:rsidRPr="00254A51" w:rsidR="003A6F0F">
        <w:rPr>
          <w:rFonts w:eastAsia="Times New Roman" w:cstheme="minorHAnsi"/>
          <w:sz w:val="24"/>
          <w:szCs w:val="24"/>
          <w:lang w:eastAsia="ar-SA"/>
        </w:rPr>
        <w:t>will</w:t>
      </w:r>
      <w:r w:rsidRPr="00254A51" w:rsidR="00FC26B6">
        <w:rPr>
          <w:rFonts w:cstheme="minorHAnsi"/>
          <w:sz w:val="24"/>
          <w:szCs w:val="24"/>
        </w:rPr>
        <w:t xml:space="preserve"> ensure regular </w:t>
      </w:r>
      <w:r w:rsidRPr="00254A51" w:rsidR="009263ED">
        <w:rPr>
          <w:rFonts w:cstheme="minorHAnsi"/>
          <w:sz w:val="24"/>
          <w:szCs w:val="24"/>
        </w:rPr>
        <w:t>communication and engagement</w:t>
      </w:r>
      <w:r w:rsidRPr="00254A51" w:rsidR="00FC26B6">
        <w:rPr>
          <w:rFonts w:cstheme="minorHAnsi"/>
          <w:sz w:val="24"/>
          <w:szCs w:val="24"/>
        </w:rPr>
        <w:t xml:space="preserve"> with their </w:t>
      </w:r>
      <w:r w:rsidR="00BE41B1">
        <w:rPr>
          <w:rFonts w:cstheme="minorHAnsi"/>
          <w:sz w:val="24"/>
          <w:szCs w:val="24"/>
        </w:rPr>
        <w:t>employees</w:t>
      </w:r>
      <w:r w:rsidRPr="00254A51" w:rsidR="00FC26B6">
        <w:rPr>
          <w:rFonts w:cstheme="minorHAnsi"/>
          <w:sz w:val="24"/>
          <w:szCs w:val="24"/>
        </w:rPr>
        <w:t xml:space="preserve"> about the measures being put in place to address the occupational exposure to COVID-19 in the workplace. </w:t>
      </w:r>
    </w:p>
    <w:p w:rsidRPr="00254A51" w:rsidR="00275B4C" w:rsidP="00275B4C" w:rsidRDefault="00275B4C" w14:paraId="7B074F70" w14:textId="77777777">
      <w:pPr>
        <w:autoSpaceDE w:val="0"/>
        <w:autoSpaceDN w:val="0"/>
        <w:adjustRightInd w:val="0"/>
        <w:spacing w:after="0" w:line="240" w:lineRule="auto"/>
        <w:jc w:val="both"/>
        <w:rPr>
          <w:rFonts w:cstheme="minorHAnsi"/>
          <w:sz w:val="24"/>
          <w:szCs w:val="24"/>
        </w:rPr>
      </w:pPr>
    </w:p>
    <w:p w:rsidRPr="00C02556" w:rsidR="00A83561" w:rsidP="00C02556" w:rsidRDefault="00BE41B1" w14:paraId="065BC013" w14:textId="7AE466FD">
      <w:pPr>
        <w:autoSpaceDE w:val="0"/>
        <w:autoSpaceDN w:val="0"/>
        <w:adjustRightInd w:val="0"/>
        <w:spacing w:after="148" w:line="240" w:lineRule="auto"/>
        <w:jc w:val="both"/>
        <w:rPr>
          <w:rFonts w:cstheme="minorHAnsi"/>
          <w:sz w:val="24"/>
          <w:szCs w:val="24"/>
        </w:rPr>
      </w:pPr>
      <w:bookmarkStart w:name="_Hlk40365442" w:id="15"/>
      <w:r>
        <w:rPr>
          <w:sz w:val="24"/>
          <w:szCs w:val="24"/>
          <w:lang w:val="en-IE" w:eastAsia="en-IE"/>
        </w:rPr>
        <w:t xml:space="preserve">All </w:t>
      </w:r>
      <w:r>
        <w:rPr>
          <w:rFonts w:eastAsia="Times New Roman" w:cstheme="minorHAnsi"/>
          <w:sz w:val="24"/>
          <w:szCs w:val="24"/>
          <w:lang w:eastAsia="ar-SA"/>
        </w:rPr>
        <w:t xml:space="preserve">employees </w:t>
      </w:r>
      <w:r w:rsidRPr="00254A51" w:rsidR="00275B4C">
        <w:rPr>
          <w:rFonts w:cstheme="minorHAnsi"/>
          <w:sz w:val="24"/>
          <w:szCs w:val="24"/>
        </w:rPr>
        <w:t xml:space="preserve">will </w:t>
      </w:r>
      <w:r>
        <w:rPr>
          <w:rFonts w:cstheme="minorHAnsi"/>
          <w:sz w:val="24"/>
          <w:szCs w:val="24"/>
        </w:rPr>
        <w:t xml:space="preserve">complete a </w:t>
      </w:r>
      <w:r w:rsidR="001917EC">
        <w:rPr>
          <w:rFonts w:cstheme="minorHAnsi"/>
          <w:sz w:val="24"/>
          <w:szCs w:val="24"/>
        </w:rPr>
        <w:t>COVID-</w:t>
      </w:r>
      <w:r>
        <w:rPr>
          <w:rFonts w:cstheme="minorHAnsi"/>
          <w:sz w:val="24"/>
          <w:szCs w:val="24"/>
        </w:rPr>
        <w:t>19</w:t>
      </w:r>
      <w:r w:rsidRPr="00254A51" w:rsidR="00275B4C">
        <w:rPr>
          <w:rFonts w:cstheme="minorHAnsi"/>
          <w:sz w:val="24"/>
          <w:szCs w:val="24"/>
        </w:rPr>
        <w:t xml:space="preserve"> induction training</w:t>
      </w:r>
      <w:r>
        <w:rPr>
          <w:rFonts w:cstheme="minorHAnsi"/>
          <w:sz w:val="24"/>
          <w:szCs w:val="24"/>
        </w:rPr>
        <w:t xml:space="preserve"> and each</w:t>
      </w:r>
      <w:r w:rsidR="001207A1">
        <w:rPr>
          <w:rFonts w:cstheme="minorHAnsi"/>
          <w:sz w:val="24"/>
          <w:szCs w:val="24"/>
        </w:rPr>
        <w:t xml:space="preserve"> location</w:t>
      </w:r>
      <w:r>
        <w:rPr>
          <w:rFonts w:cstheme="minorHAnsi"/>
          <w:sz w:val="24"/>
          <w:szCs w:val="24"/>
        </w:rPr>
        <w:t xml:space="preserve"> will deliver a localised induction for employees.</w:t>
      </w:r>
      <w:r w:rsidRPr="00254A51" w:rsidR="00275B4C">
        <w:rPr>
          <w:rFonts w:cstheme="minorHAnsi"/>
          <w:sz w:val="24"/>
          <w:szCs w:val="24"/>
        </w:rPr>
        <w:t xml:space="preserve"> </w:t>
      </w:r>
    </w:p>
    <w:p w:rsidRPr="00C02556" w:rsidR="00A83561" w:rsidP="00A83561" w:rsidRDefault="00A83561" w14:paraId="50342FE0" w14:textId="7D73B350">
      <w:pPr>
        <w:autoSpaceDE w:val="0"/>
        <w:autoSpaceDN w:val="0"/>
        <w:adjustRightInd w:val="0"/>
        <w:spacing w:after="148" w:line="240" w:lineRule="auto"/>
        <w:jc w:val="both"/>
        <w:rPr>
          <w:rFonts w:cstheme="minorHAnsi"/>
          <w:sz w:val="24"/>
          <w:szCs w:val="24"/>
        </w:rPr>
      </w:pPr>
      <w:r w:rsidRPr="003B61A6">
        <w:rPr>
          <w:rFonts w:cstheme="minorHAnsi"/>
          <w:color w:val="000000"/>
          <w:sz w:val="24"/>
          <w:szCs w:val="24"/>
        </w:rPr>
        <w:t>Employee</w:t>
      </w:r>
      <w:r w:rsidR="00C02556">
        <w:rPr>
          <w:rFonts w:cstheme="minorHAnsi"/>
          <w:color w:val="000000"/>
          <w:sz w:val="24"/>
          <w:szCs w:val="24"/>
        </w:rPr>
        <w:t>s will be kept up to date</w:t>
      </w:r>
      <w:r w:rsidRPr="003B61A6">
        <w:rPr>
          <w:rFonts w:cstheme="minorHAnsi"/>
          <w:color w:val="000000"/>
          <w:sz w:val="24"/>
          <w:szCs w:val="24"/>
        </w:rPr>
        <w:t xml:space="preserve"> as</w:t>
      </w:r>
      <w:r w:rsidRPr="003B61A6">
        <w:rPr>
          <w:rFonts w:cstheme="minorHAnsi"/>
          <w:sz w:val="24"/>
          <w:szCs w:val="24"/>
        </w:rPr>
        <w:t xml:space="preserve"> new or amended guidance on COVID 19 is released</w:t>
      </w:r>
      <w:r w:rsidR="00C02556">
        <w:rPr>
          <w:rFonts w:cstheme="minorHAnsi"/>
          <w:sz w:val="24"/>
          <w:szCs w:val="24"/>
        </w:rPr>
        <w:t>.</w:t>
      </w:r>
    </w:p>
    <w:p w:rsidR="00791C9B" w:rsidP="00275B4C" w:rsidRDefault="00A83561" w14:paraId="417F91A6" w14:textId="129EC27B">
      <w:pPr>
        <w:autoSpaceDE w:val="0"/>
        <w:autoSpaceDN w:val="0"/>
        <w:adjustRightInd w:val="0"/>
        <w:spacing w:after="148" w:line="240" w:lineRule="auto"/>
        <w:jc w:val="both"/>
        <w:rPr>
          <w:rFonts w:cstheme="minorHAnsi"/>
          <w:color w:val="000000"/>
          <w:sz w:val="24"/>
          <w:szCs w:val="24"/>
        </w:rPr>
      </w:pPr>
      <w:r>
        <w:rPr>
          <w:rFonts w:cstheme="minorHAnsi"/>
          <w:color w:val="000000"/>
          <w:sz w:val="24"/>
          <w:szCs w:val="24"/>
        </w:rPr>
        <w:t>Com</w:t>
      </w:r>
      <w:r w:rsidR="001917EC">
        <w:rPr>
          <w:rFonts w:cstheme="minorHAnsi"/>
          <w:color w:val="000000"/>
          <w:sz w:val="24"/>
          <w:szCs w:val="24"/>
        </w:rPr>
        <w:t>munication in relation to COVID-</w:t>
      </w:r>
      <w:r>
        <w:rPr>
          <w:rFonts w:cstheme="minorHAnsi"/>
          <w:color w:val="000000"/>
          <w:sz w:val="24"/>
          <w:szCs w:val="24"/>
        </w:rPr>
        <w:t>19 will also be in the form of posters displayed</w:t>
      </w:r>
      <w:r w:rsidR="00C02556">
        <w:rPr>
          <w:rFonts w:cstheme="minorHAnsi"/>
          <w:color w:val="000000"/>
          <w:sz w:val="24"/>
          <w:szCs w:val="24"/>
        </w:rPr>
        <w:t xml:space="preserve"> throughout the </w:t>
      </w:r>
      <w:r w:rsidR="00991304">
        <w:rPr>
          <w:rFonts w:cstheme="minorHAnsi"/>
          <w:color w:val="000000"/>
          <w:sz w:val="24"/>
          <w:szCs w:val="24"/>
        </w:rPr>
        <w:t>premises</w:t>
      </w:r>
      <w:r w:rsidR="001207A1">
        <w:rPr>
          <w:rFonts w:cstheme="minorHAnsi"/>
          <w:color w:val="000000"/>
          <w:sz w:val="24"/>
          <w:szCs w:val="24"/>
        </w:rPr>
        <w:t>.</w:t>
      </w:r>
    </w:p>
    <w:p w:rsidRPr="00F971ED" w:rsidR="00095D26" w:rsidP="00791C9B" w:rsidRDefault="00095D26" w14:paraId="7614C86B" w14:textId="5EAAC9ED">
      <w:pPr>
        <w:autoSpaceDE w:val="0"/>
        <w:autoSpaceDN w:val="0"/>
        <w:adjustRightInd w:val="0"/>
        <w:spacing w:after="0" w:line="240" w:lineRule="auto"/>
        <w:jc w:val="both"/>
        <w:rPr>
          <w:rFonts w:cstheme="minorHAnsi"/>
          <w:sz w:val="24"/>
          <w:szCs w:val="24"/>
        </w:rPr>
      </w:pPr>
    </w:p>
    <w:p w:rsidRPr="00D346E4" w:rsidR="00DD5F81" w:rsidP="00D346E4" w:rsidRDefault="009A0F54" w14:paraId="05148D8A" w14:textId="15C5D54D">
      <w:pPr>
        <w:pStyle w:val="Heading1"/>
      </w:pPr>
      <w:bookmarkStart w:name="_Toc65076095" w:id="16"/>
      <w:bookmarkEnd w:id="15"/>
      <w:r>
        <w:t>9</w:t>
      </w:r>
      <w:r w:rsidRPr="00D346E4" w:rsidR="00D346E4">
        <w:t>.0</w:t>
      </w:r>
      <w:r w:rsidRPr="00D346E4" w:rsidR="00D346E4">
        <w:tab/>
      </w:r>
      <w:r w:rsidR="00832A7F">
        <w:t>OH&amp;S Documentation</w:t>
      </w:r>
      <w:bookmarkEnd w:id="16"/>
    </w:p>
    <w:p w:rsidRPr="00330BB2" w:rsidR="00871D5B" w:rsidP="005534A7" w:rsidRDefault="00871D5B" w14:paraId="0086AD58" w14:textId="77777777">
      <w:pPr>
        <w:pStyle w:val="Header"/>
        <w:jc w:val="both"/>
        <w:rPr>
          <w:rFonts w:cs="Arial"/>
          <w:sz w:val="24"/>
          <w:szCs w:val="24"/>
          <w:lang w:eastAsia="en-GB"/>
        </w:rPr>
      </w:pPr>
    </w:p>
    <w:p w:rsidRPr="00254A51" w:rsidR="00BF0F61" w:rsidP="00CA21DE" w:rsidRDefault="00C02556" w14:paraId="60E26BDF" w14:textId="3493EF30">
      <w:pPr>
        <w:ind w:right="243"/>
        <w:jc w:val="both"/>
        <w:rPr>
          <w:rFonts w:cstheme="minorHAnsi"/>
          <w:sz w:val="24"/>
          <w:szCs w:val="24"/>
        </w:rPr>
      </w:pPr>
      <w:r>
        <w:rPr>
          <w:sz w:val="24"/>
          <w:szCs w:val="24"/>
          <w:lang w:val="en-IE" w:eastAsia="en-IE"/>
        </w:rPr>
        <w:t>MSLETB</w:t>
      </w:r>
      <w:r w:rsidRPr="00254A51">
        <w:rPr>
          <w:rFonts w:cstheme="minorHAnsi"/>
          <w:sz w:val="24"/>
          <w:szCs w:val="24"/>
        </w:rPr>
        <w:t xml:space="preserve"> </w:t>
      </w:r>
      <w:r w:rsidRPr="00254A51" w:rsidR="0099763A">
        <w:rPr>
          <w:rFonts w:cstheme="minorHAnsi"/>
          <w:sz w:val="24"/>
          <w:szCs w:val="24"/>
        </w:rPr>
        <w:t>has updated their Safety Statement to include a section within the arrangements section to document contro</w:t>
      </w:r>
      <w:r w:rsidR="008F3DE7">
        <w:rPr>
          <w:rFonts w:cstheme="minorHAnsi"/>
          <w:sz w:val="24"/>
          <w:szCs w:val="24"/>
        </w:rPr>
        <w:t>l measures in relation to COVID</w:t>
      </w:r>
      <w:r w:rsidR="008505A0">
        <w:rPr>
          <w:rFonts w:cstheme="minorHAnsi"/>
          <w:sz w:val="24"/>
          <w:szCs w:val="24"/>
        </w:rPr>
        <w:t>-</w:t>
      </w:r>
      <w:r w:rsidRPr="00254A51" w:rsidR="0099763A">
        <w:rPr>
          <w:rFonts w:cstheme="minorHAnsi"/>
          <w:sz w:val="24"/>
          <w:szCs w:val="24"/>
        </w:rPr>
        <w:t>19.</w:t>
      </w:r>
    </w:p>
    <w:p w:rsidRPr="00254A51" w:rsidR="0099763A" w:rsidP="00CA21DE" w:rsidRDefault="0099763A" w14:paraId="50F89FB2" w14:textId="05DFD816">
      <w:pPr>
        <w:ind w:right="243"/>
        <w:jc w:val="both"/>
        <w:rPr>
          <w:rFonts w:cstheme="minorHAnsi"/>
          <w:sz w:val="24"/>
          <w:szCs w:val="24"/>
        </w:rPr>
      </w:pPr>
      <w:bookmarkStart w:name="_Hlk40365506" w:id="17"/>
      <w:r w:rsidRPr="00254A51">
        <w:rPr>
          <w:rFonts w:cstheme="minorHAnsi"/>
          <w:sz w:val="24"/>
          <w:szCs w:val="24"/>
        </w:rPr>
        <w:t xml:space="preserve">A </w:t>
      </w:r>
      <w:r w:rsidR="00512B87">
        <w:rPr>
          <w:rFonts w:cstheme="minorHAnsi"/>
          <w:sz w:val="24"/>
          <w:szCs w:val="24"/>
        </w:rPr>
        <w:t>COVID-</w:t>
      </w:r>
      <w:r w:rsidR="00C2311F">
        <w:rPr>
          <w:rFonts w:cstheme="minorHAnsi"/>
          <w:sz w:val="24"/>
          <w:szCs w:val="24"/>
        </w:rPr>
        <w:t xml:space="preserve">19 location </w:t>
      </w:r>
      <w:r w:rsidR="00B12EAB">
        <w:rPr>
          <w:rFonts w:cstheme="minorHAnsi"/>
          <w:sz w:val="24"/>
          <w:szCs w:val="24"/>
        </w:rPr>
        <w:t>Risk A</w:t>
      </w:r>
      <w:r w:rsidRPr="00254A51">
        <w:rPr>
          <w:rFonts w:cstheme="minorHAnsi"/>
          <w:sz w:val="24"/>
          <w:szCs w:val="24"/>
        </w:rPr>
        <w:t>ssessment has also been developed to document the risk and contro</w:t>
      </w:r>
      <w:r w:rsidR="008505A0">
        <w:rPr>
          <w:rFonts w:cstheme="minorHAnsi"/>
          <w:sz w:val="24"/>
          <w:szCs w:val="24"/>
        </w:rPr>
        <w:t>l measures in relation to Covid-</w:t>
      </w:r>
      <w:r w:rsidRPr="00254A51">
        <w:rPr>
          <w:rFonts w:cstheme="minorHAnsi"/>
          <w:sz w:val="24"/>
          <w:szCs w:val="24"/>
        </w:rPr>
        <w:t xml:space="preserve">19 </w:t>
      </w:r>
      <w:bookmarkEnd w:id="17"/>
      <w:r w:rsidRPr="00254A51">
        <w:rPr>
          <w:rFonts w:cstheme="minorHAnsi"/>
          <w:sz w:val="24"/>
          <w:szCs w:val="24"/>
        </w:rPr>
        <w:t xml:space="preserve">– see Appendix </w:t>
      </w:r>
      <w:r w:rsidR="00C02556">
        <w:rPr>
          <w:rFonts w:cstheme="minorHAnsi"/>
          <w:sz w:val="24"/>
          <w:szCs w:val="24"/>
        </w:rPr>
        <w:t>B</w:t>
      </w:r>
      <w:r w:rsidRPr="00254A51">
        <w:rPr>
          <w:rFonts w:cstheme="minorHAnsi"/>
          <w:sz w:val="24"/>
          <w:szCs w:val="24"/>
        </w:rPr>
        <w:t>.</w:t>
      </w:r>
    </w:p>
    <w:p w:rsidR="00791C9B" w:rsidP="00CA21DE" w:rsidRDefault="0099763A" w14:paraId="5F388BE1" w14:textId="1ABB806D">
      <w:pPr>
        <w:autoSpaceDE w:val="0"/>
        <w:autoSpaceDN w:val="0"/>
        <w:adjustRightInd w:val="0"/>
        <w:spacing w:after="147" w:line="240" w:lineRule="auto"/>
        <w:jc w:val="both"/>
        <w:rPr>
          <w:rFonts w:cstheme="minorHAnsi"/>
          <w:sz w:val="24"/>
          <w:szCs w:val="24"/>
        </w:rPr>
      </w:pPr>
      <w:r w:rsidRPr="00254A51">
        <w:rPr>
          <w:rFonts w:cstheme="minorHAnsi"/>
          <w:sz w:val="24"/>
          <w:szCs w:val="24"/>
        </w:rPr>
        <w:t xml:space="preserve">The risk assessment will address the level of risk and how and to what sources of COVID-19 might </w:t>
      </w:r>
      <w:r w:rsidR="00F11F23">
        <w:rPr>
          <w:rFonts w:cstheme="minorHAnsi"/>
          <w:sz w:val="24"/>
          <w:szCs w:val="24"/>
        </w:rPr>
        <w:t>employees</w:t>
      </w:r>
      <w:r w:rsidRPr="00254A51">
        <w:rPr>
          <w:rFonts w:cstheme="minorHAnsi"/>
          <w:sz w:val="24"/>
          <w:szCs w:val="24"/>
        </w:rPr>
        <w:t xml:space="preserve"> be exposed, including </w:t>
      </w:r>
      <w:r w:rsidRPr="00F11F23" w:rsidR="00C55C5E">
        <w:rPr>
          <w:rFonts w:cstheme="minorHAnsi"/>
          <w:sz w:val="24"/>
          <w:szCs w:val="24"/>
        </w:rPr>
        <w:t>students, visitors</w:t>
      </w:r>
      <w:r w:rsidR="00C55C5E">
        <w:rPr>
          <w:rFonts w:cstheme="minorHAnsi"/>
          <w:sz w:val="24"/>
          <w:szCs w:val="24"/>
        </w:rPr>
        <w:t xml:space="preserve"> </w:t>
      </w:r>
      <w:r w:rsidRPr="00F11F23" w:rsidR="00C55C5E">
        <w:rPr>
          <w:rFonts w:cstheme="minorHAnsi"/>
          <w:sz w:val="24"/>
          <w:szCs w:val="24"/>
        </w:rPr>
        <w:t>and contractors</w:t>
      </w:r>
      <w:r w:rsidR="00C55C5E">
        <w:rPr>
          <w:rFonts w:cstheme="minorHAnsi"/>
          <w:sz w:val="24"/>
          <w:szCs w:val="24"/>
        </w:rPr>
        <w:t>.</w:t>
      </w:r>
      <w:bookmarkStart w:name="_Hlk40705722" w:id="18"/>
    </w:p>
    <w:p w:rsidRPr="00387CEB" w:rsidR="00387CEB" w:rsidP="00CA21DE" w:rsidRDefault="00387CEB" w14:paraId="263A8E05" w14:textId="77777777">
      <w:pPr>
        <w:autoSpaceDE w:val="0"/>
        <w:autoSpaceDN w:val="0"/>
        <w:adjustRightInd w:val="0"/>
        <w:spacing w:after="147" w:line="240" w:lineRule="auto"/>
        <w:jc w:val="both"/>
        <w:rPr>
          <w:rFonts w:cstheme="minorHAnsi"/>
          <w:sz w:val="24"/>
          <w:szCs w:val="24"/>
        </w:rPr>
      </w:pPr>
    </w:p>
    <w:p w:rsidRPr="00123F23" w:rsidR="00FF3EB4" w:rsidP="00CA21DE" w:rsidRDefault="00FF3EB4" w14:paraId="7D08E4D3" w14:textId="09280445">
      <w:pPr>
        <w:autoSpaceDE w:val="0"/>
        <w:autoSpaceDN w:val="0"/>
        <w:adjustRightInd w:val="0"/>
        <w:spacing w:after="147" w:line="240" w:lineRule="auto"/>
        <w:jc w:val="both"/>
        <w:rPr>
          <w:b/>
          <w:bCs/>
          <w:sz w:val="24"/>
          <w:szCs w:val="24"/>
        </w:rPr>
      </w:pPr>
      <w:r w:rsidRPr="00FF3EB4">
        <w:rPr>
          <w:b/>
          <w:bCs/>
          <w:sz w:val="24"/>
          <w:szCs w:val="24"/>
        </w:rPr>
        <w:t>Hierarchy of Control (HoC) Measures</w:t>
      </w:r>
      <w:bookmarkEnd w:id="18"/>
    </w:p>
    <w:p w:rsidR="002E06CA" w:rsidP="00123F23" w:rsidRDefault="00FF3EB4" w14:paraId="3838C4EE" w14:textId="6F067191">
      <w:pPr>
        <w:autoSpaceDE w:val="0"/>
        <w:autoSpaceDN w:val="0"/>
        <w:adjustRightInd w:val="0"/>
        <w:spacing w:after="147" w:line="240" w:lineRule="auto"/>
        <w:jc w:val="both"/>
        <w:rPr>
          <w:rFonts w:cstheme="minorHAnsi"/>
          <w:sz w:val="24"/>
          <w:szCs w:val="24"/>
        </w:rPr>
      </w:pPr>
      <w:r w:rsidRPr="00FF3EB4">
        <w:rPr>
          <w:rFonts w:cstheme="minorHAnsi"/>
          <w:noProof/>
          <w:sz w:val="24"/>
          <w:szCs w:val="24"/>
          <w:lang w:val="en-IE" w:eastAsia="en-IE"/>
        </w:rPr>
        <w:drawing>
          <wp:inline distT="0" distB="0" distL="0" distR="0" wp14:anchorId="316E83D9" wp14:editId="1FE93689">
            <wp:extent cx="2343150" cy="1781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43150" cy="1781175"/>
                    </a:xfrm>
                    <a:prstGeom prst="rect">
                      <a:avLst/>
                    </a:prstGeom>
                    <a:noFill/>
                    <a:ln>
                      <a:noFill/>
                    </a:ln>
                  </pic:spPr>
                </pic:pic>
              </a:graphicData>
            </a:graphic>
          </wp:inline>
        </w:drawing>
      </w:r>
      <w:bookmarkStart w:name="_Hlk40705821" w:id="19"/>
    </w:p>
    <w:p w:rsidR="00EC6FAF" w:rsidP="003760BB" w:rsidRDefault="00CA21DE" w14:paraId="07396CAD" w14:textId="223DD477">
      <w:pPr>
        <w:autoSpaceDE w:val="0"/>
        <w:autoSpaceDN w:val="0"/>
        <w:adjustRightInd w:val="0"/>
        <w:spacing w:after="0" w:line="240" w:lineRule="auto"/>
        <w:jc w:val="both"/>
        <w:rPr>
          <w:rFonts w:cstheme="minorHAnsi"/>
          <w:sz w:val="24"/>
          <w:szCs w:val="24"/>
        </w:rPr>
      </w:pPr>
      <w:r w:rsidRPr="00254A51">
        <w:rPr>
          <w:rFonts w:cstheme="minorHAnsi"/>
          <w:sz w:val="24"/>
          <w:szCs w:val="24"/>
        </w:rPr>
        <w:t xml:space="preserve">The risk assessment has been completed with consideration to the </w:t>
      </w:r>
      <w:r w:rsidRPr="00254A51" w:rsidR="009B04F1">
        <w:rPr>
          <w:rFonts w:cstheme="minorHAnsi"/>
          <w:sz w:val="24"/>
          <w:szCs w:val="24"/>
        </w:rPr>
        <w:t>h</w:t>
      </w:r>
      <w:r w:rsidRPr="00254A51">
        <w:rPr>
          <w:rFonts w:cstheme="minorHAnsi"/>
          <w:sz w:val="24"/>
          <w:szCs w:val="24"/>
        </w:rPr>
        <w:t xml:space="preserve">ierarchy of </w:t>
      </w:r>
      <w:r w:rsidRPr="00254A51" w:rsidR="009B04F1">
        <w:rPr>
          <w:rFonts w:cstheme="minorHAnsi"/>
          <w:sz w:val="24"/>
          <w:szCs w:val="24"/>
        </w:rPr>
        <w:t>c</w:t>
      </w:r>
      <w:r w:rsidRPr="00254A51">
        <w:rPr>
          <w:rFonts w:cstheme="minorHAnsi"/>
          <w:sz w:val="24"/>
          <w:szCs w:val="24"/>
        </w:rPr>
        <w:t xml:space="preserve">ontrols. </w:t>
      </w:r>
    </w:p>
    <w:p w:rsidR="00EC6FAF" w:rsidP="003760BB" w:rsidRDefault="00EC6FAF" w14:paraId="5A3A1C3C" w14:textId="77777777">
      <w:pPr>
        <w:autoSpaceDE w:val="0"/>
        <w:autoSpaceDN w:val="0"/>
        <w:adjustRightInd w:val="0"/>
        <w:spacing w:after="0" w:line="240" w:lineRule="auto"/>
        <w:jc w:val="both"/>
        <w:rPr>
          <w:rFonts w:cstheme="minorHAnsi"/>
          <w:sz w:val="24"/>
          <w:szCs w:val="24"/>
        </w:rPr>
      </w:pPr>
    </w:p>
    <w:p w:rsidR="00EC6FAF" w:rsidP="003760BB" w:rsidRDefault="0099763A" w14:paraId="5477FCCC" w14:textId="69D935FA">
      <w:pPr>
        <w:autoSpaceDE w:val="0"/>
        <w:autoSpaceDN w:val="0"/>
        <w:adjustRightInd w:val="0"/>
        <w:spacing w:after="0" w:line="240" w:lineRule="auto"/>
        <w:jc w:val="both"/>
        <w:rPr>
          <w:rFonts w:cstheme="minorHAnsi"/>
          <w:color w:val="000000"/>
          <w:sz w:val="24"/>
          <w:szCs w:val="24"/>
        </w:rPr>
      </w:pPr>
      <w:bookmarkStart w:name="_Hlk42248852" w:id="20"/>
      <w:r w:rsidRPr="00254A51">
        <w:rPr>
          <w:rFonts w:cstheme="minorHAnsi"/>
          <w:sz w:val="24"/>
          <w:szCs w:val="24"/>
        </w:rPr>
        <w:t xml:space="preserve">The risk assessment will also take into account </w:t>
      </w:r>
      <w:r w:rsidR="00341E3B">
        <w:rPr>
          <w:rFonts w:cstheme="minorHAnsi"/>
          <w:sz w:val="24"/>
          <w:szCs w:val="24"/>
        </w:rPr>
        <w:t>employee’s</w:t>
      </w:r>
      <w:r w:rsidRPr="00254A51">
        <w:rPr>
          <w:rFonts w:cstheme="minorHAnsi"/>
          <w:sz w:val="24"/>
          <w:szCs w:val="24"/>
        </w:rPr>
        <w:t xml:space="preserve"> individual risk factors</w:t>
      </w:r>
      <w:r w:rsidRPr="00254A51" w:rsidR="00B266AA">
        <w:rPr>
          <w:rFonts w:cstheme="minorHAnsi"/>
          <w:sz w:val="24"/>
          <w:szCs w:val="24"/>
        </w:rPr>
        <w:t xml:space="preserve"> and </w:t>
      </w:r>
      <w:r w:rsidRPr="00254A51" w:rsidR="00B266AA">
        <w:rPr>
          <w:rFonts w:cstheme="minorHAnsi"/>
          <w:color w:val="000000"/>
          <w:sz w:val="24"/>
          <w:szCs w:val="24"/>
        </w:rPr>
        <w:t>i</w:t>
      </w:r>
      <w:r w:rsidRPr="00254A51">
        <w:rPr>
          <w:rFonts w:cstheme="minorHAnsi"/>
          <w:color w:val="000000"/>
          <w:sz w:val="24"/>
          <w:szCs w:val="24"/>
        </w:rPr>
        <w:t xml:space="preserve">nclude the </w:t>
      </w:r>
      <w:r w:rsidRPr="00FF3EB4">
        <w:rPr>
          <w:rFonts w:cstheme="minorHAnsi"/>
          <w:color w:val="000000"/>
          <w:sz w:val="24"/>
          <w:szCs w:val="24"/>
        </w:rPr>
        <w:t>controls necessary to address the risks identified</w:t>
      </w:r>
      <w:r w:rsidR="00A22DD8">
        <w:rPr>
          <w:rFonts w:cstheme="minorHAnsi"/>
          <w:color w:val="000000"/>
          <w:sz w:val="24"/>
          <w:szCs w:val="24"/>
        </w:rPr>
        <w:t>.</w:t>
      </w:r>
    </w:p>
    <w:p w:rsidR="00EE2E44" w:rsidP="003760BB" w:rsidRDefault="00EE2E44" w14:paraId="4CF899C0" w14:textId="77777777">
      <w:pPr>
        <w:autoSpaceDE w:val="0"/>
        <w:autoSpaceDN w:val="0"/>
        <w:adjustRightInd w:val="0"/>
        <w:spacing w:after="0" w:line="240" w:lineRule="auto"/>
        <w:jc w:val="both"/>
        <w:rPr>
          <w:rFonts w:cstheme="minorHAnsi"/>
          <w:color w:val="000000"/>
          <w:sz w:val="24"/>
          <w:szCs w:val="24"/>
        </w:rPr>
      </w:pPr>
    </w:p>
    <w:bookmarkEnd w:id="20"/>
    <w:p w:rsidR="00D60250" w:rsidP="00D60250" w:rsidRDefault="00EC6FAF" w14:paraId="2FEBCA68" w14:textId="65B1F96D">
      <w:pPr>
        <w:rPr>
          <w:rFonts w:cstheme="minorHAnsi"/>
          <w:color w:val="000000"/>
          <w:sz w:val="24"/>
          <w:szCs w:val="24"/>
        </w:rPr>
      </w:pPr>
      <w:r>
        <w:rPr>
          <w:rFonts w:cstheme="minorHAnsi"/>
          <w:color w:val="000000"/>
          <w:sz w:val="24"/>
          <w:szCs w:val="24"/>
        </w:rPr>
        <w:t>A</w:t>
      </w:r>
      <w:r w:rsidR="00D60250">
        <w:rPr>
          <w:rFonts w:cstheme="minorHAnsi"/>
          <w:color w:val="000000"/>
          <w:sz w:val="24"/>
          <w:szCs w:val="24"/>
        </w:rPr>
        <w:t xml:space="preserve">n email will be </w:t>
      </w:r>
      <w:r>
        <w:rPr>
          <w:rFonts w:cstheme="minorHAnsi"/>
          <w:color w:val="000000"/>
          <w:sz w:val="24"/>
          <w:szCs w:val="24"/>
        </w:rPr>
        <w:t xml:space="preserve">sent to all employees </w:t>
      </w:r>
      <w:r w:rsidR="00D60250">
        <w:rPr>
          <w:rFonts w:cstheme="minorHAnsi"/>
          <w:color w:val="000000"/>
          <w:sz w:val="24"/>
          <w:szCs w:val="24"/>
        </w:rPr>
        <w:t>by the line manager</w:t>
      </w:r>
      <w:r w:rsidR="00BF094D">
        <w:rPr>
          <w:rFonts w:cstheme="minorHAnsi"/>
          <w:color w:val="000000"/>
          <w:sz w:val="24"/>
          <w:szCs w:val="24"/>
        </w:rPr>
        <w:t xml:space="preserve">/principal </w:t>
      </w:r>
      <w:r w:rsidR="00D60250">
        <w:rPr>
          <w:rFonts w:cstheme="minorHAnsi"/>
          <w:color w:val="000000"/>
          <w:sz w:val="24"/>
          <w:szCs w:val="24"/>
        </w:rPr>
        <w:t xml:space="preserve">of the location to </w:t>
      </w:r>
      <w:r w:rsidR="00D50953">
        <w:rPr>
          <w:rFonts w:cstheme="minorHAnsi"/>
          <w:color w:val="000000"/>
          <w:sz w:val="24"/>
          <w:szCs w:val="24"/>
        </w:rPr>
        <w:t>see if they fall into a vulnerable or high risk category.</w:t>
      </w:r>
    </w:p>
    <w:p w:rsidRPr="00D60250" w:rsidR="00EC6FAF" w:rsidP="00D60250" w:rsidRDefault="00D60250" w14:paraId="51CF0701" w14:textId="6A2414C9">
      <w:pPr>
        <w:rPr>
          <w:lang w:val="en-IE"/>
        </w:rPr>
      </w:pPr>
      <w:r>
        <w:rPr>
          <w:rFonts w:cstheme="minorHAnsi"/>
          <w:color w:val="000000"/>
          <w:sz w:val="24"/>
          <w:szCs w:val="24"/>
        </w:rPr>
        <w:t>“</w:t>
      </w:r>
      <w:r>
        <w:rPr>
          <w:b/>
          <w:bCs/>
          <w:color w:val="000000"/>
          <w:sz w:val="24"/>
          <w:szCs w:val="24"/>
          <w:lang w:val="en-IE" w:eastAsia="en-IE"/>
        </w:rPr>
        <w:t>Important:</w:t>
      </w:r>
      <w:r>
        <w:rPr>
          <w:color w:val="000000"/>
          <w:sz w:val="24"/>
          <w:szCs w:val="24"/>
          <w:lang w:val="en-IE" w:eastAsia="en-IE"/>
        </w:rPr>
        <w:t xml:space="preserve"> if you are in a vulnerable or higher risk category you should let your line manger know as soon as possible. F</w:t>
      </w:r>
      <w:r>
        <w:rPr>
          <w:sz w:val="24"/>
          <w:szCs w:val="24"/>
          <w:lang w:val="en-IE"/>
        </w:rPr>
        <w:t xml:space="preserve">urther information on people at higher risk from Coronavirus can be accessed </w:t>
      </w:r>
      <w:hyperlink w:history="1" r:id="rId19">
        <w:r>
          <w:rPr>
            <w:rStyle w:val="Hyperlink"/>
            <w:sz w:val="24"/>
            <w:szCs w:val="24"/>
            <w:lang w:val="en-IE"/>
          </w:rPr>
          <w:t>here.</w:t>
        </w:r>
      </w:hyperlink>
      <w:r>
        <w:rPr>
          <w:sz w:val="24"/>
          <w:szCs w:val="24"/>
          <w:lang w:val="en-IE"/>
        </w:rPr>
        <w:t>”</w:t>
      </w:r>
    </w:p>
    <w:p w:rsidR="00452681" w:rsidP="00791C9B" w:rsidRDefault="00B12141" w14:paraId="7493B452" w14:textId="337FBC0A">
      <w:pPr>
        <w:autoSpaceDE w:val="0"/>
        <w:autoSpaceDN w:val="0"/>
        <w:adjustRightInd w:val="0"/>
        <w:spacing w:after="0" w:line="240" w:lineRule="auto"/>
        <w:jc w:val="both"/>
        <w:rPr>
          <w:rFonts w:ascii="CIDFont+F1" w:hAnsi="CIDFont+F1" w:cs="CIDFont+F1"/>
          <w:sz w:val="24"/>
          <w:szCs w:val="24"/>
        </w:rPr>
      </w:pPr>
      <w:r>
        <w:rPr>
          <w:rFonts w:ascii="CIDFont+F1" w:hAnsi="CIDFont+F1" w:cs="CIDFont+F1"/>
          <w:sz w:val="24"/>
          <w:szCs w:val="24"/>
        </w:rPr>
        <w:t>This information</w:t>
      </w:r>
      <w:r w:rsidR="003760BB">
        <w:rPr>
          <w:rFonts w:ascii="CIDFont+F1" w:hAnsi="CIDFont+F1" w:cs="CIDFont+F1"/>
          <w:sz w:val="24"/>
          <w:szCs w:val="24"/>
        </w:rPr>
        <w:t xml:space="preserve"> be factored into </w:t>
      </w:r>
      <w:r>
        <w:rPr>
          <w:rFonts w:ascii="CIDFont+F1" w:hAnsi="CIDFont+F1" w:cs="CIDFont+F1"/>
          <w:sz w:val="24"/>
          <w:szCs w:val="24"/>
        </w:rPr>
        <w:t xml:space="preserve">the risk assessment for the location. </w:t>
      </w:r>
    </w:p>
    <w:p w:rsidRPr="00791C9B" w:rsidR="00791C9B" w:rsidP="00791C9B" w:rsidRDefault="00791C9B" w14:paraId="465D9609" w14:textId="77777777">
      <w:pPr>
        <w:autoSpaceDE w:val="0"/>
        <w:autoSpaceDN w:val="0"/>
        <w:adjustRightInd w:val="0"/>
        <w:spacing w:after="0" w:line="240" w:lineRule="auto"/>
        <w:jc w:val="both"/>
        <w:rPr>
          <w:rFonts w:ascii="CIDFont+F1" w:hAnsi="CIDFont+F1" w:cs="CIDFont+F1"/>
          <w:sz w:val="24"/>
          <w:szCs w:val="24"/>
        </w:rPr>
      </w:pPr>
    </w:p>
    <w:p w:rsidR="00D45D96" w:rsidP="00074B49" w:rsidRDefault="00FF3EB4" w14:paraId="6BF47932" w14:textId="77777777">
      <w:pPr>
        <w:autoSpaceDE w:val="0"/>
        <w:autoSpaceDN w:val="0"/>
        <w:adjustRightInd w:val="0"/>
        <w:spacing w:after="147" w:line="240" w:lineRule="auto"/>
        <w:jc w:val="both"/>
        <w:rPr>
          <w:sz w:val="24"/>
          <w:szCs w:val="24"/>
        </w:rPr>
      </w:pPr>
      <w:r w:rsidRPr="00FF3EB4">
        <w:rPr>
          <w:sz w:val="24"/>
          <w:szCs w:val="24"/>
        </w:rPr>
        <w:t xml:space="preserve">The HoC will assist with the selection of control measures for the planned activity. </w:t>
      </w:r>
    </w:p>
    <w:p w:rsidR="00D45D96" w:rsidP="00074B49" w:rsidRDefault="00FF3EB4" w14:paraId="62A706DA" w14:textId="77777777">
      <w:pPr>
        <w:autoSpaceDE w:val="0"/>
        <w:autoSpaceDN w:val="0"/>
        <w:adjustRightInd w:val="0"/>
        <w:spacing w:after="147" w:line="240" w:lineRule="auto"/>
        <w:jc w:val="both"/>
        <w:rPr>
          <w:sz w:val="24"/>
          <w:szCs w:val="24"/>
        </w:rPr>
      </w:pPr>
      <w:r w:rsidRPr="00FF3EB4">
        <w:rPr>
          <w:sz w:val="24"/>
          <w:szCs w:val="24"/>
        </w:rPr>
        <w:t xml:space="preserve">Some measures are preferable to others and the hierarchy formalises this idea by providing a structured list of common options in order of preference. </w:t>
      </w:r>
    </w:p>
    <w:p w:rsidR="00D45D96" w:rsidP="00074B49" w:rsidRDefault="00FF3EB4" w14:paraId="5577BD44" w14:textId="62FB6D90">
      <w:pPr>
        <w:autoSpaceDE w:val="0"/>
        <w:autoSpaceDN w:val="0"/>
        <w:adjustRightInd w:val="0"/>
        <w:spacing w:after="147" w:line="240" w:lineRule="auto"/>
        <w:jc w:val="both"/>
        <w:rPr>
          <w:sz w:val="24"/>
          <w:szCs w:val="24"/>
        </w:rPr>
      </w:pPr>
      <w:r w:rsidRPr="00FF3EB4">
        <w:rPr>
          <w:sz w:val="24"/>
          <w:szCs w:val="24"/>
        </w:rPr>
        <w:t xml:space="preserve">Start at the top, considering each option in turn and decide whether it is "reasonably practicable". </w:t>
      </w:r>
    </w:p>
    <w:p w:rsidR="00394FA0" w:rsidP="00074B49" w:rsidRDefault="00FF3EB4" w14:paraId="66B6F812" w14:textId="77777777">
      <w:pPr>
        <w:autoSpaceDE w:val="0"/>
        <w:autoSpaceDN w:val="0"/>
        <w:adjustRightInd w:val="0"/>
        <w:spacing w:after="147" w:line="240" w:lineRule="auto"/>
        <w:jc w:val="both"/>
        <w:rPr>
          <w:sz w:val="24"/>
          <w:szCs w:val="24"/>
        </w:rPr>
      </w:pPr>
      <w:r w:rsidRPr="00FF3EB4">
        <w:rPr>
          <w:sz w:val="24"/>
          <w:szCs w:val="24"/>
        </w:rPr>
        <w:t xml:space="preserve">For all levels below ‘Eliminate’, once you have selected the measures aimed at reducing the risk, consideration </w:t>
      </w:r>
      <w:r w:rsidR="00A10AA9">
        <w:rPr>
          <w:sz w:val="24"/>
          <w:szCs w:val="24"/>
        </w:rPr>
        <w:t>must</w:t>
      </w:r>
      <w:r w:rsidRPr="00FF3EB4">
        <w:rPr>
          <w:sz w:val="24"/>
          <w:szCs w:val="24"/>
        </w:rPr>
        <w:t xml:space="preserve"> be given to whether the residual risk is acceptable. </w:t>
      </w:r>
    </w:p>
    <w:p w:rsidR="00D45D96" w:rsidP="00074B49" w:rsidRDefault="00FF3EB4" w14:paraId="4F6D55FF" w14:textId="61FA9F1D">
      <w:pPr>
        <w:autoSpaceDE w:val="0"/>
        <w:autoSpaceDN w:val="0"/>
        <w:adjustRightInd w:val="0"/>
        <w:spacing w:after="147" w:line="240" w:lineRule="auto"/>
        <w:jc w:val="both"/>
        <w:rPr>
          <w:sz w:val="24"/>
          <w:szCs w:val="24"/>
        </w:rPr>
      </w:pPr>
      <w:r w:rsidRPr="00FF3EB4">
        <w:rPr>
          <w:sz w:val="24"/>
          <w:szCs w:val="24"/>
        </w:rPr>
        <w:t xml:space="preserve">If not, further measures will be required. </w:t>
      </w:r>
    </w:p>
    <w:p w:rsidRPr="00FF3EB4" w:rsidR="00FF3EB4" w:rsidP="00074B49" w:rsidRDefault="00FF3EB4" w14:paraId="40ED4FE6" w14:textId="1D292B42">
      <w:pPr>
        <w:autoSpaceDE w:val="0"/>
        <w:autoSpaceDN w:val="0"/>
        <w:adjustRightInd w:val="0"/>
        <w:spacing w:after="147" w:line="240" w:lineRule="auto"/>
        <w:jc w:val="both"/>
        <w:rPr>
          <w:rFonts w:cstheme="minorHAnsi"/>
          <w:sz w:val="24"/>
          <w:szCs w:val="24"/>
        </w:rPr>
      </w:pPr>
      <w:r w:rsidRPr="00FF3EB4">
        <w:rPr>
          <w:sz w:val="24"/>
          <w:szCs w:val="24"/>
        </w:rPr>
        <w:t xml:space="preserve">In practice, this will mean that if you cannot </w:t>
      </w:r>
      <w:r w:rsidR="00A10AA9">
        <w:rPr>
          <w:sz w:val="24"/>
          <w:szCs w:val="24"/>
        </w:rPr>
        <w:t>e</w:t>
      </w:r>
      <w:r w:rsidRPr="00FF3EB4">
        <w:rPr>
          <w:sz w:val="24"/>
          <w:szCs w:val="24"/>
        </w:rPr>
        <w:t xml:space="preserve">liminate the risk of COVID-19 </w:t>
      </w:r>
      <w:r w:rsidRPr="00FF3EB4">
        <w:rPr>
          <w:rFonts w:cstheme="minorHAnsi"/>
          <w:sz w:val="24"/>
          <w:szCs w:val="24"/>
        </w:rPr>
        <w:t>transmission, you will have to consider control measures from other levels of the hierarchy.</w:t>
      </w:r>
    </w:p>
    <w:p w:rsidR="00DB7F0C" w:rsidP="00FF3EB4" w:rsidRDefault="00DB7F0C" w14:paraId="27FDBE85" w14:textId="77777777">
      <w:pPr>
        <w:autoSpaceDE w:val="0"/>
        <w:autoSpaceDN w:val="0"/>
        <w:adjustRightInd w:val="0"/>
        <w:spacing w:after="0" w:line="240" w:lineRule="auto"/>
        <w:rPr>
          <w:rFonts w:cstheme="minorHAnsi"/>
          <w:color w:val="000000"/>
          <w:sz w:val="24"/>
          <w:szCs w:val="24"/>
        </w:rPr>
      </w:pPr>
    </w:p>
    <w:p w:rsidRPr="00FF3EB4" w:rsidR="00FF3EB4" w:rsidP="00FF3EB4" w:rsidRDefault="00FF3EB4" w14:paraId="48BF775E" w14:textId="51543EE5">
      <w:pPr>
        <w:autoSpaceDE w:val="0"/>
        <w:autoSpaceDN w:val="0"/>
        <w:adjustRightInd w:val="0"/>
        <w:spacing w:after="0" w:line="240" w:lineRule="auto"/>
        <w:rPr>
          <w:rFonts w:cstheme="minorHAnsi"/>
          <w:color w:val="000000"/>
          <w:sz w:val="24"/>
          <w:szCs w:val="24"/>
        </w:rPr>
      </w:pPr>
      <w:r w:rsidRPr="00FF3EB4">
        <w:rPr>
          <w:rFonts w:cstheme="minorHAnsi"/>
          <w:color w:val="000000"/>
          <w:sz w:val="24"/>
          <w:szCs w:val="24"/>
        </w:rPr>
        <w:t xml:space="preserve">In most cases more than one measure will need to be implemented. This is because: </w:t>
      </w:r>
    </w:p>
    <w:p w:rsidRPr="00FF3EB4" w:rsidR="00FF3EB4" w:rsidP="00FF3EB4" w:rsidRDefault="00FF3EB4" w14:paraId="74533626" w14:textId="77777777">
      <w:pPr>
        <w:autoSpaceDE w:val="0"/>
        <w:autoSpaceDN w:val="0"/>
        <w:adjustRightInd w:val="0"/>
        <w:spacing w:after="0" w:line="240" w:lineRule="auto"/>
        <w:rPr>
          <w:rFonts w:cstheme="minorHAnsi"/>
          <w:sz w:val="24"/>
          <w:szCs w:val="24"/>
        </w:rPr>
      </w:pPr>
    </w:p>
    <w:p w:rsidRPr="00FF3EB4" w:rsidR="00FF3EB4" w:rsidP="00F42A76" w:rsidRDefault="00FF3EB4" w14:paraId="449CB84D" w14:textId="2CA62B65">
      <w:pPr>
        <w:pStyle w:val="ListParagraph"/>
        <w:numPr>
          <w:ilvl w:val="0"/>
          <w:numId w:val="8"/>
        </w:numPr>
        <w:autoSpaceDE w:val="0"/>
        <w:autoSpaceDN w:val="0"/>
        <w:adjustRightInd w:val="0"/>
        <w:spacing w:after="0" w:line="240" w:lineRule="auto"/>
        <w:jc w:val="both"/>
        <w:rPr>
          <w:rFonts w:cstheme="minorHAnsi"/>
          <w:sz w:val="24"/>
          <w:szCs w:val="24"/>
        </w:rPr>
      </w:pPr>
      <w:r w:rsidRPr="00FF3EB4">
        <w:rPr>
          <w:rFonts w:cstheme="minorHAnsi"/>
          <w:sz w:val="24"/>
          <w:szCs w:val="24"/>
        </w:rPr>
        <w:t xml:space="preserve">There are a number of different sources and transmission paths of COVID-19 that need to be controlled. </w:t>
      </w:r>
    </w:p>
    <w:p w:rsidRPr="00FF3EB4" w:rsidR="00FF3EB4" w:rsidP="00FF3EB4" w:rsidRDefault="00FF3EB4" w14:paraId="4B5748A0" w14:textId="77777777">
      <w:pPr>
        <w:autoSpaceDE w:val="0"/>
        <w:autoSpaceDN w:val="0"/>
        <w:adjustRightInd w:val="0"/>
        <w:spacing w:after="0" w:line="240" w:lineRule="auto"/>
        <w:jc w:val="both"/>
        <w:rPr>
          <w:rFonts w:cstheme="minorHAnsi"/>
          <w:sz w:val="24"/>
          <w:szCs w:val="24"/>
        </w:rPr>
      </w:pPr>
    </w:p>
    <w:p w:rsidRPr="00816209" w:rsidR="00014971" w:rsidP="00816209" w:rsidRDefault="00FF3EB4" w14:paraId="40A8B7B7" w14:textId="2FA8C0CB">
      <w:pPr>
        <w:pStyle w:val="ListParagraph"/>
        <w:numPr>
          <w:ilvl w:val="0"/>
          <w:numId w:val="8"/>
        </w:numPr>
        <w:autoSpaceDE w:val="0"/>
        <w:autoSpaceDN w:val="0"/>
        <w:adjustRightInd w:val="0"/>
        <w:spacing w:after="0" w:line="240" w:lineRule="auto"/>
        <w:jc w:val="both"/>
        <w:rPr>
          <w:rFonts w:cstheme="minorHAnsi"/>
          <w:sz w:val="24"/>
          <w:szCs w:val="24"/>
        </w:rPr>
      </w:pPr>
      <w:r w:rsidRPr="00FF3EB4">
        <w:rPr>
          <w:rFonts w:cstheme="minorHAnsi"/>
          <w:sz w:val="24"/>
          <w:szCs w:val="24"/>
        </w:rPr>
        <w:t>There is a residual risk as one individual measure alone will not be 100% effective at controlling the risks (unless we can fully ‘Eliminate’</w:t>
      </w:r>
      <w:r w:rsidR="009265BB">
        <w:rPr>
          <w:rFonts w:cstheme="minorHAnsi"/>
          <w:sz w:val="24"/>
          <w:szCs w:val="24"/>
        </w:rPr>
        <w:t xml:space="preserve"> the risk</w:t>
      </w:r>
      <w:r w:rsidRPr="00FF3EB4">
        <w:rPr>
          <w:rFonts w:cstheme="minorHAnsi"/>
          <w:sz w:val="24"/>
          <w:szCs w:val="24"/>
        </w:rPr>
        <w:t>)</w:t>
      </w:r>
      <w:bookmarkEnd w:id="19"/>
      <w:r w:rsidR="00452681">
        <w:rPr>
          <w:rFonts w:cstheme="minorHAnsi"/>
          <w:sz w:val="24"/>
          <w:szCs w:val="24"/>
        </w:rPr>
        <w:t>.</w:t>
      </w:r>
    </w:p>
    <w:p w:rsidRPr="00841103" w:rsidR="00014971" w:rsidP="00014971" w:rsidRDefault="00014971" w14:paraId="1458F4B7" w14:textId="77777777">
      <w:pPr>
        <w:pStyle w:val="ListParagraph"/>
        <w:autoSpaceDE w:val="0"/>
        <w:autoSpaceDN w:val="0"/>
        <w:adjustRightInd w:val="0"/>
        <w:spacing w:after="0" w:line="240" w:lineRule="auto"/>
        <w:jc w:val="both"/>
        <w:rPr>
          <w:rFonts w:cstheme="minorHAnsi"/>
          <w:sz w:val="24"/>
          <w:szCs w:val="24"/>
        </w:rPr>
      </w:pPr>
    </w:p>
    <w:p w:rsidR="002A6487" w:rsidP="002A6487" w:rsidRDefault="009A0326" w14:paraId="4AF15871" w14:textId="6CFF9A94">
      <w:pPr>
        <w:pStyle w:val="Heading1"/>
      </w:pPr>
      <w:bookmarkStart w:name="_Toc65076096" w:id="21"/>
      <w:r>
        <w:t>1</w:t>
      </w:r>
      <w:r w:rsidR="009A0F54">
        <w:t>0</w:t>
      </w:r>
      <w:r w:rsidRPr="002A6487" w:rsidR="001D7F53">
        <w:t>.0</w:t>
      </w:r>
      <w:r w:rsidRPr="002A6487" w:rsidR="001D7F53">
        <w:tab/>
      </w:r>
      <w:r w:rsidRPr="002A6487" w:rsidR="002A6487">
        <w:t>Physical Distancing</w:t>
      </w:r>
      <w:bookmarkEnd w:id="21"/>
      <w:r w:rsidRPr="002A6487" w:rsidR="002A6487">
        <w:t xml:space="preserve"> </w:t>
      </w:r>
    </w:p>
    <w:p w:rsidR="00864C3B" w:rsidP="00D13DAA" w:rsidRDefault="00864C3B" w14:paraId="657CB03E" w14:textId="2970019C">
      <w:pPr>
        <w:jc w:val="both"/>
      </w:pPr>
    </w:p>
    <w:p w:rsidR="002B07C5" w:rsidP="00864C3B" w:rsidRDefault="002A6487" w14:paraId="4B2AE74D" w14:textId="77777777">
      <w:pPr>
        <w:jc w:val="both"/>
        <w:rPr>
          <w:sz w:val="24"/>
          <w:szCs w:val="24"/>
        </w:rPr>
      </w:pPr>
      <w:r w:rsidRPr="00864C3B">
        <w:rPr>
          <w:sz w:val="24"/>
          <w:szCs w:val="24"/>
        </w:rPr>
        <w:t xml:space="preserve">Employees will </w:t>
      </w:r>
      <w:r w:rsidRPr="00864C3B" w:rsidR="00C2311F">
        <w:rPr>
          <w:sz w:val="24"/>
          <w:szCs w:val="24"/>
        </w:rPr>
        <w:t xml:space="preserve">be </w:t>
      </w:r>
      <w:r w:rsidRPr="00864C3B" w:rsidR="001D04EE">
        <w:rPr>
          <w:sz w:val="24"/>
          <w:szCs w:val="24"/>
        </w:rPr>
        <w:t>enabled</w:t>
      </w:r>
      <w:r w:rsidRPr="00864C3B">
        <w:rPr>
          <w:sz w:val="24"/>
          <w:szCs w:val="24"/>
        </w:rPr>
        <w:t xml:space="preserve"> to work from home</w:t>
      </w:r>
      <w:r w:rsidRPr="00864C3B" w:rsidR="00803460">
        <w:rPr>
          <w:sz w:val="24"/>
          <w:szCs w:val="24"/>
        </w:rPr>
        <w:t xml:space="preserve"> were possible</w:t>
      </w:r>
      <w:r w:rsidRPr="00864C3B">
        <w:rPr>
          <w:sz w:val="24"/>
          <w:szCs w:val="24"/>
        </w:rPr>
        <w:t xml:space="preserve"> to reduce the number of employees on the </w:t>
      </w:r>
      <w:r w:rsidR="001207A1">
        <w:rPr>
          <w:sz w:val="24"/>
          <w:szCs w:val="24"/>
        </w:rPr>
        <w:t>premises</w:t>
      </w:r>
      <w:r w:rsidRPr="00864C3B">
        <w:rPr>
          <w:sz w:val="24"/>
          <w:szCs w:val="24"/>
        </w:rPr>
        <w:t xml:space="preserve">. </w:t>
      </w:r>
    </w:p>
    <w:p w:rsidRPr="00864C3B" w:rsidR="00864C3B" w:rsidP="00864C3B" w:rsidRDefault="00864C3B" w14:paraId="6468C1A4" w14:textId="2E4FEC59">
      <w:pPr>
        <w:jc w:val="both"/>
        <w:rPr>
          <w:sz w:val="24"/>
          <w:szCs w:val="24"/>
        </w:rPr>
      </w:pPr>
      <w:r w:rsidRPr="00864C3B">
        <w:rPr>
          <w:sz w:val="24"/>
          <w:szCs w:val="24"/>
        </w:rPr>
        <w:t>Employees will be expected to be on site in limited numbers to p</w:t>
      </w:r>
      <w:r w:rsidR="008F12F4">
        <w:rPr>
          <w:sz w:val="24"/>
          <w:szCs w:val="24"/>
        </w:rPr>
        <w:t>er</w:t>
      </w:r>
      <w:r w:rsidRPr="00864C3B">
        <w:rPr>
          <w:sz w:val="24"/>
          <w:szCs w:val="24"/>
        </w:rPr>
        <w:t xml:space="preserve">form business essential tasks as requested by Line Management. </w:t>
      </w:r>
    </w:p>
    <w:p w:rsidR="00864C3B" w:rsidP="00864C3B" w:rsidRDefault="00864C3B" w14:paraId="4992052F" w14:textId="5AE0A86C">
      <w:pPr>
        <w:pStyle w:val="Default"/>
        <w:jc w:val="both"/>
        <w:rPr>
          <w:rFonts w:asciiTheme="minorHAnsi" w:hAnsiTheme="minorHAnsi" w:cstheme="minorHAnsi"/>
          <w:color w:val="auto"/>
        </w:rPr>
      </w:pPr>
      <w:r w:rsidRPr="00864C3B">
        <w:rPr>
          <w:rFonts w:asciiTheme="minorHAnsi" w:hAnsiTheme="minorHAnsi" w:cstheme="minorHAnsi"/>
          <w:color w:val="auto"/>
        </w:rPr>
        <w:t xml:space="preserve">Employees will be organised into teams/groups who consistently work and take breaks together. </w:t>
      </w:r>
    </w:p>
    <w:p w:rsidRPr="00864C3B" w:rsidR="002B07C5" w:rsidP="00864C3B" w:rsidRDefault="002B07C5" w14:paraId="77AA14E4" w14:textId="77777777">
      <w:pPr>
        <w:pStyle w:val="Default"/>
        <w:jc w:val="both"/>
        <w:rPr>
          <w:rFonts w:asciiTheme="minorHAnsi" w:hAnsiTheme="minorHAnsi" w:cstheme="minorHAnsi"/>
          <w:color w:val="auto"/>
        </w:rPr>
      </w:pPr>
    </w:p>
    <w:p w:rsidRPr="00864C3B" w:rsidR="00864C3B" w:rsidP="00864C3B" w:rsidRDefault="00864C3B" w14:paraId="4AE5D967" w14:textId="294E0357">
      <w:pPr>
        <w:jc w:val="both"/>
        <w:rPr>
          <w:rFonts w:cstheme="minorHAnsi"/>
          <w:sz w:val="24"/>
          <w:szCs w:val="24"/>
        </w:rPr>
      </w:pPr>
      <w:r w:rsidRPr="00864C3B">
        <w:rPr>
          <w:rFonts w:cstheme="minorHAnsi"/>
          <w:sz w:val="24"/>
          <w:szCs w:val="24"/>
        </w:rPr>
        <w:t xml:space="preserve">All workstations within the </w:t>
      </w:r>
      <w:r w:rsidR="001207A1">
        <w:rPr>
          <w:rFonts w:cstheme="minorHAnsi"/>
          <w:sz w:val="24"/>
          <w:szCs w:val="24"/>
        </w:rPr>
        <w:t xml:space="preserve">premises </w:t>
      </w:r>
      <w:r w:rsidRPr="00864C3B">
        <w:rPr>
          <w:rFonts w:cstheme="minorHAnsi"/>
          <w:sz w:val="24"/>
          <w:szCs w:val="24"/>
        </w:rPr>
        <w:t xml:space="preserve">will be separated in conformance with government &amp; NPHET physical distancing guidelines. </w:t>
      </w:r>
    </w:p>
    <w:p w:rsidRPr="008F12F4" w:rsidR="00864C3B" w:rsidP="008F12F4" w:rsidRDefault="00864C3B" w14:paraId="53B3D4B0" w14:textId="731C5506">
      <w:pPr>
        <w:jc w:val="both"/>
        <w:rPr>
          <w:rFonts w:cstheme="minorHAnsi"/>
          <w:sz w:val="24"/>
          <w:szCs w:val="24"/>
        </w:rPr>
      </w:pPr>
      <w:r w:rsidRPr="00864C3B">
        <w:rPr>
          <w:rFonts w:cstheme="minorHAnsi"/>
          <w:sz w:val="24"/>
          <w:szCs w:val="24"/>
        </w:rPr>
        <w:t xml:space="preserve">Perspex screens </w:t>
      </w:r>
      <w:r w:rsidR="008F12F4">
        <w:rPr>
          <w:rFonts w:cstheme="minorHAnsi"/>
          <w:sz w:val="24"/>
          <w:szCs w:val="24"/>
        </w:rPr>
        <w:t>will be installed</w:t>
      </w:r>
      <w:r w:rsidRPr="00864C3B">
        <w:rPr>
          <w:rFonts w:cstheme="minorHAnsi"/>
          <w:sz w:val="24"/>
          <w:szCs w:val="24"/>
        </w:rPr>
        <w:t xml:space="preserve"> where </w:t>
      </w:r>
      <w:r w:rsidR="008F12F4">
        <w:rPr>
          <w:rFonts w:cstheme="minorHAnsi"/>
          <w:sz w:val="24"/>
          <w:szCs w:val="24"/>
        </w:rPr>
        <w:t>identified via the risk assessment.</w:t>
      </w:r>
    </w:p>
    <w:p w:rsidR="00D45D96" w:rsidP="00864C3B" w:rsidRDefault="00864C3B" w14:paraId="03CB4961" w14:textId="77777777">
      <w:pPr>
        <w:autoSpaceDE w:val="0"/>
        <w:autoSpaceDN w:val="0"/>
        <w:adjustRightInd w:val="0"/>
        <w:spacing w:after="0" w:line="240" w:lineRule="auto"/>
        <w:jc w:val="both"/>
        <w:rPr>
          <w:rFonts w:cstheme="minorHAnsi"/>
          <w:sz w:val="24"/>
          <w:szCs w:val="24"/>
        </w:rPr>
      </w:pPr>
      <w:r w:rsidRPr="00864C3B">
        <w:rPr>
          <w:rFonts w:cstheme="minorHAnsi"/>
          <w:sz w:val="24"/>
          <w:szCs w:val="24"/>
        </w:rPr>
        <w:t xml:space="preserve">Canteen facilities will form part of the location specific risk assessment to consider how physical distancing can be applied e.g. tables and chairs appropriately separated in line with physical distancing guidelines and staggering break and lunch times for employees and floor markings on canteen floor. </w:t>
      </w:r>
    </w:p>
    <w:p w:rsidR="00D45D96" w:rsidP="00864C3B" w:rsidRDefault="00D45D96" w14:paraId="164EABCE" w14:textId="77777777">
      <w:pPr>
        <w:autoSpaceDE w:val="0"/>
        <w:autoSpaceDN w:val="0"/>
        <w:adjustRightInd w:val="0"/>
        <w:spacing w:after="0" w:line="240" w:lineRule="auto"/>
        <w:jc w:val="both"/>
        <w:rPr>
          <w:rFonts w:cstheme="minorHAnsi"/>
          <w:sz w:val="24"/>
          <w:szCs w:val="24"/>
        </w:rPr>
      </w:pPr>
    </w:p>
    <w:p w:rsidRPr="00864C3B" w:rsidR="00864C3B" w:rsidP="00864C3B" w:rsidRDefault="00864C3B" w14:paraId="34F3559B" w14:textId="3D7D9876">
      <w:pPr>
        <w:autoSpaceDE w:val="0"/>
        <w:autoSpaceDN w:val="0"/>
        <w:adjustRightInd w:val="0"/>
        <w:spacing w:after="0" w:line="240" w:lineRule="auto"/>
        <w:jc w:val="both"/>
        <w:rPr>
          <w:rFonts w:cstheme="minorHAnsi"/>
          <w:sz w:val="24"/>
          <w:szCs w:val="24"/>
        </w:rPr>
      </w:pPr>
      <w:r w:rsidRPr="00864C3B">
        <w:rPr>
          <w:rFonts w:cstheme="minorHAnsi"/>
          <w:sz w:val="24"/>
          <w:szCs w:val="24"/>
        </w:rPr>
        <w:t>In the event that canteen services resume self service facilities/areas will not be permitted</w:t>
      </w:r>
      <w:r w:rsidR="008F12F4">
        <w:rPr>
          <w:rFonts w:cstheme="minorHAnsi"/>
          <w:sz w:val="24"/>
          <w:szCs w:val="24"/>
        </w:rPr>
        <w:t xml:space="preserve"> and</w:t>
      </w:r>
      <w:r w:rsidRPr="00864C3B">
        <w:rPr>
          <w:rFonts w:cstheme="minorHAnsi"/>
          <w:sz w:val="24"/>
          <w:szCs w:val="24"/>
        </w:rPr>
        <w:t xml:space="preserve"> all food will be served.</w:t>
      </w:r>
    </w:p>
    <w:p w:rsidRPr="00254A51" w:rsidR="00B56883" w:rsidP="00254A51" w:rsidRDefault="00B56883" w14:paraId="47834E02" w14:textId="13547B12">
      <w:pPr>
        <w:pStyle w:val="Default"/>
        <w:jc w:val="both"/>
        <w:rPr>
          <w:rFonts w:asciiTheme="minorHAnsi" w:hAnsiTheme="minorHAnsi" w:cstheme="minorHAnsi"/>
        </w:rPr>
      </w:pPr>
    </w:p>
    <w:p w:rsidRPr="00254A51" w:rsidR="00B56883" w:rsidP="00254A51" w:rsidRDefault="008F3DE7" w14:paraId="270B97EE" w14:textId="2DD0A7AB">
      <w:pPr>
        <w:pStyle w:val="Default"/>
        <w:jc w:val="both"/>
        <w:rPr>
          <w:rFonts w:asciiTheme="minorHAnsi" w:hAnsiTheme="minorHAnsi" w:cstheme="minorHAnsi"/>
        </w:rPr>
      </w:pPr>
      <w:r>
        <w:rPr>
          <w:rFonts w:asciiTheme="minorHAnsi" w:hAnsiTheme="minorHAnsi" w:cstheme="minorHAnsi"/>
        </w:rPr>
        <w:t>There are COVID</w:t>
      </w:r>
      <w:r w:rsidRPr="00254A51" w:rsidR="00B56883">
        <w:rPr>
          <w:rFonts w:asciiTheme="minorHAnsi" w:hAnsiTheme="minorHAnsi" w:cstheme="minorHAnsi"/>
        </w:rPr>
        <w:t xml:space="preserve">-19 </w:t>
      </w:r>
      <w:r w:rsidR="00C2311F">
        <w:rPr>
          <w:rFonts w:asciiTheme="minorHAnsi" w:hAnsiTheme="minorHAnsi" w:cstheme="minorHAnsi"/>
        </w:rPr>
        <w:t>p</w:t>
      </w:r>
      <w:r w:rsidRPr="00254A51" w:rsidR="00B56883">
        <w:rPr>
          <w:rFonts w:asciiTheme="minorHAnsi" w:hAnsiTheme="minorHAnsi" w:cstheme="minorHAnsi"/>
        </w:rPr>
        <w:t xml:space="preserve">hysical </w:t>
      </w:r>
      <w:r w:rsidR="00C2311F">
        <w:rPr>
          <w:rFonts w:asciiTheme="minorHAnsi" w:hAnsiTheme="minorHAnsi" w:cstheme="minorHAnsi"/>
        </w:rPr>
        <w:t>d</w:t>
      </w:r>
      <w:r w:rsidRPr="00254A51" w:rsidR="00B56883">
        <w:rPr>
          <w:rFonts w:asciiTheme="minorHAnsi" w:hAnsiTheme="minorHAnsi" w:cstheme="minorHAnsi"/>
        </w:rPr>
        <w:t xml:space="preserve">istancing </w:t>
      </w:r>
      <w:r w:rsidR="00C2311F">
        <w:rPr>
          <w:rFonts w:asciiTheme="minorHAnsi" w:hAnsiTheme="minorHAnsi" w:cstheme="minorHAnsi"/>
        </w:rPr>
        <w:t>floor markings/</w:t>
      </w:r>
      <w:r w:rsidRPr="00254A51" w:rsidR="00B56883">
        <w:rPr>
          <w:rFonts w:asciiTheme="minorHAnsi" w:hAnsiTheme="minorHAnsi" w:cstheme="minorHAnsi"/>
        </w:rPr>
        <w:t>signage</w:t>
      </w:r>
      <w:r w:rsidR="00C2311F">
        <w:rPr>
          <w:rFonts w:asciiTheme="minorHAnsi" w:hAnsiTheme="minorHAnsi" w:cstheme="minorHAnsi"/>
        </w:rPr>
        <w:t xml:space="preserve"> and posters</w:t>
      </w:r>
      <w:r w:rsidRPr="00254A51" w:rsidR="00B56883">
        <w:rPr>
          <w:rFonts w:asciiTheme="minorHAnsi" w:hAnsiTheme="minorHAnsi" w:cstheme="minorHAnsi"/>
        </w:rPr>
        <w:t xml:space="preserve"> in place throughout the </w:t>
      </w:r>
      <w:r w:rsidR="001207A1">
        <w:rPr>
          <w:rFonts w:asciiTheme="minorHAnsi" w:hAnsiTheme="minorHAnsi" w:cstheme="minorHAnsi"/>
        </w:rPr>
        <w:t>premises</w:t>
      </w:r>
      <w:r w:rsidRPr="00254A51" w:rsidR="00B56883">
        <w:rPr>
          <w:rFonts w:asciiTheme="minorHAnsi" w:hAnsiTheme="minorHAnsi" w:cstheme="minorHAnsi"/>
        </w:rPr>
        <w:t xml:space="preserve"> and employees </w:t>
      </w:r>
      <w:r w:rsidRPr="00254A51" w:rsidR="00935088">
        <w:rPr>
          <w:rFonts w:asciiTheme="minorHAnsi" w:hAnsiTheme="minorHAnsi" w:cstheme="minorHAnsi"/>
        </w:rPr>
        <w:t xml:space="preserve">will be reminded as part of the induction. </w:t>
      </w:r>
    </w:p>
    <w:p w:rsidRPr="00254A51" w:rsidR="00935088" w:rsidP="00254A51" w:rsidRDefault="00935088" w14:paraId="72C797BD" w14:textId="6E152205">
      <w:pPr>
        <w:pStyle w:val="Default"/>
        <w:jc w:val="both"/>
        <w:rPr>
          <w:rFonts w:asciiTheme="minorHAnsi" w:hAnsiTheme="minorHAnsi" w:cstheme="minorHAnsi"/>
        </w:rPr>
      </w:pPr>
    </w:p>
    <w:p w:rsidR="00210C5E" w:rsidP="00254A51" w:rsidRDefault="00803460" w14:paraId="6E7128CE" w14:textId="7CE0AD34">
      <w:pPr>
        <w:pStyle w:val="Default"/>
        <w:jc w:val="both"/>
        <w:rPr>
          <w:rFonts w:asciiTheme="minorHAnsi" w:hAnsiTheme="minorHAnsi" w:cstheme="minorHAnsi"/>
        </w:rPr>
      </w:pPr>
      <w:r w:rsidRPr="00803460">
        <w:rPr>
          <w:rFonts w:asciiTheme="minorHAnsi" w:hAnsiTheme="minorHAnsi" w:cstheme="minorHAnsi"/>
          <w:lang w:val="en-IE" w:eastAsia="en-IE"/>
        </w:rPr>
        <w:t>MSLETB</w:t>
      </w:r>
      <w:r w:rsidRPr="00803460">
        <w:rPr>
          <w:rFonts w:asciiTheme="minorHAnsi" w:hAnsiTheme="minorHAnsi" w:cstheme="minorHAnsi"/>
        </w:rPr>
        <w:t xml:space="preserve"> </w:t>
      </w:r>
      <w:r w:rsidRPr="00803460" w:rsidR="00935088">
        <w:rPr>
          <w:rFonts w:asciiTheme="minorHAnsi" w:hAnsiTheme="minorHAnsi" w:cstheme="minorHAnsi"/>
        </w:rPr>
        <w:t xml:space="preserve">have implemented a no handshake policy. </w:t>
      </w:r>
    </w:p>
    <w:p w:rsidR="00B75278" w:rsidP="00254A51" w:rsidRDefault="00B75278" w14:paraId="52619E79" w14:textId="7AC2B5E2">
      <w:pPr>
        <w:pStyle w:val="Default"/>
        <w:jc w:val="both"/>
        <w:rPr>
          <w:rFonts w:asciiTheme="minorHAnsi" w:hAnsiTheme="minorHAnsi" w:cstheme="minorHAnsi"/>
        </w:rPr>
      </w:pPr>
    </w:p>
    <w:p w:rsidR="00B75278" w:rsidP="00254A51" w:rsidRDefault="00B75278" w14:paraId="1AC8A2AE" w14:textId="7AEA6672">
      <w:pPr>
        <w:pStyle w:val="Default"/>
        <w:jc w:val="both"/>
        <w:rPr>
          <w:rFonts w:asciiTheme="minorHAnsi" w:hAnsiTheme="minorHAnsi" w:cstheme="minorHAnsi"/>
        </w:rPr>
      </w:pPr>
      <w:r w:rsidRPr="0064370C">
        <w:rPr>
          <w:rFonts w:asciiTheme="minorHAnsi" w:hAnsiTheme="minorHAnsi" w:cstheme="minorHAnsi"/>
        </w:rPr>
        <w:t>Windows should be open as fully as possible</w:t>
      </w:r>
      <w:r w:rsidRPr="0064370C" w:rsidR="003B37F3">
        <w:rPr>
          <w:rFonts w:asciiTheme="minorHAnsi" w:hAnsiTheme="minorHAnsi" w:cstheme="minorHAnsi"/>
        </w:rPr>
        <w:t xml:space="preserve"> when classrooms/offices </w:t>
      </w:r>
      <w:r w:rsidRPr="0064370C">
        <w:rPr>
          <w:rFonts w:asciiTheme="minorHAnsi" w:hAnsiTheme="minorHAnsi" w:cstheme="minorHAnsi"/>
        </w:rPr>
        <w:t>are not in use (e.g. during break-times or lunch-times (assuming not in use) an</w:t>
      </w:r>
      <w:r w:rsidRPr="0064370C" w:rsidR="003B37F3">
        <w:rPr>
          <w:rFonts w:asciiTheme="minorHAnsi" w:hAnsiTheme="minorHAnsi" w:cstheme="minorHAnsi"/>
        </w:rPr>
        <w:t>d also at the end of each</w:t>
      </w:r>
      <w:r w:rsidRPr="0064370C">
        <w:rPr>
          <w:rFonts w:asciiTheme="minorHAnsi" w:hAnsiTheme="minorHAnsi" w:cstheme="minorHAnsi"/>
        </w:rPr>
        <w:t xml:space="preserve"> day) and partially open when classrooms</w:t>
      </w:r>
      <w:r w:rsidRPr="0064370C" w:rsidR="003B37F3">
        <w:rPr>
          <w:rFonts w:asciiTheme="minorHAnsi" w:hAnsiTheme="minorHAnsi" w:cstheme="minorHAnsi"/>
        </w:rPr>
        <w:t>/offices</w:t>
      </w:r>
      <w:r w:rsidRPr="0064370C">
        <w:rPr>
          <w:rFonts w:asciiTheme="minorHAnsi" w:hAnsiTheme="minorHAnsi" w:cstheme="minorHAnsi"/>
        </w:rPr>
        <w:t xml:space="preserve"> are in use. </w:t>
      </w:r>
    </w:p>
    <w:p w:rsidR="00803460" w:rsidP="00254A51" w:rsidRDefault="00803460" w14:paraId="61B85CBF" w14:textId="31C25E24">
      <w:pPr>
        <w:pStyle w:val="Default"/>
        <w:jc w:val="both"/>
        <w:rPr>
          <w:rFonts w:asciiTheme="minorHAnsi" w:hAnsiTheme="minorHAnsi" w:cstheme="minorHAnsi"/>
        </w:rPr>
      </w:pPr>
    </w:p>
    <w:p w:rsidR="00202B58" w:rsidP="00254A51" w:rsidRDefault="00803460" w14:paraId="3BA6F125" w14:textId="7D7D50CA">
      <w:pPr>
        <w:pStyle w:val="Default"/>
        <w:jc w:val="both"/>
        <w:rPr>
          <w:rFonts w:asciiTheme="minorHAnsi" w:hAnsiTheme="minorHAnsi" w:cstheme="minorHAnsi"/>
        </w:rPr>
      </w:pPr>
      <w:r w:rsidRPr="00C2311F">
        <w:rPr>
          <w:rFonts w:asciiTheme="minorHAnsi" w:hAnsiTheme="minorHAnsi" w:cstheme="minorHAnsi"/>
          <w:b/>
          <w:bCs/>
        </w:rPr>
        <w:t>Note</w:t>
      </w:r>
      <w:r>
        <w:rPr>
          <w:rFonts w:asciiTheme="minorHAnsi" w:hAnsiTheme="minorHAnsi" w:cstheme="minorHAnsi"/>
        </w:rPr>
        <w:t xml:space="preserve">: The location risk assessment will document </w:t>
      </w:r>
      <w:r w:rsidR="00C2311F">
        <w:rPr>
          <w:rFonts w:asciiTheme="minorHAnsi" w:hAnsiTheme="minorHAnsi" w:cstheme="minorHAnsi"/>
        </w:rPr>
        <w:t xml:space="preserve">location specific controls that have been introduced in relation to physical distancing. </w:t>
      </w:r>
    </w:p>
    <w:p w:rsidRPr="00803460" w:rsidR="00014971" w:rsidP="00254A51" w:rsidRDefault="00014971" w14:paraId="4B91616C" w14:textId="77777777">
      <w:pPr>
        <w:pStyle w:val="Default"/>
        <w:jc w:val="both"/>
        <w:rPr>
          <w:rFonts w:asciiTheme="minorHAnsi" w:hAnsiTheme="minorHAnsi" w:cstheme="minorHAnsi"/>
        </w:rPr>
      </w:pPr>
    </w:p>
    <w:p w:rsidR="00DB7F0C" w:rsidP="002D74BC" w:rsidRDefault="00DB7F0C" w14:paraId="20759EB5" w14:textId="636D583F">
      <w:pPr>
        <w:pStyle w:val="Heading1"/>
      </w:pPr>
      <w:bookmarkStart w:name="_Toc40810779" w:id="22"/>
      <w:bookmarkStart w:name="_Toc65076097" w:id="23"/>
      <w:r>
        <w:t>1</w:t>
      </w:r>
      <w:r w:rsidR="009A0F54">
        <w:t>1</w:t>
      </w:r>
      <w:r>
        <w:t>.0</w:t>
      </w:r>
      <w:r>
        <w:tab/>
      </w:r>
      <w:r>
        <w:t>Personal Hygiene</w:t>
      </w:r>
      <w:bookmarkEnd w:id="22"/>
      <w:bookmarkEnd w:id="23"/>
    </w:p>
    <w:p w:rsidRPr="002D74BC" w:rsidR="002D74BC" w:rsidP="002D74BC" w:rsidRDefault="002D74BC" w14:paraId="0568D515" w14:textId="77777777"/>
    <w:p w:rsidR="00EB0818" w:rsidP="00EB0818" w:rsidRDefault="00EB0818" w14:paraId="1D1FFB0E" w14:textId="65578DEF">
      <w:pPr>
        <w:autoSpaceDE w:val="0"/>
        <w:autoSpaceDN w:val="0"/>
        <w:adjustRightInd w:val="0"/>
        <w:spacing w:after="0" w:line="240" w:lineRule="auto"/>
        <w:jc w:val="both"/>
        <w:rPr>
          <w:rFonts w:cstheme="minorHAnsi"/>
          <w:color w:val="000000"/>
          <w:sz w:val="24"/>
          <w:szCs w:val="24"/>
        </w:rPr>
      </w:pPr>
      <w:r w:rsidRPr="00457C7C">
        <w:rPr>
          <w:rFonts w:cstheme="minorHAnsi"/>
          <w:color w:val="000000"/>
          <w:sz w:val="24"/>
          <w:szCs w:val="24"/>
        </w:rPr>
        <w:t>Regular hand washing with soap and</w:t>
      </w:r>
      <w:r w:rsidR="00EC0E06">
        <w:rPr>
          <w:rFonts w:cstheme="minorHAnsi"/>
          <w:color w:val="000000"/>
          <w:sz w:val="24"/>
          <w:szCs w:val="24"/>
        </w:rPr>
        <w:t xml:space="preserve"> hot</w:t>
      </w:r>
      <w:r w:rsidRPr="00457C7C">
        <w:rPr>
          <w:rFonts w:cstheme="minorHAnsi"/>
          <w:color w:val="000000"/>
          <w:sz w:val="24"/>
          <w:szCs w:val="24"/>
        </w:rPr>
        <w:t xml:space="preserve"> water is effective for the removal of COVID-19. </w:t>
      </w:r>
    </w:p>
    <w:p w:rsidR="00EB0818" w:rsidP="00EB0818" w:rsidRDefault="00EB0818" w14:paraId="4B89C0B0" w14:textId="77777777">
      <w:pPr>
        <w:pStyle w:val="Default"/>
        <w:jc w:val="both"/>
        <w:rPr>
          <w:rFonts w:asciiTheme="minorHAnsi" w:hAnsiTheme="minorHAnsi" w:cstheme="minorHAnsi"/>
        </w:rPr>
      </w:pPr>
    </w:p>
    <w:p w:rsidRPr="00864C3B" w:rsidR="00232F9C" w:rsidP="00035F44" w:rsidRDefault="00864C3B" w14:paraId="02DCD1EA" w14:textId="3F70493B">
      <w:pPr>
        <w:pStyle w:val="Default"/>
        <w:numPr>
          <w:ilvl w:val="0"/>
          <w:numId w:val="25"/>
        </w:numPr>
        <w:jc w:val="both"/>
        <w:rPr>
          <w:rFonts w:asciiTheme="minorHAnsi" w:hAnsiTheme="minorHAnsi" w:cstheme="minorHAnsi"/>
          <w:color w:val="auto"/>
        </w:rPr>
      </w:pPr>
      <w:r w:rsidRPr="00864C3B">
        <w:rPr>
          <w:rFonts w:asciiTheme="minorHAnsi" w:hAnsiTheme="minorHAnsi" w:cstheme="minorHAnsi"/>
          <w:color w:val="auto"/>
        </w:rPr>
        <w:t>H</w:t>
      </w:r>
      <w:r w:rsidRPr="00864C3B" w:rsidR="00EB0818">
        <w:rPr>
          <w:rFonts w:asciiTheme="minorHAnsi" w:hAnsiTheme="minorHAnsi" w:cstheme="minorHAnsi"/>
          <w:color w:val="auto"/>
        </w:rPr>
        <w:t xml:space="preserve">and </w:t>
      </w:r>
      <w:r w:rsidRPr="00864C3B">
        <w:rPr>
          <w:rFonts w:asciiTheme="minorHAnsi" w:hAnsiTheme="minorHAnsi" w:cstheme="minorHAnsi"/>
          <w:color w:val="auto"/>
        </w:rPr>
        <w:t>sanitiser</w:t>
      </w:r>
      <w:r w:rsidRPr="00864C3B" w:rsidR="00232F9C">
        <w:rPr>
          <w:rFonts w:asciiTheme="minorHAnsi" w:hAnsiTheme="minorHAnsi" w:cstheme="minorHAnsi"/>
          <w:color w:val="auto"/>
        </w:rPr>
        <w:t xml:space="preserve"> (which will be at least 60% ethanol or 70% isopropanol)</w:t>
      </w:r>
      <w:r w:rsidRPr="00864C3B" w:rsidR="00EB0818">
        <w:rPr>
          <w:rFonts w:asciiTheme="minorHAnsi" w:hAnsiTheme="minorHAnsi" w:cstheme="minorHAnsi"/>
          <w:color w:val="auto"/>
        </w:rPr>
        <w:t xml:space="preserve"> </w:t>
      </w:r>
      <w:r w:rsidRPr="00864C3B">
        <w:rPr>
          <w:rFonts w:asciiTheme="minorHAnsi" w:hAnsiTheme="minorHAnsi" w:cstheme="minorHAnsi"/>
          <w:color w:val="auto"/>
        </w:rPr>
        <w:t xml:space="preserve">will be </w:t>
      </w:r>
      <w:r w:rsidR="002D74BC">
        <w:rPr>
          <w:rFonts w:asciiTheme="minorHAnsi" w:hAnsiTheme="minorHAnsi" w:cstheme="minorHAnsi"/>
          <w:color w:val="auto"/>
        </w:rPr>
        <w:t xml:space="preserve">available </w:t>
      </w:r>
      <w:r w:rsidRPr="00864C3B">
        <w:rPr>
          <w:rFonts w:asciiTheme="minorHAnsi" w:hAnsiTheme="minorHAnsi" w:cstheme="minorHAnsi"/>
          <w:color w:val="auto"/>
        </w:rPr>
        <w:t>at</w:t>
      </w:r>
      <w:r w:rsidRPr="00864C3B" w:rsidR="00EB0818">
        <w:rPr>
          <w:rFonts w:asciiTheme="minorHAnsi" w:hAnsiTheme="minorHAnsi" w:cstheme="minorHAnsi"/>
          <w:color w:val="auto"/>
        </w:rPr>
        <w:t xml:space="preserve"> every entry to the</w:t>
      </w:r>
      <w:r w:rsidR="001207A1">
        <w:rPr>
          <w:rFonts w:asciiTheme="minorHAnsi" w:hAnsiTheme="minorHAnsi" w:cstheme="minorHAnsi"/>
          <w:color w:val="auto"/>
        </w:rPr>
        <w:t xml:space="preserve"> premises</w:t>
      </w:r>
      <w:r w:rsidRPr="00864C3B" w:rsidR="00C2311F">
        <w:rPr>
          <w:rFonts w:asciiTheme="minorHAnsi" w:hAnsiTheme="minorHAnsi" w:cstheme="minorHAnsi"/>
          <w:color w:val="auto"/>
        </w:rPr>
        <w:t xml:space="preserve">. </w:t>
      </w:r>
      <w:r w:rsidRPr="00864C3B" w:rsidR="00EB0818">
        <w:rPr>
          <w:rFonts w:asciiTheme="minorHAnsi" w:hAnsiTheme="minorHAnsi" w:cstheme="minorHAnsi"/>
          <w:color w:val="auto"/>
        </w:rPr>
        <w:t xml:space="preserve"> </w:t>
      </w:r>
    </w:p>
    <w:p w:rsidRPr="001D04EE" w:rsidR="00232F9C" w:rsidP="00EB0818" w:rsidRDefault="00232F9C" w14:paraId="460281F2" w14:textId="77777777">
      <w:pPr>
        <w:pStyle w:val="Default"/>
        <w:jc w:val="both"/>
        <w:rPr>
          <w:rFonts w:asciiTheme="minorHAnsi" w:hAnsiTheme="minorHAnsi" w:cstheme="minorHAnsi"/>
          <w:color w:val="FF0000"/>
        </w:rPr>
      </w:pPr>
    </w:p>
    <w:p w:rsidRPr="00B15757" w:rsidR="00EB0818" w:rsidP="00035F44" w:rsidRDefault="00864C3B" w14:paraId="48C663D5" w14:textId="7CE20DF9">
      <w:pPr>
        <w:pStyle w:val="Default"/>
        <w:numPr>
          <w:ilvl w:val="0"/>
          <w:numId w:val="25"/>
        </w:numPr>
        <w:jc w:val="both"/>
        <w:rPr>
          <w:rFonts w:asciiTheme="minorHAnsi" w:hAnsiTheme="minorHAnsi" w:cstheme="minorHAnsi"/>
          <w:color w:val="auto"/>
        </w:rPr>
      </w:pPr>
      <w:r w:rsidRPr="00B15757">
        <w:rPr>
          <w:rFonts w:asciiTheme="minorHAnsi" w:hAnsiTheme="minorHAnsi" w:cstheme="minorHAnsi"/>
          <w:color w:val="auto"/>
        </w:rPr>
        <w:t>A</w:t>
      </w:r>
      <w:r w:rsidRPr="00B15757" w:rsidR="00EB0818">
        <w:rPr>
          <w:rFonts w:asciiTheme="minorHAnsi" w:hAnsiTheme="minorHAnsi" w:cstheme="minorHAnsi"/>
          <w:color w:val="auto"/>
        </w:rPr>
        <w:t>ll employees</w:t>
      </w:r>
      <w:r w:rsidRPr="00B15757" w:rsidR="001D04EE">
        <w:rPr>
          <w:rFonts w:asciiTheme="minorHAnsi" w:hAnsiTheme="minorHAnsi" w:cstheme="minorHAnsi"/>
          <w:color w:val="auto"/>
        </w:rPr>
        <w:t>/visitors/contractors must</w:t>
      </w:r>
      <w:r w:rsidRPr="00B15757" w:rsidR="00EB0818">
        <w:rPr>
          <w:rFonts w:asciiTheme="minorHAnsi" w:hAnsiTheme="minorHAnsi" w:cstheme="minorHAnsi"/>
          <w:color w:val="auto"/>
        </w:rPr>
        <w:t xml:space="preserve"> sanitise their hands</w:t>
      </w:r>
      <w:r w:rsidRPr="00B15757">
        <w:rPr>
          <w:rFonts w:asciiTheme="minorHAnsi" w:hAnsiTheme="minorHAnsi" w:cstheme="minorHAnsi"/>
          <w:color w:val="auto"/>
        </w:rPr>
        <w:t xml:space="preserve"> when entering the </w:t>
      </w:r>
      <w:r w:rsidRPr="00B15757" w:rsidR="001207A1">
        <w:rPr>
          <w:rFonts w:asciiTheme="minorHAnsi" w:hAnsiTheme="minorHAnsi" w:cstheme="minorHAnsi"/>
          <w:color w:val="auto"/>
        </w:rPr>
        <w:t>premises</w:t>
      </w:r>
      <w:r w:rsidRPr="00B15757" w:rsidR="002026F7">
        <w:rPr>
          <w:rFonts w:asciiTheme="minorHAnsi" w:hAnsiTheme="minorHAnsi" w:cstheme="minorHAnsi"/>
          <w:color w:val="auto"/>
        </w:rPr>
        <w:t xml:space="preserve"> and</w:t>
      </w:r>
      <w:r w:rsidRPr="00B15757" w:rsidR="00B33231">
        <w:rPr>
          <w:rFonts w:asciiTheme="minorHAnsi" w:hAnsiTheme="minorHAnsi" w:cstheme="minorHAnsi"/>
          <w:color w:val="auto"/>
        </w:rPr>
        <w:t xml:space="preserve"> wear</w:t>
      </w:r>
      <w:r w:rsidRPr="00B15757" w:rsidR="002026F7">
        <w:rPr>
          <w:rFonts w:asciiTheme="minorHAnsi" w:hAnsiTheme="minorHAnsi" w:cstheme="minorHAnsi"/>
          <w:color w:val="auto"/>
        </w:rPr>
        <w:t xml:space="preserve"> a face mask.</w:t>
      </w:r>
    </w:p>
    <w:p w:rsidR="0027301F" w:rsidP="00EB0818" w:rsidRDefault="0027301F" w14:paraId="578CDB85" w14:textId="51CE61A5">
      <w:pPr>
        <w:pStyle w:val="Default"/>
        <w:jc w:val="both"/>
        <w:rPr>
          <w:rFonts w:asciiTheme="minorHAnsi" w:hAnsiTheme="minorHAnsi" w:cstheme="minorHAnsi"/>
        </w:rPr>
      </w:pPr>
    </w:p>
    <w:p w:rsidRPr="00C2311F" w:rsidR="0027301F" w:rsidP="00EB0818" w:rsidRDefault="00C93403" w14:paraId="7584D918" w14:textId="55130021">
      <w:pPr>
        <w:pStyle w:val="Default"/>
        <w:jc w:val="both"/>
        <w:rPr>
          <w:rFonts w:asciiTheme="minorHAnsi" w:hAnsiTheme="minorHAnsi" w:cstheme="minorHAnsi"/>
        </w:rPr>
      </w:pPr>
      <w:r>
        <w:rPr>
          <w:rFonts w:cstheme="minorHAnsi"/>
          <w:lang w:eastAsia="ar-SA"/>
        </w:rPr>
        <w:t xml:space="preserve">Grange Post Primary School </w:t>
      </w:r>
      <w:r w:rsidRPr="00254A51" w:rsidR="003A6F0F">
        <w:rPr>
          <w:rFonts w:cstheme="minorHAnsi"/>
          <w:lang w:eastAsia="ar-SA"/>
        </w:rPr>
        <w:t>will</w:t>
      </w:r>
      <w:r w:rsidRPr="00C2311F" w:rsidR="00232F9C">
        <w:rPr>
          <w:rFonts w:asciiTheme="minorHAnsi" w:hAnsiTheme="minorHAnsi" w:cstheme="minorHAnsi"/>
        </w:rPr>
        <w:t xml:space="preserve"> complete regular checks to ensure that there is sufficient stock of hand </w:t>
      </w:r>
      <w:r w:rsidRPr="00C2311F" w:rsidR="00B614E1">
        <w:rPr>
          <w:rFonts w:asciiTheme="minorHAnsi" w:hAnsiTheme="minorHAnsi" w:cstheme="minorHAnsi"/>
        </w:rPr>
        <w:t>sani</w:t>
      </w:r>
      <w:r w:rsidR="00B614E1">
        <w:rPr>
          <w:rFonts w:asciiTheme="minorHAnsi" w:hAnsiTheme="minorHAnsi" w:cstheme="minorHAnsi"/>
        </w:rPr>
        <w:t>ti</w:t>
      </w:r>
      <w:r w:rsidRPr="00C2311F" w:rsidR="00B614E1">
        <w:rPr>
          <w:rFonts w:asciiTheme="minorHAnsi" w:hAnsiTheme="minorHAnsi" w:cstheme="minorHAnsi"/>
        </w:rPr>
        <w:t>ser</w:t>
      </w:r>
      <w:r w:rsidRPr="00C2311F" w:rsidR="00232F9C">
        <w:rPr>
          <w:rFonts w:asciiTheme="minorHAnsi" w:hAnsiTheme="minorHAnsi" w:cstheme="minorHAnsi"/>
        </w:rPr>
        <w:t>/paper towels/soap.</w:t>
      </w:r>
    </w:p>
    <w:p w:rsidRPr="00254A51" w:rsidR="00EB0818" w:rsidP="00EB0818" w:rsidRDefault="00EB0818" w14:paraId="7DF0B240" w14:textId="77777777">
      <w:pPr>
        <w:pStyle w:val="Default"/>
        <w:jc w:val="both"/>
        <w:rPr>
          <w:rFonts w:asciiTheme="minorHAnsi" w:hAnsiTheme="minorHAnsi" w:cstheme="minorHAnsi"/>
        </w:rPr>
      </w:pPr>
    </w:p>
    <w:p w:rsidRPr="00254A51" w:rsidR="00EB0818" w:rsidP="00EB0818" w:rsidRDefault="00EB0818" w14:paraId="15F33338" w14:textId="47F442E8">
      <w:pPr>
        <w:pStyle w:val="Default"/>
        <w:jc w:val="both"/>
        <w:rPr>
          <w:rFonts w:asciiTheme="minorHAnsi" w:hAnsiTheme="minorHAnsi" w:cstheme="minorHAnsi"/>
        </w:rPr>
      </w:pPr>
      <w:r w:rsidRPr="00254A51">
        <w:rPr>
          <w:rFonts w:asciiTheme="minorHAnsi" w:hAnsiTheme="minorHAnsi" w:cstheme="minorHAnsi"/>
        </w:rPr>
        <w:t xml:space="preserve">Hand washing facilities with soap and hot water </w:t>
      </w:r>
      <w:r w:rsidR="008F12F4">
        <w:rPr>
          <w:rFonts w:asciiTheme="minorHAnsi" w:hAnsiTheme="minorHAnsi" w:cstheme="minorHAnsi"/>
        </w:rPr>
        <w:t xml:space="preserve">are </w:t>
      </w:r>
      <w:r w:rsidRPr="00254A51">
        <w:rPr>
          <w:rFonts w:asciiTheme="minorHAnsi" w:hAnsiTheme="minorHAnsi" w:cstheme="minorHAnsi"/>
        </w:rPr>
        <w:t>available in the toilets.</w:t>
      </w:r>
    </w:p>
    <w:p w:rsidRPr="00254A51" w:rsidR="00EB0818" w:rsidP="00EB0818" w:rsidRDefault="00EB0818" w14:paraId="2E00A976" w14:textId="77777777">
      <w:pPr>
        <w:pStyle w:val="Default"/>
        <w:jc w:val="both"/>
        <w:rPr>
          <w:rFonts w:asciiTheme="minorHAnsi" w:hAnsiTheme="minorHAnsi" w:cstheme="minorHAnsi"/>
        </w:rPr>
      </w:pPr>
    </w:p>
    <w:p w:rsidR="00EB0818" w:rsidP="00EB0818" w:rsidRDefault="00EB0818" w14:paraId="2D4F063B" w14:textId="579D31BB">
      <w:pPr>
        <w:pStyle w:val="ListParagraph"/>
        <w:spacing w:after="0" w:line="240" w:lineRule="auto"/>
        <w:ind w:left="0"/>
        <w:jc w:val="both"/>
        <w:rPr>
          <w:rFonts w:cstheme="minorHAnsi"/>
          <w:sz w:val="24"/>
          <w:szCs w:val="24"/>
        </w:rPr>
      </w:pPr>
      <w:r w:rsidRPr="00254A51">
        <w:rPr>
          <w:rFonts w:cstheme="minorHAnsi"/>
          <w:sz w:val="24"/>
          <w:szCs w:val="24"/>
        </w:rPr>
        <w:t>Paper towels for drying of hands</w:t>
      </w:r>
      <w:r w:rsidR="00C2311F">
        <w:rPr>
          <w:rFonts w:cstheme="minorHAnsi"/>
          <w:sz w:val="24"/>
          <w:szCs w:val="24"/>
        </w:rPr>
        <w:t xml:space="preserve"> are</w:t>
      </w:r>
      <w:r w:rsidRPr="00254A51">
        <w:rPr>
          <w:rFonts w:cstheme="minorHAnsi"/>
          <w:sz w:val="24"/>
          <w:szCs w:val="24"/>
        </w:rPr>
        <w:t xml:space="preserve"> available and are placed in a bin which is removed on a </w:t>
      </w:r>
      <w:r w:rsidR="00C2311F">
        <w:rPr>
          <w:rFonts w:cstheme="minorHAnsi"/>
          <w:sz w:val="24"/>
          <w:szCs w:val="24"/>
        </w:rPr>
        <w:t>regular</w:t>
      </w:r>
      <w:r w:rsidRPr="00254A51">
        <w:rPr>
          <w:rFonts w:cstheme="minorHAnsi"/>
          <w:sz w:val="24"/>
          <w:szCs w:val="24"/>
        </w:rPr>
        <w:t xml:space="preserve"> basis using correct hygiene measures</w:t>
      </w:r>
      <w:r w:rsidR="006E693A">
        <w:rPr>
          <w:rFonts w:cstheme="minorHAnsi"/>
          <w:sz w:val="24"/>
          <w:szCs w:val="24"/>
        </w:rPr>
        <w:t xml:space="preserve"> and air hand dryers will be disconnected. </w:t>
      </w:r>
    </w:p>
    <w:p w:rsidRPr="00EB0818" w:rsidR="00EB0818" w:rsidP="00EB0818" w:rsidRDefault="00EB0818" w14:paraId="13176AAA" w14:textId="77777777">
      <w:pPr>
        <w:pStyle w:val="ListParagraph"/>
        <w:spacing w:after="0" w:line="240" w:lineRule="auto"/>
        <w:ind w:left="0"/>
        <w:jc w:val="both"/>
        <w:rPr>
          <w:rFonts w:cstheme="minorHAnsi"/>
          <w:sz w:val="24"/>
          <w:szCs w:val="24"/>
        </w:rPr>
      </w:pPr>
    </w:p>
    <w:p w:rsidR="00EB0818" w:rsidP="00EB0818" w:rsidRDefault="00DC3423" w14:paraId="1CD46401" w14:textId="572BF8C5">
      <w:pPr>
        <w:autoSpaceDE w:val="0"/>
        <w:autoSpaceDN w:val="0"/>
        <w:adjustRightInd w:val="0"/>
        <w:spacing w:after="0" w:line="240" w:lineRule="auto"/>
        <w:jc w:val="both"/>
        <w:rPr>
          <w:rFonts w:cstheme="minorHAnsi"/>
          <w:b/>
          <w:bCs/>
          <w:color w:val="000000"/>
          <w:sz w:val="24"/>
          <w:szCs w:val="24"/>
        </w:rPr>
      </w:pPr>
      <w:bookmarkStart w:name="_Hlk40813949" w:id="24"/>
      <w:r>
        <w:rPr>
          <w:rFonts w:cstheme="minorHAnsi"/>
          <w:b/>
          <w:bCs/>
          <w:color w:val="000000"/>
          <w:sz w:val="24"/>
          <w:szCs w:val="24"/>
        </w:rPr>
        <w:t>Employees</w:t>
      </w:r>
      <w:r w:rsidR="001647D7">
        <w:rPr>
          <w:rFonts w:cstheme="minorHAnsi"/>
          <w:b/>
          <w:bCs/>
          <w:color w:val="000000"/>
          <w:sz w:val="24"/>
          <w:szCs w:val="24"/>
        </w:rPr>
        <w:t>/Students/Learners</w:t>
      </w:r>
      <w:r w:rsidRPr="00457C7C" w:rsidR="00EB0818">
        <w:rPr>
          <w:rFonts w:cstheme="minorHAnsi"/>
          <w:b/>
          <w:bCs/>
          <w:color w:val="000000"/>
          <w:sz w:val="24"/>
          <w:szCs w:val="24"/>
        </w:rPr>
        <w:t xml:space="preserve"> must: </w:t>
      </w:r>
    </w:p>
    <w:p w:rsidRPr="00457C7C" w:rsidR="00EB0818" w:rsidP="00EB0818" w:rsidRDefault="00EB0818" w14:paraId="1B0D3123" w14:textId="77777777">
      <w:pPr>
        <w:autoSpaceDE w:val="0"/>
        <w:autoSpaceDN w:val="0"/>
        <w:adjustRightInd w:val="0"/>
        <w:spacing w:after="0" w:line="240" w:lineRule="auto"/>
        <w:jc w:val="both"/>
        <w:rPr>
          <w:rFonts w:cstheme="minorHAnsi"/>
          <w:color w:val="000000"/>
          <w:sz w:val="24"/>
          <w:szCs w:val="24"/>
        </w:rPr>
      </w:pPr>
    </w:p>
    <w:p w:rsidRPr="00457C7C" w:rsidR="00EB0818" w:rsidP="008C4E46" w:rsidRDefault="00EB0818" w14:paraId="6422DD16" w14:textId="7A605FE7">
      <w:pPr>
        <w:pStyle w:val="ListParagraph"/>
        <w:numPr>
          <w:ilvl w:val="0"/>
          <w:numId w:val="5"/>
        </w:numPr>
        <w:autoSpaceDE w:val="0"/>
        <w:autoSpaceDN w:val="0"/>
        <w:adjustRightInd w:val="0"/>
        <w:spacing w:after="125" w:line="240" w:lineRule="auto"/>
        <w:ind w:left="1080"/>
        <w:jc w:val="both"/>
        <w:rPr>
          <w:rFonts w:cstheme="minorHAnsi"/>
          <w:color w:val="000000"/>
          <w:sz w:val="24"/>
          <w:szCs w:val="24"/>
        </w:rPr>
      </w:pPr>
      <w:r w:rsidRPr="00457C7C">
        <w:rPr>
          <w:rFonts w:cstheme="minorHAnsi"/>
          <w:color w:val="000000"/>
          <w:sz w:val="24"/>
          <w:szCs w:val="24"/>
        </w:rPr>
        <w:t>ensure they are familiar with and follow h</w:t>
      </w:r>
      <w:r w:rsidR="00647ED5">
        <w:rPr>
          <w:rFonts w:cstheme="minorHAnsi"/>
          <w:color w:val="000000"/>
          <w:sz w:val="24"/>
          <w:szCs w:val="24"/>
        </w:rPr>
        <w:t>and hygiene guidance and advice</w:t>
      </w:r>
      <w:r w:rsidR="00CF133A">
        <w:rPr>
          <w:rFonts w:cstheme="minorHAnsi"/>
          <w:color w:val="000000"/>
          <w:sz w:val="24"/>
          <w:szCs w:val="24"/>
        </w:rPr>
        <w:t>.</w:t>
      </w:r>
      <w:r w:rsidRPr="00457C7C">
        <w:rPr>
          <w:rFonts w:cstheme="minorHAnsi"/>
          <w:color w:val="000000"/>
          <w:sz w:val="24"/>
          <w:szCs w:val="24"/>
        </w:rPr>
        <w:t xml:space="preserve"> </w:t>
      </w:r>
    </w:p>
    <w:p w:rsidR="002A6CA9" w:rsidP="008C4E46" w:rsidRDefault="00EB0818" w14:paraId="682F9040" w14:textId="2BEEED6E">
      <w:pPr>
        <w:pStyle w:val="ListParagraph"/>
        <w:numPr>
          <w:ilvl w:val="0"/>
          <w:numId w:val="5"/>
        </w:numPr>
        <w:autoSpaceDE w:val="0"/>
        <w:autoSpaceDN w:val="0"/>
        <w:adjustRightInd w:val="0"/>
        <w:spacing w:after="125" w:line="240" w:lineRule="auto"/>
        <w:ind w:left="1080"/>
        <w:jc w:val="both"/>
        <w:rPr>
          <w:rFonts w:cstheme="minorHAnsi"/>
          <w:color w:val="000000"/>
          <w:sz w:val="24"/>
          <w:szCs w:val="24"/>
        </w:rPr>
      </w:pPr>
      <w:r w:rsidRPr="00457C7C">
        <w:rPr>
          <w:rFonts w:cstheme="minorHAnsi"/>
          <w:color w:val="000000"/>
          <w:sz w:val="24"/>
          <w:szCs w:val="24"/>
        </w:rPr>
        <w:t xml:space="preserve">wash their hands </w:t>
      </w:r>
      <w:r w:rsidR="002A6CA9">
        <w:rPr>
          <w:rFonts w:cstheme="minorHAnsi"/>
          <w:color w:val="000000"/>
          <w:sz w:val="24"/>
          <w:szCs w:val="24"/>
        </w:rPr>
        <w:t xml:space="preserve">for at least 20 seconds </w:t>
      </w:r>
      <w:r w:rsidRPr="00457C7C">
        <w:rPr>
          <w:rFonts w:cstheme="minorHAnsi"/>
          <w:color w:val="000000"/>
          <w:sz w:val="24"/>
          <w:szCs w:val="24"/>
        </w:rPr>
        <w:t xml:space="preserve">with soap and </w:t>
      </w:r>
      <w:r w:rsidR="008C4E46">
        <w:rPr>
          <w:rFonts w:cstheme="minorHAnsi"/>
          <w:color w:val="000000"/>
          <w:sz w:val="24"/>
          <w:szCs w:val="24"/>
        </w:rPr>
        <w:t xml:space="preserve">hot </w:t>
      </w:r>
      <w:r w:rsidRPr="00457C7C">
        <w:rPr>
          <w:rFonts w:cstheme="minorHAnsi"/>
          <w:color w:val="000000"/>
          <w:sz w:val="24"/>
          <w:szCs w:val="24"/>
        </w:rPr>
        <w:t xml:space="preserve">water or with an alcohol-based </w:t>
      </w:r>
      <w:r w:rsidR="002A6CA9">
        <w:rPr>
          <w:rFonts w:cstheme="minorHAnsi"/>
          <w:color w:val="000000"/>
          <w:sz w:val="24"/>
          <w:szCs w:val="24"/>
        </w:rPr>
        <w:t xml:space="preserve">(60% alcohol) hand sanitiser </w:t>
      </w:r>
      <w:r w:rsidRPr="00457C7C">
        <w:rPr>
          <w:rFonts w:cstheme="minorHAnsi"/>
          <w:color w:val="000000"/>
          <w:sz w:val="24"/>
          <w:szCs w:val="24"/>
        </w:rPr>
        <w:t>regularly a</w:t>
      </w:r>
      <w:r w:rsidR="002A6CA9">
        <w:rPr>
          <w:rFonts w:cstheme="minorHAnsi"/>
          <w:color w:val="000000"/>
          <w:sz w:val="24"/>
          <w:szCs w:val="24"/>
        </w:rPr>
        <w:t>nd:</w:t>
      </w:r>
    </w:p>
    <w:p w:rsidRPr="00B15757" w:rsidR="00EB0818" w:rsidP="009A4C11" w:rsidRDefault="00B33231" w14:paraId="288878E0" w14:textId="42F60C0A">
      <w:pPr>
        <w:pStyle w:val="ListParagraph"/>
        <w:numPr>
          <w:ilvl w:val="0"/>
          <w:numId w:val="7"/>
        </w:numPr>
        <w:autoSpaceDE w:val="0"/>
        <w:autoSpaceDN w:val="0"/>
        <w:adjustRightInd w:val="0"/>
        <w:spacing w:after="123" w:line="240" w:lineRule="auto"/>
        <w:ind w:left="1800"/>
        <w:rPr>
          <w:rFonts w:cstheme="minorHAnsi"/>
          <w:color w:val="000000"/>
          <w:sz w:val="24"/>
          <w:szCs w:val="24"/>
        </w:rPr>
      </w:pPr>
      <w:r w:rsidRPr="00B15757">
        <w:rPr>
          <w:rFonts w:cstheme="minorHAnsi"/>
          <w:color w:val="000000"/>
          <w:sz w:val="24"/>
          <w:szCs w:val="24"/>
        </w:rPr>
        <w:t>after coughing and sneezing (</w:t>
      </w:r>
      <w:r w:rsidRPr="00B15757" w:rsidR="008C4E46">
        <w:rPr>
          <w:rFonts w:cstheme="minorHAnsi"/>
          <w:color w:val="000000"/>
          <w:sz w:val="24"/>
          <w:szCs w:val="24"/>
        </w:rPr>
        <w:t xml:space="preserve">Cover coughs and sneeze into </w:t>
      </w:r>
      <w:r w:rsidRPr="00B15757">
        <w:rPr>
          <w:rFonts w:cstheme="minorHAnsi"/>
          <w:color w:val="000000"/>
          <w:sz w:val="24"/>
          <w:szCs w:val="24"/>
        </w:rPr>
        <w:t>an elbow or a tissue)</w:t>
      </w:r>
    </w:p>
    <w:p w:rsidRPr="00B15757" w:rsidR="009C05F1" w:rsidP="009A4C11" w:rsidRDefault="003C0C5E" w14:paraId="22307676" w14:textId="4D890756">
      <w:pPr>
        <w:pStyle w:val="ListParagraph"/>
        <w:numPr>
          <w:ilvl w:val="0"/>
          <w:numId w:val="5"/>
        </w:numPr>
        <w:autoSpaceDE w:val="0"/>
        <w:autoSpaceDN w:val="0"/>
        <w:adjustRightInd w:val="0"/>
        <w:spacing w:after="125" w:line="240" w:lineRule="auto"/>
        <w:ind w:left="1800"/>
        <w:jc w:val="both"/>
        <w:rPr>
          <w:rFonts w:cstheme="minorHAnsi"/>
          <w:color w:val="000000"/>
          <w:sz w:val="24"/>
          <w:szCs w:val="24"/>
        </w:rPr>
      </w:pPr>
      <w:r w:rsidRPr="00B15757">
        <w:rPr>
          <w:rFonts w:cstheme="minorHAnsi"/>
          <w:color w:val="000000"/>
          <w:sz w:val="24"/>
          <w:szCs w:val="24"/>
        </w:rPr>
        <w:t xml:space="preserve">when arriving and </w:t>
      </w:r>
      <w:r w:rsidRPr="00B15757" w:rsidR="009C05F1">
        <w:rPr>
          <w:rFonts w:cstheme="minorHAnsi"/>
          <w:color w:val="000000"/>
          <w:sz w:val="24"/>
          <w:szCs w:val="24"/>
        </w:rPr>
        <w:t xml:space="preserve">leaving </w:t>
      </w:r>
      <w:r w:rsidRPr="00B15757">
        <w:rPr>
          <w:rFonts w:cstheme="minorHAnsi"/>
          <w:color w:val="000000"/>
          <w:sz w:val="24"/>
          <w:szCs w:val="24"/>
        </w:rPr>
        <w:t xml:space="preserve">the </w:t>
      </w:r>
      <w:r w:rsidRPr="00B15757" w:rsidR="009C05F1">
        <w:rPr>
          <w:rFonts w:cstheme="minorHAnsi"/>
          <w:color w:val="000000"/>
          <w:sz w:val="24"/>
          <w:szCs w:val="24"/>
        </w:rPr>
        <w:t>workplace</w:t>
      </w:r>
      <w:r w:rsidRPr="00B15757" w:rsidR="00E16A3E">
        <w:rPr>
          <w:rFonts w:cstheme="minorHAnsi"/>
          <w:color w:val="000000"/>
          <w:sz w:val="24"/>
          <w:szCs w:val="24"/>
        </w:rPr>
        <w:t xml:space="preserve"> and </w:t>
      </w:r>
      <w:r w:rsidRPr="00B15757">
        <w:rPr>
          <w:rFonts w:cstheme="minorHAnsi"/>
          <w:color w:val="000000"/>
          <w:sz w:val="24"/>
          <w:szCs w:val="24"/>
        </w:rPr>
        <w:t>other sites</w:t>
      </w:r>
      <w:r w:rsidRPr="00B15757" w:rsidR="00CF133A">
        <w:rPr>
          <w:rFonts w:cstheme="minorHAnsi"/>
          <w:color w:val="000000"/>
          <w:sz w:val="24"/>
          <w:szCs w:val="24"/>
        </w:rPr>
        <w:t>.</w:t>
      </w:r>
    </w:p>
    <w:p w:rsidRPr="00E16A3E" w:rsidR="00EB0818" w:rsidP="009A4C11" w:rsidRDefault="003C0C5E" w14:paraId="1691E1B9" w14:textId="7CA9297C">
      <w:pPr>
        <w:pStyle w:val="ListParagraph"/>
        <w:numPr>
          <w:ilvl w:val="0"/>
          <w:numId w:val="5"/>
        </w:numPr>
        <w:autoSpaceDE w:val="0"/>
        <w:autoSpaceDN w:val="0"/>
        <w:adjustRightInd w:val="0"/>
        <w:spacing w:after="125" w:line="240" w:lineRule="auto"/>
        <w:ind w:left="1800"/>
        <w:jc w:val="both"/>
        <w:rPr>
          <w:rFonts w:cstheme="minorHAnsi"/>
          <w:color w:val="000000"/>
          <w:sz w:val="24"/>
          <w:szCs w:val="24"/>
        </w:rPr>
      </w:pPr>
      <w:r>
        <w:rPr>
          <w:rFonts w:cstheme="minorHAnsi"/>
          <w:color w:val="000000"/>
          <w:sz w:val="24"/>
          <w:szCs w:val="24"/>
        </w:rPr>
        <w:t>before and after eating</w:t>
      </w:r>
      <w:r w:rsidR="00CF133A">
        <w:rPr>
          <w:rFonts w:cstheme="minorHAnsi"/>
          <w:color w:val="000000"/>
          <w:sz w:val="24"/>
          <w:szCs w:val="24"/>
        </w:rPr>
        <w:t>.</w:t>
      </w:r>
      <w:r w:rsidRPr="00E16A3E" w:rsidR="00EB0818">
        <w:rPr>
          <w:rFonts w:cstheme="minorHAnsi"/>
          <w:color w:val="000000"/>
          <w:sz w:val="24"/>
          <w:szCs w:val="24"/>
        </w:rPr>
        <w:t xml:space="preserve"> </w:t>
      </w:r>
    </w:p>
    <w:p w:rsidR="00EB0818" w:rsidP="009A4C11" w:rsidRDefault="00EB0818" w14:paraId="758D4075" w14:textId="3FBF70A3">
      <w:pPr>
        <w:pStyle w:val="ListParagraph"/>
        <w:numPr>
          <w:ilvl w:val="0"/>
          <w:numId w:val="5"/>
        </w:numPr>
        <w:autoSpaceDE w:val="0"/>
        <w:autoSpaceDN w:val="0"/>
        <w:adjustRightInd w:val="0"/>
        <w:spacing w:after="125" w:line="240" w:lineRule="auto"/>
        <w:ind w:left="1800"/>
        <w:jc w:val="both"/>
        <w:rPr>
          <w:rFonts w:cstheme="minorHAnsi"/>
          <w:color w:val="000000"/>
          <w:sz w:val="24"/>
          <w:szCs w:val="24"/>
        </w:rPr>
      </w:pPr>
      <w:r w:rsidRPr="00457C7C">
        <w:rPr>
          <w:rFonts w:cstheme="minorHAnsi"/>
          <w:color w:val="000000"/>
          <w:sz w:val="24"/>
          <w:szCs w:val="24"/>
        </w:rPr>
        <w:t>before and after preparing food</w:t>
      </w:r>
      <w:r w:rsidR="00CF133A">
        <w:rPr>
          <w:rFonts w:cstheme="minorHAnsi"/>
          <w:color w:val="000000"/>
          <w:sz w:val="24"/>
          <w:szCs w:val="24"/>
        </w:rPr>
        <w:t>.</w:t>
      </w:r>
    </w:p>
    <w:p w:rsidR="009C05F1" w:rsidP="009A4C11" w:rsidRDefault="009C05F1" w14:paraId="7097F5C6" w14:textId="77013594">
      <w:pPr>
        <w:pStyle w:val="ListParagraph"/>
        <w:numPr>
          <w:ilvl w:val="0"/>
          <w:numId w:val="5"/>
        </w:numPr>
        <w:autoSpaceDE w:val="0"/>
        <w:autoSpaceDN w:val="0"/>
        <w:adjustRightInd w:val="0"/>
        <w:spacing w:after="125" w:line="240" w:lineRule="auto"/>
        <w:ind w:left="1800"/>
        <w:jc w:val="both"/>
        <w:rPr>
          <w:rFonts w:cstheme="minorHAnsi"/>
          <w:color w:val="000000"/>
          <w:sz w:val="24"/>
          <w:szCs w:val="24"/>
        </w:rPr>
      </w:pPr>
      <w:r>
        <w:rPr>
          <w:rFonts w:cstheme="minorHAnsi"/>
          <w:color w:val="000000"/>
          <w:sz w:val="24"/>
          <w:szCs w:val="24"/>
        </w:rPr>
        <w:t>before and after wearing gloves</w:t>
      </w:r>
      <w:r w:rsidR="00CF133A">
        <w:rPr>
          <w:rFonts w:cstheme="minorHAnsi"/>
          <w:color w:val="000000"/>
          <w:sz w:val="24"/>
          <w:szCs w:val="24"/>
        </w:rPr>
        <w:t>.</w:t>
      </w:r>
    </w:p>
    <w:p w:rsidR="002A6CA9" w:rsidP="009A4C11" w:rsidRDefault="002A6CA9" w14:paraId="2DA33A7A" w14:textId="3323396D">
      <w:pPr>
        <w:pStyle w:val="ListParagraph"/>
        <w:numPr>
          <w:ilvl w:val="0"/>
          <w:numId w:val="5"/>
        </w:numPr>
        <w:autoSpaceDE w:val="0"/>
        <w:autoSpaceDN w:val="0"/>
        <w:adjustRightInd w:val="0"/>
        <w:spacing w:after="125" w:line="240" w:lineRule="auto"/>
        <w:ind w:left="1800"/>
        <w:jc w:val="both"/>
        <w:rPr>
          <w:rFonts w:cstheme="minorHAnsi"/>
          <w:color w:val="000000"/>
          <w:sz w:val="24"/>
          <w:szCs w:val="24"/>
        </w:rPr>
      </w:pPr>
      <w:r>
        <w:rPr>
          <w:rFonts w:cstheme="minorHAnsi"/>
          <w:color w:val="000000"/>
          <w:sz w:val="24"/>
          <w:szCs w:val="24"/>
        </w:rPr>
        <w:t>before and after removing their face mask</w:t>
      </w:r>
      <w:r w:rsidR="00CF133A">
        <w:rPr>
          <w:rFonts w:cstheme="minorHAnsi"/>
          <w:color w:val="000000"/>
          <w:sz w:val="24"/>
          <w:szCs w:val="24"/>
        </w:rPr>
        <w:t>.</w:t>
      </w:r>
    </w:p>
    <w:p w:rsidRPr="00B15757" w:rsidR="009C05F1" w:rsidP="009A4C11" w:rsidRDefault="00E16A3E" w14:paraId="46138FE4" w14:textId="7AC45BC0">
      <w:pPr>
        <w:pStyle w:val="ListParagraph"/>
        <w:numPr>
          <w:ilvl w:val="0"/>
          <w:numId w:val="5"/>
        </w:numPr>
        <w:autoSpaceDE w:val="0"/>
        <w:autoSpaceDN w:val="0"/>
        <w:adjustRightInd w:val="0"/>
        <w:spacing w:after="125" w:line="240" w:lineRule="auto"/>
        <w:ind w:left="1800"/>
        <w:jc w:val="both"/>
        <w:rPr>
          <w:rFonts w:cstheme="minorHAnsi"/>
          <w:color w:val="000000"/>
          <w:sz w:val="24"/>
          <w:szCs w:val="24"/>
        </w:rPr>
      </w:pPr>
      <w:r>
        <w:rPr>
          <w:rFonts w:cstheme="minorHAnsi"/>
          <w:color w:val="000000"/>
          <w:sz w:val="24"/>
          <w:szCs w:val="24"/>
        </w:rPr>
        <w:t xml:space="preserve">before </w:t>
      </w:r>
      <w:r w:rsidRPr="00B15757">
        <w:rPr>
          <w:rFonts w:cstheme="minorHAnsi"/>
          <w:color w:val="000000"/>
          <w:sz w:val="24"/>
          <w:szCs w:val="24"/>
        </w:rPr>
        <w:t>leaving and after arriving home</w:t>
      </w:r>
      <w:r w:rsidRPr="00B15757" w:rsidR="00CF133A">
        <w:rPr>
          <w:rFonts w:cstheme="minorHAnsi"/>
          <w:color w:val="000000"/>
          <w:sz w:val="24"/>
          <w:szCs w:val="24"/>
        </w:rPr>
        <w:t>.</w:t>
      </w:r>
    </w:p>
    <w:p w:rsidRPr="00B15757" w:rsidR="00EB0818" w:rsidP="009A4C11" w:rsidRDefault="00EB0818" w14:paraId="46EEC8EE" w14:textId="04DB1AF6">
      <w:pPr>
        <w:pStyle w:val="ListParagraph"/>
        <w:numPr>
          <w:ilvl w:val="0"/>
          <w:numId w:val="5"/>
        </w:numPr>
        <w:autoSpaceDE w:val="0"/>
        <w:autoSpaceDN w:val="0"/>
        <w:adjustRightInd w:val="0"/>
        <w:spacing w:after="125" w:line="240" w:lineRule="auto"/>
        <w:ind w:left="1800"/>
        <w:jc w:val="both"/>
        <w:rPr>
          <w:rFonts w:cstheme="minorHAnsi"/>
          <w:color w:val="000000"/>
          <w:sz w:val="24"/>
          <w:szCs w:val="24"/>
        </w:rPr>
      </w:pPr>
      <w:r w:rsidRPr="00B15757">
        <w:rPr>
          <w:rFonts w:cstheme="minorHAnsi"/>
          <w:color w:val="000000"/>
          <w:sz w:val="24"/>
          <w:szCs w:val="24"/>
        </w:rPr>
        <w:t>if in contact with someone who is di</w:t>
      </w:r>
      <w:r w:rsidRPr="00B15757" w:rsidR="003C0C5E">
        <w:rPr>
          <w:rFonts w:cstheme="minorHAnsi"/>
          <w:color w:val="000000"/>
          <w:sz w:val="24"/>
          <w:szCs w:val="24"/>
        </w:rPr>
        <w:t>splaying any COVID-19 symptoms</w:t>
      </w:r>
      <w:r w:rsidRPr="00B15757" w:rsidR="00CF133A">
        <w:rPr>
          <w:rFonts w:cstheme="minorHAnsi"/>
          <w:color w:val="000000"/>
          <w:sz w:val="24"/>
          <w:szCs w:val="24"/>
        </w:rPr>
        <w:t>.</w:t>
      </w:r>
    </w:p>
    <w:p w:rsidRPr="00B15757" w:rsidR="00EB0818" w:rsidP="009A4C11" w:rsidRDefault="00EB0818" w14:paraId="519F3930" w14:textId="726FFD98">
      <w:pPr>
        <w:pStyle w:val="ListParagraph"/>
        <w:numPr>
          <w:ilvl w:val="0"/>
          <w:numId w:val="5"/>
        </w:numPr>
        <w:autoSpaceDE w:val="0"/>
        <w:autoSpaceDN w:val="0"/>
        <w:adjustRightInd w:val="0"/>
        <w:spacing w:after="125" w:line="240" w:lineRule="auto"/>
        <w:ind w:left="1800"/>
        <w:jc w:val="both"/>
        <w:rPr>
          <w:rFonts w:cstheme="minorHAnsi"/>
          <w:color w:val="000000"/>
          <w:sz w:val="24"/>
          <w:szCs w:val="24"/>
        </w:rPr>
      </w:pPr>
      <w:r w:rsidRPr="00B15757">
        <w:rPr>
          <w:rFonts w:cstheme="minorHAnsi"/>
          <w:color w:val="000000"/>
          <w:sz w:val="24"/>
          <w:szCs w:val="24"/>
        </w:rPr>
        <w:t>before and after being on</w:t>
      </w:r>
      <w:r w:rsidRPr="00B15757" w:rsidR="003C0C5E">
        <w:rPr>
          <w:rFonts w:cstheme="minorHAnsi"/>
          <w:color w:val="000000"/>
          <w:sz w:val="24"/>
          <w:szCs w:val="24"/>
        </w:rPr>
        <w:t xml:space="preserve"> public transport (if using it)</w:t>
      </w:r>
      <w:r w:rsidRPr="00B15757" w:rsidR="00CF133A">
        <w:rPr>
          <w:rFonts w:cstheme="minorHAnsi"/>
          <w:color w:val="000000"/>
          <w:sz w:val="24"/>
          <w:szCs w:val="24"/>
        </w:rPr>
        <w:t>.</w:t>
      </w:r>
    </w:p>
    <w:p w:rsidRPr="0064370C" w:rsidR="00EB0818" w:rsidP="009A4C11" w:rsidRDefault="00EB0818" w14:paraId="6461C166" w14:textId="1C2BE39D">
      <w:pPr>
        <w:pStyle w:val="ListParagraph"/>
        <w:numPr>
          <w:ilvl w:val="0"/>
          <w:numId w:val="5"/>
        </w:numPr>
        <w:autoSpaceDE w:val="0"/>
        <w:autoSpaceDN w:val="0"/>
        <w:adjustRightInd w:val="0"/>
        <w:spacing w:after="125" w:line="240" w:lineRule="auto"/>
        <w:ind w:left="1800"/>
        <w:jc w:val="both"/>
        <w:rPr>
          <w:rFonts w:cstheme="minorHAnsi"/>
          <w:color w:val="000000"/>
          <w:sz w:val="24"/>
          <w:szCs w:val="24"/>
        </w:rPr>
      </w:pPr>
      <w:r w:rsidRPr="00B15757">
        <w:rPr>
          <w:rFonts w:cstheme="minorHAnsi"/>
          <w:color w:val="000000"/>
          <w:sz w:val="24"/>
          <w:szCs w:val="24"/>
        </w:rPr>
        <w:t>befo</w:t>
      </w:r>
      <w:r w:rsidRPr="00B15757" w:rsidR="003C0C5E">
        <w:rPr>
          <w:rFonts w:cstheme="minorHAnsi"/>
          <w:color w:val="000000"/>
          <w:sz w:val="24"/>
          <w:szCs w:val="24"/>
        </w:rPr>
        <w:t xml:space="preserve">re </w:t>
      </w:r>
      <w:r w:rsidRPr="0064370C" w:rsidR="003C0C5E">
        <w:rPr>
          <w:rFonts w:cstheme="minorHAnsi"/>
          <w:color w:val="000000"/>
          <w:sz w:val="24"/>
          <w:szCs w:val="24"/>
        </w:rPr>
        <w:t>having a cigarette or vaping</w:t>
      </w:r>
      <w:r w:rsidRPr="0064370C" w:rsidR="00CD2519">
        <w:rPr>
          <w:rFonts w:cstheme="minorHAnsi"/>
          <w:color w:val="000000"/>
          <w:sz w:val="24"/>
          <w:szCs w:val="24"/>
        </w:rPr>
        <w:t>.</w:t>
      </w:r>
      <w:r w:rsidRPr="0064370C">
        <w:rPr>
          <w:rFonts w:cstheme="minorHAnsi"/>
          <w:color w:val="000000"/>
          <w:sz w:val="24"/>
          <w:szCs w:val="24"/>
        </w:rPr>
        <w:t xml:space="preserve"> </w:t>
      </w:r>
    </w:p>
    <w:p w:rsidRPr="0064370C" w:rsidR="00EB0818" w:rsidP="009A4C11" w:rsidRDefault="003C0C5E" w14:paraId="15455387" w14:textId="668D1F44">
      <w:pPr>
        <w:pStyle w:val="ListParagraph"/>
        <w:numPr>
          <w:ilvl w:val="0"/>
          <w:numId w:val="5"/>
        </w:numPr>
        <w:autoSpaceDE w:val="0"/>
        <w:autoSpaceDN w:val="0"/>
        <w:adjustRightInd w:val="0"/>
        <w:spacing w:after="125" w:line="240" w:lineRule="auto"/>
        <w:ind w:left="1800"/>
        <w:jc w:val="both"/>
        <w:rPr>
          <w:rFonts w:cstheme="minorHAnsi"/>
          <w:color w:val="000000"/>
          <w:sz w:val="24"/>
          <w:szCs w:val="24"/>
        </w:rPr>
      </w:pPr>
      <w:r w:rsidRPr="0064370C">
        <w:rPr>
          <w:rFonts w:cstheme="minorHAnsi"/>
          <w:color w:val="000000"/>
          <w:sz w:val="24"/>
          <w:szCs w:val="24"/>
        </w:rPr>
        <w:t>when hands are dirty, if visibly dirty was</w:t>
      </w:r>
      <w:r w:rsidRPr="0064370C" w:rsidR="00E16A3E">
        <w:rPr>
          <w:rFonts w:cstheme="minorHAnsi"/>
          <w:color w:val="000000"/>
          <w:sz w:val="24"/>
          <w:szCs w:val="24"/>
        </w:rPr>
        <w:t>h</w:t>
      </w:r>
      <w:r w:rsidRPr="0064370C">
        <w:rPr>
          <w:rFonts w:cstheme="minorHAnsi"/>
          <w:color w:val="000000"/>
          <w:sz w:val="24"/>
          <w:szCs w:val="24"/>
        </w:rPr>
        <w:t xml:space="preserve"> with soap and</w:t>
      </w:r>
      <w:r w:rsidRPr="0064370C" w:rsidR="00AA0858">
        <w:rPr>
          <w:rFonts w:cstheme="minorHAnsi"/>
          <w:color w:val="000000"/>
          <w:sz w:val="24"/>
          <w:szCs w:val="24"/>
        </w:rPr>
        <w:t xml:space="preserve"> hot</w:t>
      </w:r>
      <w:r w:rsidRPr="0064370C">
        <w:rPr>
          <w:rFonts w:cstheme="minorHAnsi"/>
          <w:color w:val="000000"/>
          <w:sz w:val="24"/>
          <w:szCs w:val="24"/>
        </w:rPr>
        <w:t xml:space="preserve"> water</w:t>
      </w:r>
      <w:r w:rsidRPr="0064370C" w:rsidR="001647D7">
        <w:rPr>
          <w:rFonts w:cstheme="minorHAnsi"/>
          <w:color w:val="000000"/>
          <w:sz w:val="24"/>
          <w:szCs w:val="24"/>
        </w:rPr>
        <w:t xml:space="preserve"> eg.  after playing outside or engaging in certain sporting activities </w:t>
      </w:r>
    </w:p>
    <w:p w:rsidRPr="0064370C" w:rsidR="003C0C5E" w:rsidP="009A4C11" w:rsidRDefault="003C0C5E" w14:paraId="6A85C228" w14:textId="2DDCF7C6">
      <w:pPr>
        <w:pStyle w:val="ListParagraph"/>
        <w:numPr>
          <w:ilvl w:val="0"/>
          <w:numId w:val="5"/>
        </w:numPr>
        <w:autoSpaceDE w:val="0"/>
        <w:autoSpaceDN w:val="0"/>
        <w:adjustRightInd w:val="0"/>
        <w:spacing w:after="125" w:line="240" w:lineRule="auto"/>
        <w:ind w:left="1800"/>
        <w:jc w:val="both"/>
        <w:rPr>
          <w:rFonts w:cstheme="minorHAnsi"/>
          <w:color w:val="000000"/>
          <w:sz w:val="24"/>
          <w:szCs w:val="24"/>
        </w:rPr>
      </w:pPr>
      <w:r w:rsidRPr="0064370C">
        <w:rPr>
          <w:rFonts w:cstheme="minorHAnsi"/>
          <w:color w:val="000000"/>
          <w:sz w:val="24"/>
          <w:szCs w:val="24"/>
        </w:rPr>
        <w:t>after toilet use</w:t>
      </w:r>
      <w:r w:rsidRPr="0064370C" w:rsidR="00CD2519">
        <w:rPr>
          <w:rFonts w:cstheme="minorHAnsi"/>
          <w:color w:val="000000"/>
          <w:sz w:val="24"/>
          <w:szCs w:val="24"/>
        </w:rPr>
        <w:t>.</w:t>
      </w:r>
    </w:p>
    <w:p w:rsidRPr="0064370C" w:rsidR="00EB0818" w:rsidP="009A4C11" w:rsidRDefault="003C0C5E" w14:paraId="1FA223FB" w14:textId="6B817983">
      <w:pPr>
        <w:pStyle w:val="ListParagraph"/>
        <w:numPr>
          <w:ilvl w:val="0"/>
          <w:numId w:val="5"/>
        </w:numPr>
        <w:autoSpaceDE w:val="0"/>
        <w:autoSpaceDN w:val="0"/>
        <w:adjustRightInd w:val="0"/>
        <w:spacing w:after="125" w:line="240" w:lineRule="auto"/>
        <w:ind w:left="1800"/>
        <w:jc w:val="both"/>
        <w:rPr>
          <w:rFonts w:cstheme="minorHAnsi"/>
          <w:color w:val="000000"/>
          <w:sz w:val="24"/>
          <w:szCs w:val="24"/>
        </w:rPr>
      </w:pPr>
      <w:r w:rsidRPr="0064370C">
        <w:rPr>
          <w:rFonts w:cstheme="minorHAnsi"/>
          <w:color w:val="000000"/>
          <w:sz w:val="24"/>
          <w:szCs w:val="24"/>
        </w:rPr>
        <w:t>when entering and exiting a vehicle</w:t>
      </w:r>
      <w:r w:rsidRPr="0064370C" w:rsidR="00CD2519">
        <w:rPr>
          <w:rFonts w:cstheme="minorHAnsi"/>
          <w:color w:val="000000"/>
          <w:sz w:val="24"/>
          <w:szCs w:val="24"/>
        </w:rPr>
        <w:t>.</w:t>
      </w:r>
      <w:r w:rsidRPr="0064370C" w:rsidR="00EB0818">
        <w:rPr>
          <w:rFonts w:cstheme="minorHAnsi"/>
          <w:color w:val="000000"/>
          <w:sz w:val="24"/>
          <w:szCs w:val="24"/>
        </w:rPr>
        <w:t xml:space="preserve"> </w:t>
      </w:r>
    </w:p>
    <w:p w:rsidRPr="0064370C" w:rsidR="009C05F1" w:rsidP="009A4C11" w:rsidRDefault="009C05F1" w14:paraId="7931E4DE" w14:textId="2AAC64B0">
      <w:pPr>
        <w:pStyle w:val="ListParagraph"/>
        <w:numPr>
          <w:ilvl w:val="0"/>
          <w:numId w:val="5"/>
        </w:numPr>
        <w:autoSpaceDE w:val="0"/>
        <w:autoSpaceDN w:val="0"/>
        <w:adjustRightInd w:val="0"/>
        <w:spacing w:after="125" w:line="240" w:lineRule="auto"/>
        <w:ind w:left="1800"/>
        <w:jc w:val="both"/>
        <w:rPr>
          <w:rFonts w:cstheme="minorHAnsi"/>
          <w:color w:val="000000"/>
          <w:sz w:val="24"/>
          <w:szCs w:val="24"/>
        </w:rPr>
      </w:pPr>
      <w:r w:rsidRPr="0064370C">
        <w:rPr>
          <w:rFonts w:cstheme="minorHAnsi"/>
          <w:color w:val="000000"/>
          <w:sz w:val="24"/>
          <w:szCs w:val="24"/>
        </w:rPr>
        <w:t>after touching potentially contaminated surfaces</w:t>
      </w:r>
      <w:r w:rsidRPr="0064370C" w:rsidR="00CD2519">
        <w:rPr>
          <w:rFonts w:cstheme="minorHAnsi"/>
          <w:color w:val="000000"/>
          <w:sz w:val="24"/>
          <w:szCs w:val="24"/>
        </w:rPr>
        <w:t>.</w:t>
      </w:r>
      <w:r w:rsidRPr="0064370C" w:rsidR="00DA76AF">
        <w:rPr>
          <w:rFonts w:cstheme="minorHAnsi"/>
          <w:color w:val="000000"/>
          <w:sz w:val="24"/>
          <w:szCs w:val="24"/>
        </w:rPr>
        <w:t>(Such as door handles).</w:t>
      </w:r>
    </w:p>
    <w:p w:rsidRPr="0064370C" w:rsidR="00B535A0" w:rsidP="00B535A0" w:rsidRDefault="003C0C5E" w14:paraId="38F0FD28" w14:textId="77777777">
      <w:pPr>
        <w:pStyle w:val="ListParagraph"/>
        <w:numPr>
          <w:ilvl w:val="0"/>
          <w:numId w:val="5"/>
        </w:numPr>
        <w:autoSpaceDE w:val="0"/>
        <w:autoSpaceDN w:val="0"/>
        <w:adjustRightInd w:val="0"/>
        <w:spacing w:after="125" w:line="240" w:lineRule="auto"/>
        <w:ind w:left="1800"/>
        <w:jc w:val="both"/>
        <w:rPr>
          <w:rFonts w:cstheme="minorHAnsi"/>
          <w:color w:val="000000"/>
          <w:sz w:val="24"/>
          <w:szCs w:val="24"/>
        </w:rPr>
      </w:pPr>
      <w:r w:rsidRPr="0064370C">
        <w:rPr>
          <w:rFonts w:cstheme="minorHAnsi"/>
          <w:color w:val="000000"/>
          <w:sz w:val="24"/>
          <w:szCs w:val="24"/>
        </w:rPr>
        <w:t>Avoid touching their eyes, nose, or mouth</w:t>
      </w:r>
      <w:r w:rsidRPr="0064370C" w:rsidR="00CD2519">
        <w:rPr>
          <w:rFonts w:cstheme="minorHAnsi"/>
          <w:color w:val="000000"/>
          <w:sz w:val="24"/>
          <w:szCs w:val="24"/>
        </w:rPr>
        <w:t>.</w:t>
      </w:r>
    </w:p>
    <w:p w:rsidRPr="0064370C" w:rsidR="00B535A0" w:rsidP="00800885" w:rsidRDefault="00B535A0" w14:paraId="0E32441E" w14:textId="77777777">
      <w:pPr>
        <w:pStyle w:val="ListParagraph"/>
        <w:numPr>
          <w:ilvl w:val="0"/>
          <w:numId w:val="5"/>
        </w:numPr>
        <w:autoSpaceDE w:val="0"/>
        <w:autoSpaceDN w:val="0"/>
        <w:adjustRightInd w:val="0"/>
        <w:spacing w:after="125" w:line="240" w:lineRule="auto"/>
        <w:ind w:left="1800"/>
        <w:jc w:val="both"/>
        <w:rPr>
          <w:rFonts w:cstheme="minorHAnsi"/>
          <w:color w:val="000000"/>
          <w:sz w:val="24"/>
          <w:szCs w:val="24"/>
        </w:rPr>
      </w:pPr>
      <w:r w:rsidRPr="0064370C">
        <w:rPr>
          <w:rFonts w:cstheme="minorHAnsi"/>
          <w:color w:val="000000"/>
          <w:sz w:val="24"/>
          <w:szCs w:val="24"/>
        </w:rPr>
        <w:t>w</w:t>
      </w:r>
      <w:r w:rsidRPr="0064370C" w:rsidR="003F2A8B">
        <w:rPr>
          <w:rFonts w:cstheme="minorHAnsi"/>
          <w:color w:val="000000"/>
          <w:sz w:val="24"/>
          <w:szCs w:val="24"/>
        </w:rPr>
        <w:t>hen entering and exiting vehicles</w:t>
      </w:r>
    </w:p>
    <w:p w:rsidRPr="0064370C" w:rsidR="003F2A8B" w:rsidP="00800885" w:rsidRDefault="00B535A0" w14:paraId="286C1B95" w14:textId="6374BCCE">
      <w:pPr>
        <w:pStyle w:val="ListParagraph"/>
        <w:numPr>
          <w:ilvl w:val="0"/>
          <w:numId w:val="5"/>
        </w:numPr>
        <w:autoSpaceDE w:val="0"/>
        <w:autoSpaceDN w:val="0"/>
        <w:adjustRightInd w:val="0"/>
        <w:spacing w:after="125" w:line="240" w:lineRule="auto"/>
        <w:ind w:left="1800"/>
        <w:jc w:val="both"/>
        <w:rPr>
          <w:rFonts w:cstheme="minorHAnsi"/>
          <w:color w:val="000000"/>
          <w:sz w:val="24"/>
          <w:szCs w:val="24"/>
        </w:rPr>
      </w:pPr>
      <w:r w:rsidRPr="0064370C">
        <w:rPr>
          <w:rFonts w:cstheme="minorHAnsi"/>
          <w:color w:val="000000"/>
          <w:sz w:val="24"/>
          <w:szCs w:val="24"/>
        </w:rPr>
        <w:t>w</w:t>
      </w:r>
      <w:r w:rsidRPr="0064370C" w:rsidR="00296CF4">
        <w:rPr>
          <w:rFonts w:cstheme="minorHAnsi"/>
          <w:color w:val="000000"/>
          <w:sz w:val="24"/>
          <w:szCs w:val="24"/>
        </w:rPr>
        <w:t>hen entering and exiting</w:t>
      </w:r>
      <w:r w:rsidRPr="0064370C" w:rsidR="003F2A8B">
        <w:rPr>
          <w:rFonts w:cstheme="minorHAnsi"/>
          <w:color w:val="000000"/>
          <w:sz w:val="24"/>
          <w:szCs w:val="24"/>
        </w:rPr>
        <w:t xml:space="preserve"> buildings</w:t>
      </w:r>
    </w:p>
    <w:p w:rsidRPr="0064370C" w:rsidR="007A749E" w:rsidP="00504E97" w:rsidRDefault="007A749E" w14:paraId="624A36CF" w14:textId="2202466D">
      <w:pPr>
        <w:pStyle w:val="ListParagraph"/>
        <w:numPr>
          <w:ilvl w:val="0"/>
          <w:numId w:val="5"/>
        </w:numPr>
        <w:autoSpaceDE w:val="0"/>
        <w:autoSpaceDN w:val="0"/>
        <w:adjustRightInd w:val="0"/>
        <w:spacing w:after="125" w:line="240" w:lineRule="auto"/>
        <w:jc w:val="both"/>
        <w:rPr>
          <w:rFonts w:cstheme="minorHAnsi"/>
          <w:color w:val="000000"/>
          <w:sz w:val="24"/>
          <w:szCs w:val="24"/>
        </w:rPr>
      </w:pPr>
      <w:r w:rsidRPr="0064370C">
        <w:rPr>
          <w:rFonts w:cstheme="minorHAnsi"/>
          <w:color w:val="000000"/>
          <w:sz w:val="24"/>
          <w:szCs w:val="24"/>
        </w:rPr>
        <w:t>u</w:t>
      </w:r>
      <w:r w:rsidRPr="0064370C" w:rsidR="003C0C5E">
        <w:rPr>
          <w:rFonts w:cstheme="minorHAnsi"/>
          <w:color w:val="000000"/>
          <w:sz w:val="24"/>
          <w:szCs w:val="24"/>
        </w:rPr>
        <w:t xml:space="preserve">se </w:t>
      </w:r>
      <w:r w:rsidRPr="0064370C" w:rsidR="00991040">
        <w:rPr>
          <w:rFonts w:cstheme="minorHAnsi"/>
          <w:color w:val="000000"/>
          <w:sz w:val="24"/>
          <w:szCs w:val="24"/>
        </w:rPr>
        <w:t xml:space="preserve">their </w:t>
      </w:r>
      <w:r w:rsidRPr="0064370C" w:rsidR="003C0C5E">
        <w:rPr>
          <w:rFonts w:cstheme="minorHAnsi"/>
          <w:color w:val="000000"/>
          <w:sz w:val="24"/>
          <w:szCs w:val="24"/>
        </w:rPr>
        <w:t>own pens</w:t>
      </w:r>
      <w:r w:rsidRPr="0064370C" w:rsidR="00CD2519">
        <w:rPr>
          <w:rFonts w:cstheme="minorHAnsi"/>
          <w:color w:val="000000"/>
          <w:sz w:val="24"/>
          <w:szCs w:val="24"/>
        </w:rPr>
        <w:t>.</w:t>
      </w:r>
    </w:p>
    <w:p w:rsidRPr="0064370C" w:rsidR="00113082" w:rsidP="00504E97" w:rsidRDefault="004C0F04" w14:paraId="559BB762" w14:textId="450FAECC">
      <w:pPr>
        <w:pStyle w:val="ListParagraph"/>
        <w:numPr>
          <w:ilvl w:val="0"/>
          <w:numId w:val="5"/>
        </w:numPr>
        <w:autoSpaceDE w:val="0"/>
        <w:autoSpaceDN w:val="0"/>
        <w:adjustRightInd w:val="0"/>
        <w:spacing w:after="125" w:line="240" w:lineRule="auto"/>
        <w:jc w:val="both"/>
        <w:rPr>
          <w:rFonts w:cstheme="minorHAnsi"/>
          <w:color w:val="000000"/>
          <w:sz w:val="24"/>
          <w:szCs w:val="24"/>
        </w:rPr>
      </w:pPr>
      <w:r w:rsidRPr="0064370C">
        <w:rPr>
          <w:rFonts w:cstheme="minorHAnsi"/>
          <w:color w:val="000000"/>
          <w:sz w:val="24"/>
          <w:szCs w:val="24"/>
        </w:rPr>
        <w:t>m</w:t>
      </w:r>
      <w:r w:rsidRPr="0064370C" w:rsidR="00113082">
        <w:rPr>
          <w:rFonts w:cstheme="minorHAnsi"/>
          <w:color w:val="000000"/>
          <w:sz w:val="24"/>
          <w:szCs w:val="24"/>
        </w:rPr>
        <w:t xml:space="preserve">aintain </w:t>
      </w:r>
      <w:r w:rsidRPr="0064370C" w:rsidR="00FC3170">
        <w:rPr>
          <w:rFonts w:cstheme="minorHAnsi"/>
          <w:color w:val="000000"/>
          <w:sz w:val="24"/>
          <w:szCs w:val="24"/>
        </w:rPr>
        <w:t xml:space="preserve">2 meters </w:t>
      </w:r>
      <w:r w:rsidRPr="0064370C" w:rsidR="00113082">
        <w:rPr>
          <w:rFonts w:cstheme="minorHAnsi"/>
          <w:color w:val="000000"/>
          <w:sz w:val="24"/>
          <w:szCs w:val="24"/>
        </w:rPr>
        <w:t>physical distance at all times</w:t>
      </w:r>
      <w:r w:rsidRPr="0064370C" w:rsidR="00CD2519">
        <w:rPr>
          <w:rFonts w:cstheme="minorHAnsi"/>
          <w:color w:val="000000"/>
          <w:sz w:val="24"/>
          <w:szCs w:val="24"/>
        </w:rPr>
        <w:t>.</w:t>
      </w:r>
    </w:p>
    <w:p w:rsidRPr="0064370C" w:rsidR="001647D7" w:rsidP="001647D7" w:rsidRDefault="001647D7" w14:paraId="0165D135" w14:textId="77777777">
      <w:pPr>
        <w:autoSpaceDE w:val="0"/>
        <w:autoSpaceDN w:val="0"/>
        <w:adjustRightInd w:val="0"/>
        <w:spacing w:after="125" w:line="240" w:lineRule="auto"/>
        <w:ind w:left="360"/>
        <w:jc w:val="both"/>
        <w:rPr>
          <w:rFonts w:cstheme="minorHAnsi"/>
          <w:color w:val="000000"/>
          <w:sz w:val="24"/>
          <w:szCs w:val="24"/>
        </w:rPr>
      </w:pPr>
    </w:p>
    <w:p w:rsidRPr="0064370C" w:rsidR="00B75278" w:rsidP="001647D7" w:rsidRDefault="001647D7" w14:paraId="659CF154" w14:textId="11D08B6F">
      <w:pPr>
        <w:autoSpaceDE w:val="0"/>
        <w:autoSpaceDN w:val="0"/>
        <w:adjustRightInd w:val="0"/>
        <w:spacing w:after="125" w:line="240" w:lineRule="auto"/>
        <w:jc w:val="both"/>
        <w:rPr>
          <w:rFonts w:cstheme="minorHAnsi"/>
          <w:color w:val="000000"/>
          <w:sz w:val="24"/>
          <w:szCs w:val="24"/>
        </w:rPr>
      </w:pPr>
      <w:r w:rsidRPr="0064370C">
        <w:rPr>
          <w:rFonts w:cstheme="minorHAnsi"/>
          <w:color w:val="000000"/>
          <w:sz w:val="24"/>
          <w:szCs w:val="24"/>
        </w:rPr>
        <w:t>Please note that a</w:t>
      </w:r>
      <w:r w:rsidRPr="0064370C" w:rsidR="00B75278">
        <w:rPr>
          <w:rFonts w:cstheme="minorHAnsi"/>
          <w:color w:val="000000"/>
          <w:sz w:val="24"/>
          <w:szCs w:val="24"/>
        </w:rPr>
        <w:t>lcohol-based sanitiser must not be stored or used near heat or naked flame</w:t>
      </w:r>
      <w:r w:rsidRPr="0064370C">
        <w:rPr>
          <w:rFonts w:cstheme="minorHAnsi"/>
          <w:color w:val="000000"/>
          <w:sz w:val="24"/>
          <w:szCs w:val="24"/>
        </w:rPr>
        <w:t>.</w:t>
      </w:r>
    </w:p>
    <w:p w:rsidR="00110D2E" w:rsidP="00F42A76" w:rsidRDefault="00110D2E" w14:paraId="1A125D6D" w14:textId="77777777">
      <w:pPr>
        <w:numPr>
          <w:ilvl w:val="1"/>
          <w:numId w:val="4"/>
        </w:numPr>
        <w:autoSpaceDE w:val="0"/>
        <w:autoSpaceDN w:val="0"/>
        <w:adjustRightInd w:val="0"/>
        <w:spacing w:after="0" w:line="240" w:lineRule="auto"/>
        <w:jc w:val="both"/>
        <w:rPr>
          <w:rFonts w:cstheme="minorHAnsi"/>
          <w:color w:val="000000"/>
          <w:sz w:val="24"/>
          <w:szCs w:val="24"/>
        </w:rPr>
      </w:pPr>
    </w:p>
    <w:p w:rsidRPr="00170102" w:rsidR="00EB0818" w:rsidP="00F42A76" w:rsidRDefault="00E7133F" w14:paraId="2A4B2808" w14:textId="4801B6FF">
      <w:pPr>
        <w:numPr>
          <w:ilvl w:val="1"/>
          <w:numId w:val="4"/>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Staff/Students/Learners</w:t>
      </w:r>
      <w:r w:rsidRPr="00457C7C" w:rsidR="00EB0818">
        <w:rPr>
          <w:rFonts w:cstheme="minorHAnsi"/>
          <w:color w:val="000000"/>
          <w:sz w:val="24"/>
          <w:szCs w:val="24"/>
        </w:rPr>
        <w:t xml:space="preserve"> have been instructed not share objects that touch their mouth, for example, bottles or cups. </w:t>
      </w:r>
    </w:p>
    <w:p w:rsidRPr="001018F3" w:rsidR="00EB0818" w:rsidP="00EB0818" w:rsidRDefault="00EB0818" w14:paraId="204B7833" w14:textId="77777777">
      <w:pPr>
        <w:autoSpaceDE w:val="0"/>
        <w:autoSpaceDN w:val="0"/>
        <w:adjustRightInd w:val="0"/>
        <w:spacing w:after="0" w:line="240" w:lineRule="auto"/>
        <w:rPr>
          <w:rFonts w:ascii="Arial" w:hAnsi="Arial" w:cs="Arial"/>
          <w:color w:val="000000"/>
          <w:sz w:val="20"/>
          <w:szCs w:val="20"/>
        </w:rPr>
      </w:pPr>
    </w:p>
    <w:p w:rsidRPr="001D5CCB" w:rsidR="00EB0818" w:rsidP="00EB0818" w:rsidRDefault="00EB0818" w14:paraId="0A4F0656" w14:textId="2C6F6821">
      <w:pPr>
        <w:autoSpaceDE w:val="0"/>
        <w:autoSpaceDN w:val="0"/>
        <w:adjustRightInd w:val="0"/>
        <w:spacing w:after="0" w:line="240" w:lineRule="auto"/>
        <w:rPr>
          <w:rFonts w:cstheme="minorHAnsi"/>
          <w:color w:val="000000"/>
          <w:sz w:val="24"/>
          <w:szCs w:val="24"/>
        </w:rPr>
      </w:pPr>
      <w:r w:rsidRPr="00457C7C">
        <w:rPr>
          <w:rFonts w:cstheme="minorHAnsi"/>
          <w:color w:val="000000"/>
          <w:sz w:val="24"/>
          <w:szCs w:val="24"/>
        </w:rPr>
        <w:t>In addition to hand hygiene, good respiratory hygiene and etiquette is also necessary</w:t>
      </w:r>
      <w:r w:rsidR="008F3DE7">
        <w:rPr>
          <w:rFonts w:cstheme="minorHAnsi"/>
          <w:color w:val="000000"/>
          <w:sz w:val="24"/>
          <w:szCs w:val="24"/>
        </w:rPr>
        <w:t xml:space="preserve"> to limit the spread of COVID</w:t>
      </w:r>
      <w:r w:rsidR="00113082">
        <w:rPr>
          <w:rFonts w:cstheme="minorHAnsi"/>
          <w:color w:val="000000"/>
          <w:sz w:val="24"/>
          <w:szCs w:val="24"/>
        </w:rPr>
        <w:t>-19</w:t>
      </w:r>
      <w:r w:rsidRPr="00457C7C">
        <w:rPr>
          <w:rFonts w:cstheme="minorHAnsi"/>
          <w:color w:val="000000"/>
          <w:sz w:val="24"/>
          <w:szCs w:val="24"/>
        </w:rPr>
        <w:t xml:space="preserve">. </w:t>
      </w:r>
    </w:p>
    <w:p w:rsidR="00EB0818" w:rsidP="00EB0818" w:rsidRDefault="00EB0818" w14:paraId="14B2C180" w14:textId="77777777">
      <w:pPr>
        <w:autoSpaceDE w:val="0"/>
        <w:autoSpaceDN w:val="0"/>
        <w:adjustRightInd w:val="0"/>
        <w:spacing w:after="0" w:line="240" w:lineRule="auto"/>
        <w:rPr>
          <w:rFonts w:ascii="Calibri" w:hAnsi="Calibri" w:cs="Calibri"/>
          <w:b/>
          <w:bCs/>
          <w:color w:val="000000"/>
          <w:sz w:val="24"/>
          <w:szCs w:val="24"/>
        </w:rPr>
      </w:pPr>
    </w:p>
    <w:p w:rsidRPr="00457C7C" w:rsidR="00EB0818" w:rsidP="00EB0818" w:rsidRDefault="00C93403" w14:paraId="28B5FE14" w14:textId="2C8E3C91">
      <w:pPr>
        <w:autoSpaceDE w:val="0"/>
        <w:autoSpaceDN w:val="0"/>
        <w:adjustRightInd w:val="0"/>
        <w:spacing w:after="0" w:line="240" w:lineRule="auto"/>
        <w:rPr>
          <w:rFonts w:ascii="Calibri" w:hAnsi="Calibri" w:cs="Calibri"/>
          <w:b/>
          <w:bCs/>
          <w:color w:val="000000"/>
          <w:sz w:val="24"/>
          <w:szCs w:val="24"/>
        </w:rPr>
      </w:pPr>
      <w:r>
        <w:rPr>
          <w:rFonts w:cstheme="minorHAnsi"/>
          <w:lang w:eastAsia="ar-SA"/>
        </w:rPr>
        <w:t xml:space="preserve">Grange Post Primary School </w:t>
      </w:r>
      <w:r w:rsidRPr="00254A51" w:rsidR="003A6F0F">
        <w:rPr>
          <w:rFonts w:cstheme="minorHAnsi"/>
          <w:lang w:eastAsia="ar-SA"/>
        </w:rPr>
        <w:t>will</w:t>
      </w:r>
      <w:r w:rsidRPr="00457C7C" w:rsidR="00EB0818">
        <w:rPr>
          <w:rFonts w:ascii="Calibri" w:hAnsi="Calibri" w:cs="Calibri"/>
          <w:b/>
          <w:bCs/>
          <w:color w:val="000000"/>
          <w:sz w:val="24"/>
          <w:szCs w:val="24"/>
        </w:rPr>
        <w:t xml:space="preserve">: </w:t>
      </w:r>
    </w:p>
    <w:p w:rsidRPr="001018F3" w:rsidR="00EB0818" w:rsidP="00EB0818" w:rsidRDefault="00EB0818" w14:paraId="68E1100B" w14:textId="77777777">
      <w:pPr>
        <w:autoSpaceDE w:val="0"/>
        <w:autoSpaceDN w:val="0"/>
        <w:adjustRightInd w:val="0"/>
        <w:spacing w:after="0" w:line="240" w:lineRule="auto"/>
        <w:rPr>
          <w:rFonts w:ascii="Arial" w:hAnsi="Arial" w:cs="Arial"/>
          <w:color w:val="000000"/>
          <w:sz w:val="21"/>
          <w:szCs w:val="21"/>
        </w:rPr>
      </w:pPr>
    </w:p>
    <w:p w:rsidRPr="00457C7C" w:rsidR="00EB0818" w:rsidP="00F42A76" w:rsidRDefault="00E93F34" w14:paraId="1D315A7A" w14:textId="02965E23">
      <w:pPr>
        <w:pStyle w:val="ListParagraph"/>
        <w:numPr>
          <w:ilvl w:val="0"/>
          <w:numId w:val="6"/>
        </w:numPr>
        <w:autoSpaceDE w:val="0"/>
        <w:autoSpaceDN w:val="0"/>
        <w:adjustRightInd w:val="0"/>
        <w:spacing w:after="125" w:line="240" w:lineRule="auto"/>
        <w:rPr>
          <w:rFonts w:cstheme="minorHAnsi"/>
          <w:color w:val="000000"/>
          <w:sz w:val="24"/>
          <w:szCs w:val="24"/>
        </w:rPr>
      </w:pPr>
      <w:r>
        <w:rPr>
          <w:rFonts w:cstheme="minorHAnsi"/>
          <w:color w:val="000000"/>
          <w:sz w:val="24"/>
          <w:szCs w:val="24"/>
        </w:rPr>
        <w:t>p</w:t>
      </w:r>
      <w:r w:rsidRPr="00457C7C" w:rsidR="003A6F0F">
        <w:rPr>
          <w:rFonts w:cstheme="minorHAnsi"/>
          <w:color w:val="000000"/>
          <w:sz w:val="24"/>
          <w:szCs w:val="24"/>
        </w:rPr>
        <w:t>rovide</w:t>
      </w:r>
      <w:r w:rsidRPr="00457C7C" w:rsidR="00EB0818">
        <w:rPr>
          <w:rFonts w:cstheme="minorHAnsi"/>
          <w:color w:val="000000"/>
          <w:sz w:val="24"/>
          <w:szCs w:val="24"/>
        </w:rPr>
        <w:t xml:space="preserve"> tissues as well </w:t>
      </w:r>
      <w:r>
        <w:rPr>
          <w:rFonts w:cstheme="minorHAnsi"/>
          <w:color w:val="000000"/>
          <w:sz w:val="24"/>
          <w:szCs w:val="24"/>
        </w:rPr>
        <w:t>as bins/bags for their disposal</w:t>
      </w:r>
      <w:r w:rsidR="00CD2519">
        <w:rPr>
          <w:rFonts w:cstheme="minorHAnsi"/>
          <w:color w:val="000000"/>
          <w:sz w:val="24"/>
          <w:szCs w:val="24"/>
        </w:rPr>
        <w:t>.</w:t>
      </w:r>
      <w:r w:rsidRPr="00457C7C" w:rsidR="00EB0818">
        <w:rPr>
          <w:rFonts w:cstheme="minorHAnsi"/>
          <w:color w:val="000000"/>
          <w:sz w:val="24"/>
          <w:szCs w:val="24"/>
        </w:rPr>
        <w:t xml:space="preserve"> </w:t>
      </w:r>
    </w:p>
    <w:p w:rsidR="00EB0818" w:rsidP="00F42A76" w:rsidRDefault="00E93F34" w14:paraId="0968C40E" w14:textId="0E94641A">
      <w:pPr>
        <w:pStyle w:val="ListParagraph"/>
        <w:numPr>
          <w:ilvl w:val="0"/>
          <w:numId w:val="6"/>
        </w:numPr>
        <w:autoSpaceDE w:val="0"/>
        <w:autoSpaceDN w:val="0"/>
        <w:adjustRightInd w:val="0"/>
        <w:spacing w:after="125" w:line="240" w:lineRule="auto"/>
        <w:rPr>
          <w:rFonts w:cstheme="minorHAnsi"/>
          <w:color w:val="000000"/>
          <w:sz w:val="24"/>
          <w:szCs w:val="24"/>
        </w:rPr>
      </w:pPr>
      <w:r>
        <w:rPr>
          <w:rFonts w:cstheme="minorHAnsi"/>
          <w:color w:val="000000"/>
          <w:sz w:val="24"/>
          <w:szCs w:val="24"/>
        </w:rPr>
        <w:t>empty bins at regular intervals</w:t>
      </w:r>
      <w:r w:rsidR="00CD2519">
        <w:rPr>
          <w:rFonts w:cstheme="minorHAnsi"/>
          <w:color w:val="000000"/>
          <w:sz w:val="24"/>
          <w:szCs w:val="24"/>
        </w:rPr>
        <w:t>.</w:t>
      </w:r>
      <w:r w:rsidRPr="00457C7C" w:rsidR="00EB0818">
        <w:rPr>
          <w:rFonts w:cstheme="minorHAnsi"/>
          <w:color w:val="000000"/>
          <w:sz w:val="24"/>
          <w:szCs w:val="24"/>
        </w:rPr>
        <w:t xml:space="preserve"> </w:t>
      </w:r>
    </w:p>
    <w:p w:rsidRPr="00457C7C" w:rsidR="00E16A3E" w:rsidP="00F42A76" w:rsidRDefault="00E93F34" w14:paraId="6ECE144B" w14:textId="3A7A44EA">
      <w:pPr>
        <w:pStyle w:val="ListParagraph"/>
        <w:numPr>
          <w:ilvl w:val="0"/>
          <w:numId w:val="6"/>
        </w:numPr>
        <w:autoSpaceDE w:val="0"/>
        <w:autoSpaceDN w:val="0"/>
        <w:adjustRightInd w:val="0"/>
        <w:spacing w:after="125" w:line="240" w:lineRule="auto"/>
        <w:rPr>
          <w:rFonts w:cstheme="minorHAnsi"/>
          <w:color w:val="000000"/>
          <w:sz w:val="24"/>
          <w:szCs w:val="24"/>
        </w:rPr>
      </w:pPr>
      <w:r>
        <w:rPr>
          <w:rFonts w:cstheme="minorHAnsi"/>
          <w:color w:val="000000"/>
          <w:sz w:val="24"/>
          <w:szCs w:val="24"/>
        </w:rPr>
        <w:t>p</w:t>
      </w:r>
      <w:r w:rsidR="00E16A3E">
        <w:rPr>
          <w:rFonts w:cstheme="minorHAnsi"/>
          <w:color w:val="000000"/>
          <w:sz w:val="24"/>
          <w:szCs w:val="24"/>
        </w:rPr>
        <w:t>rovide advice on good respiratory practices</w:t>
      </w:r>
      <w:r w:rsidR="00CD2519">
        <w:rPr>
          <w:rFonts w:cstheme="minorHAnsi"/>
          <w:color w:val="000000"/>
          <w:sz w:val="24"/>
          <w:szCs w:val="24"/>
        </w:rPr>
        <w:t>.</w:t>
      </w:r>
    </w:p>
    <w:p w:rsidRPr="00457C7C" w:rsidR="00EB0818" w:rsidP="00EB0818" w:rsidRDefault="00EB0818" w14:paraId="18397793" w14:textId="0C580EBD">
      <w:pPr>
        <w:autoSpaceDE w:val="0"/>
        <w:autoSpaceDN w:val="0"/>
        <w:adjustRightInd w:val="0"/>
        <w:spacing w:after="0" w:line="240" w:lineRule="auto"/>
        <w:rPr>
          <w:rFonts w:cstheme="minorHAnsi"/>
          <w:b/>
          <w:bCs/>
          <w:color w:val="000000"/>
          <w:sz w:val="24"/>
          <w:szCs w:val="24"/>
        </w:rPr>
      </w:pPr>
      <w:r w:rsidRPr="00457C7C">
        <w:rPr>
          <w:rFonts w:cstheme="minorHAnsi"/>
          <w:b/>
          <w:bCs/>
          <w:color w:val="000000"/>
          <w:sz w:val="24"/>
          <w:szCs w:val="24"/>
        </w:rPr>
        <w:t>Employees</w:t>
      </w:r>
      <w:r w:rsidR="00E7133F">
        <w:rPr>
          <w:rFonts w:cstheme="minorHAnsi"/>
          <w:b/>
          <w:bCs/>
          <w:color w:val="000000"/>
          <w:sz w:val="24"/>
          <w:szCs w:val="24"/>
        </w:rPr>
        <w:t>/Students/Learners</w:t>
      </w:r>
      <w:r w:rsidRPr="00457C7C">
        <w:rPr>
          <w:rFonts w:cstheme="minorHAnsi"/>
          <w:b/>
          <w:bCs/>
          <w:color w:val="000000"/>
          <w:sz w:val="24"/>
          <w:szCs w:val="24"/>
        </w:rPr>
        <w:t xml:space="preserve"> must: </w:t>
      </w:r>
    </w:p>
    <w:p w:rsidRPr="00457C7C" w:rsidR="00EB0818" w:rsidP="00EB0818" w:rsidRDefault="00EB0818" w14:paraId="6FAD0CCE" w14:textId="77777777">
      <w:pPr>
        <w:autoSpaceDE w:val="0"/>
        <w:autoSpaceDN w:val="0"/>
        <w:adjustRightInd w:val="0"/>
        <w:spacing w:after="0" w:line="240" w:lineRule="auto"/>
        <w:rPr>
          <w:rFonts w:cstheme="minorHAnsi"/>
          <w:color w:val="000000"/>
          <w:sz w:val="24"/>
          <w:szCs w:val="24"/>
        </w:rPr>
      </w:pPr>
    </w:p>
    <w:p w:rsidRPr="002A6CA9" w:rsidR="00EB0818" w:rsidP="00F42A76" w:rsidRDefault="00EB0818" w14:paraId="5CD122D6" w14:textId="2D5D73FC">
      <w:pPr>
        <w:pStyle w:val="ListParagraph"/>
        <w:numPr>
          <w:ilvl w:val="0"/>
          <w:numId w:val="7"/>
        </w:numPr>
        <w:autoSpaceDE w:val="0"/>
        <w:autoSpaceDN w:val="0"/>
        <w:adjustRightInd w:val="0"/>
        <w:spacing w:after="123" w:line="240" w:lineRule="auto"/>
        <w:rPr>
          <w:rFonts w:cstheme="minorHAnsi"/>
          <w:sz w:val="24"/>
          <w:szCs w:val="24"/>
        </w:rPr>
      </w:pPr>
      <w:r w:rsidRPr="00457C7C">
        <w:rPr>
          <w:rFonts w:cstheme="minorHAnsi"/>
          <w:color w:val="000000"/>
          <w:sz w:val="24"/>
          <w:szCs w:val="24"/>
        </w:rPr>
        <w:t>adopt good respirat</w:t>
      </w:r>
      <w:r w:rsidR="003376F1">
        <w:rPr>
          <w:rFonts w:cstheme="minorHAnsi"/>
          <w:color w:val="000000"/>
          <w:sz w:val="24"/>
          <w:szCs w:val="24"/>
        </w:rPr>
        <w:t>ory hygiene and cough etiquette</w:t>
      </w:r>
      <w:r w:rsidR="00CD2519">
        <w:rPr>
          <w:rFonts w:cstheme="minorHAnsi"/>
          <w:color w:val="000000"/>
          <w:sz w:val="24"/>
          <w:szCs w:val="24"/>
        </w:rPr>
        <w:t>.</w:t>
      </w:r>
      <w:r w:rsidRPr="00457C7C">
        <w:rPr>
          <w:rFonts w:cstheme="minorHAnsi"/>
          <w:color w:val="000000"/>
          <w:sz w:val="24"/>
          <w:szCs w:val="24"/>
        </w:rPr>
        <w:t xml:space="preserve"> </w:t>
      </w:r>
    </w:p>
    <w:p w:rsidR="00110D2E" w:rsidP="00F42A76" w:rsidRDefault="003376F1" w14:paraId="3272819F" w14:textId="503BA831">
      <w:pPr>
        <w:pStyle w:val="ListParagraph"/>
        <w:numPr>
          <w:ilvl w:val="0"/>
          <w:numId w:val="7"/>
        </w:numPr>
        <w:autoSpaceDE w:val="0"/>
        <w:autoSpaceDN w:val="0"/>
        <w:adjustRightInd w:val="0"/>
        <w:spacing w:after="123" w:line="240" w:lineRule="auto"/>
        <w:rPr>
          <w:rFonts w:cstheme="minorHAnsi"/>
          <w:color w:val="000000"/>
          <w:sz w:val="24"/>
          <w:szCs w:val="24"/>
        </w:rPr>
      </w:pPr>
      <w:r>
        <w:rPr>
          <w:rFonts w:cstheme="minorHAnsi"/>
          <w:sz w:val="24"/>
          <w:szCs w:val="24"/>
        </w:rPr>
        <w:t>e</w:t>
      </w:r>
      <w:r w:rsidRPr="002A6CA9" w:rsidR="00EB0818">
        <w:rPr>
          <w:rFonts w:cstheme="minorHAnsi"/>
          <w:sz w:val="24"/>
          <w:szCs w:val="24"/>
        </w:rPr>
        <w:t xml:space="preserve">nsure they are familiar and follow respiratory hygiene </w:t>
      </w:r>
      <w:r w:rsidRPr="00457C7C" w:rsidR="00EB0818">
        <w:rPr>
          <w:rFonts w:cstheme="minorHAnsi"/>
          <w:color w:val="000000"/>
          <w:sz w:val="24"/>
          <w:szCs w:val="24"/>
        </w:rPr>
        <w:t>guidance</w:t>
      </w:r>
      <w:bookmarkEnd w:id="24"/>
      <w:r w:rsidR="00CD2519">
        <w:rPr>
          <w:rFonts w:cstheme="minorHAnsi"/>
          <w:color w:val="000000"/>
          <w:sz w:val="24"/>
          <w:szCs w:val="24"/>
        </w:rPr>
        <w:t>.</w:t>
      </w:r>
    </w:p>
    <w:p w:rsidRPr="00366DC4" w:rsidR="0040511A" w:rsidP="0040511A" w:rsidRDefault="003376F1" w14:paraId="293928A6" w14:textId="3565F49E">
      <w:pPr>
        <w:pStyle w:val="ListParagraph"/>
        <w:numPr>
          <w:ilvl w:val="0"/>
          <w:numId w:val="7"/>
        </w:numPr>
        <w:autoSpaceDE w:val="0"/>
        <w:autoSpaceDN w:val="0"/>
        <w:adjustRightInd w:val="0"/>
        <w:spacing w:after="123" w:line="240" w:lineRule="auto"/>
        <w:rPr>
          <w:rFonts w:cstheme="minorHAnsi"/>
          <w:color w:val="000000"/>
          <w:sz w:val="24"/>
          <w:szCs w:val="24"/>
        </w:rPr>
      </w:pPr>
      <w:r w:rsidRPr="00366DC4">
        <w:rPr>
          <w:rFonts w:cstheme="minorHAnsi"/>
          <w:color w:val="000000"/>
          <w:sz w:val="24"/>
          <w:szCs w:val="24"/>
        </w:rPr>
        <w:t>f</w:t>
      </w:r>
      <w:r w:rsidRPr="00366DC4" w:rsidR="002A6CA9">
        <w:rPr>
          <w:rFonts w:cstheme="minorHAnsi"/>
          <w:color w:val="000000"/>
          <w:sz w:val="24"/>
          <w:szCs w:val="24"/>
        </w:rPr>
        <w:t xml:space="preserve">ollow good practice on the safe use, storage, disposal and </w:t>
      </w:r>
      <w:r w:rsidRPr="00366DC4">
        <w:rPr>
          <w:rFonts w:cstheme="minorHAnsi"/>
          <w:color w:val="000000"/>
          <w:sz w:val="24"/>
          <w:szCs w:val="24"/>
        </w:rPr>
        <w:t>cleaning of face mask</w:t>
      </w:r>
      <w:r w:rsidRPr="00366DC4" w:rsidR="007A749E">
        <w:rPr>
          <w:rFonts w:cstheme="minorHAnsi"/>
          <w:color w:val="000000"/>
          <w:sz w:val="24"/>
          <w:szCs w:val="24"/>
        </w:rPr>
        <w:t>s</w:t>
      </w:r>
      <w:r w:rsidRPr="00366DC4" w:rsidR="00CD2519">
        <w:rPr>
          <w:rFonts w:cstheme="minorHAnsi"/>
          <w:color w:val="000000"/>
          <w:sz w:val="24"/>
          <w:szCs w:val="24"/>
        </w:rPr>
        <w:t>.</w:t>
      </w:r>
    </w:p>
    <w:p w:rsidRPr="00366DC4" w:rsidR="00693345" w:rsidP="00693345" w:rsidRDefault="00693345" w14:paraId="6B67F526" w14:textId="599A6432">
      <w:pPr>
        <w:autoSpaceDE w:val="0"/>
        <w:autoSpaceDN w:val="0"/>
        <w:adjustRightInd w:val="0"/>
        <w:spacing w:after="123" w:line="240" w:lineRule="auto"/>
        <w:rPr>
          <w:rFonts w:cstheme="minorHAnsi"/>
          <w:color w:val="000000"/>
          <w:sz w:val="24"/>
          <w:szCs w:val="24"/>
        </w:rPr>
      </w:pPr>
    </w:p>
    <w:p w:rsidRPr="00366DC4" w:rsidR="00693345" w:rsidP="00693345" w:rsidRDefault="009A0F54" w14:paraId="077489CD" w14:textId="435BA6B4">
      <w:pPr>
        <w:pStyle w:val="Heading1"/>
      </w:pPr>
      <w:bookmarkStart w:name="_Toc65076098" w:id="25"/>
      <w:r w:rsidRPr="00366DC4">
        <w:t>12</w:t>
      </w:r>
      <w:r w:rsidRPr="00366DC4" w:rsidR="00693345">
        <w:t>.0</w:t>
      </w:r>
      <w:r w:rsidRPr="00366DC4" w:rsidR="5049D047">
        <w:t xml:space="preserve"> </w:t>
      </w:r>
      <w:r w:rsidRPr="00366DC4" w:rsidR="00693345">
        <w:tab/>
      </w:r>
      <w:r w:rsidRPr="00366DC4" w:rsidR="00693345">
        <w:t>Face Mas</w:t>
      </w:r>
      <w:r w:rsidRPr="00366DC4" w:rsidR="00E7418B">
        <w:t>k</w:t>
      </w:r>
      <w:bookmarkEnd w:id="25"/>
    </w:p>
    <w:p w:rsidRPr="00366DC4" w:rsidR="00693345" w:rsidP="00693345" w:rsidRDefault="00693345" w14:paraId="7B49DCF4" w14:textId="5C436F90"/>
    <w:p w:rsidR="008507A9" w:rsidP="008507A9" w:rsidRDefault="007A749E" w14:paraId="14AC64CA" w14:textId="3CBADC0A">
      <w:pPr>
        <w:autoSpaceDE w:val="0"/>
        <w:autoSpaceDN w:val="0"/>
        <w:adjustRightInd w:val="0"/>
        <w:spacing w:after="0" w:line="240" w:lineRule="auto"/>
        <w:rPr>
          <w:rFonts w:cs="CIDFont+F1"/>
          <w:bCs/>
          <w:sz w:val="24"/>
          <w:szCs w:val="24"/>
          <w:lang w:val="en-IE"/>
        </w:rPr>
      </w:pPr>
      <w:r w:rsidRPr="00366DC4">
        <w:rPr>
          <w:rFonts w:cs="CIDFont+F1"/>
          <w:bCs/>
          <w:sz w:val="24"/>
          <w:szCs w:val="24"/>
          <w:lang w:val="en-IE"/>
        </w:rPr>
        <w:t>Wearing</w:t>
      </w:r>
      <w:r w:rsidRPr="00366DC4" w:rsidR="00817FAF">
        <w:rPr>
          <w:rFonts w:cs="CIDFont+F1"/>
          <w:bCs/>
          <w:sz w:val="24"/>
          <w:szCs w:val="24"/>
          <w:lang w:val="en-IE"/>
        </w:rPr>
        <w:t xml:space="preserve"> a face</w:t>
      </w:r>
      <w:r w:rsidRPr="00366DC4">
        <w:rPr>
          <w:rFonts w:cs="CIDFont+F1"/>
          <w:bCs/>
          <w:sz w:val="24"/>
          <w:szCs w:val="24"/>
          <w:lang w:val="en-IE"/>
        </w:rPr>
        <w:t xml:space="preserve"> </w:t>
      </w:r>
      <w:r w:rsidRPr="00366DC4" w:rsidR="00817FAF">
        <w:rPr>
          <w:rFonts w:cs="CIDFont+F1"/>
          <w:bCs/>
          <w:sz w:val="24"/>
          <w:szCs w:val="24"/>
          <w:lang w:val="en-IE"/>
        </w:rPr>
        <w:t>mask is a requirement at</w:t>
      </w:r>
      <w:r w:rsidRPr="00366DC4" w:rsidR="008507A9">
        <w:rPr>
          <w:rFonts w:cs="CIDFont+F1"/>
          <w:bCs/>
          <w:sz w:val="24"/>
          <w:szCs w:val="24"/>
          <w:lang w:val="en-IE"/>
        </w:rPr>
        <w:t xml:space="preserve"> all MSLETB Sites.</w:t>
      </w:r>
    </w:p>
    <w:p w:rsidR="001647D7" w:rsidP="008507A9" w:rsidRDefault="001647D7" w14:paraId="67983643" w14:textId="45758ADE">
      <w:pPr>
        <w:autoSpaceDE w:val="0"/>
        <w:autoSpaceDN w:val="0"/>
        <w:adjustRightInd w:val="0"/>
        <w:spacing w:after="0" w:line="240" w:lineRule="auto"/>
        <w:rPr>
          <w:rFonts w:cs="CIDFont+F1"/>
          <w:bCs/>
          <w:sz w:val="24"/>
          <w:szCs w:val="24"/>
          <w:lang w:val="en-IE"/>
        </w:rPr>
      </w:pPr>
    </w:p>
    <w:p w:rsidRPr="00366DC4" w:rsidR="001647D7" w:rsidP="001647D7" w:rsidRDefault="001647D7" w14:paraId="34D3631B" w14:textId="77777777">
      <w:pPr>
        <w:autoSpaceDE w:val="0"/>
        <w:autoSpaceDN w:val="0"/>
        <w:adjustRightInd w:val="0"/>
        <w:spacing w:after="0" w:line="240" w:lineRule="auto"/>
        <w:rPr>
          <w:rFonts w:cs="CIDFont+F1"/>
          <w:bCs/>
          <w:sz w:val="24"/>
          <w:szCs w:val="24"/>
          <w:lang w:val="en-IE"/>
        </w:rPr>
      </w:pPr>
      <w:r w:rsidRPr="0064370C">
        <w:rPr>
          <w:sz w:val="23"/>
          <w:szCs w:val="23"/>
        </w:rPr>
        <w:t>Schools must provide medical grade masks in the EN16483 category to all SNAs and teachers in special schools and special classes and those staff by necessity that need to be in close and continued proximity with pupils with intimate care needs including School Bus Escorts.</w:t>
      </w:r>
    </w:p>
    <w:p w:rsidRPr="00366DC4" w:rsidR="008507A9" w:rsidP="008507A9" w:rsidRDefault="008507A9" w14:paraId="34A34E95" w14:textId="77777777">
      <w:pPr>
        <w:autoSpaceDE w:val="0"/>
        <w:autoSpaceDN w:val="0"/>
        <w:adjustRightInd w:val="0"/>
        <w:spacing w:after="0" w:line="240" w:lineRule="auto"/>
        <w:rPr>
          <w:rFonts w:cs="CIDFont+F1"/>
          <w:sz w:val="24"/>
          <w:szCs w:val="24"/>
          <w:lang w:val="en-IE"/>
        </w:rPr>
      </w:pPr>
      <w:r w:rsidRPr="00366DC4">
        <w:rPr>
          <w:rFonts w:cs="CIDFont+F1"/>
          <w:sz w:val="24"/>
          <w:szCs w:val="24"/>
          <w:lang w:val="en-IE"/>
        </w:rPr>
        <w:t> </w:t>
      </w:r>
    </w:p>
    <w:p w:rsidRPr="00366DC4" w:rsidR="008507A9" w:rsidP="008507A9" w:rsidRDefault="00EE04DF" w14:paraId="780A829E" w14:textId="0DD0F45A">
      <w:pPr>
        <w:autoSpaceDE w:val="0"/>
        <w:autoSpaceDN w:val="0"/>
        <w:adjustRightInd w:val="0"/>
        <w:spacing w:after="0" w:line="240" w:lineRule="auto"/>
        <w:rPr>
          <w:rFonts w:cs="CIDFont+F1"/>
          <w:sz w:val="24"/>
          <w:szCs w:val="24"/>
          <w:lang w:val="en-IE"/>
        </w:rPr>
      </w:pPr>
      <w:r w:rsidRPr="00366DC4">
        <w:rPr>
          <w:rFonts w:cs="CIDFont+F1"/>
          <w:sz w:val="24"/>
          <w:szCs w:val="24"/>
          <w:lang w:val="en-IE"/>
        </w:rPr>
        <w:t>Face masks</w:t>
      </w:r>
      <w:r w:rsidRPr="00366DC4" w:rsidR="00B33231">
        <w:rPr>
          <w:rFonts w:cs="CIDFont+F1"/>
          <w:sz w:val="24"/>
          <w:szCs w:val="24"/>
          <w:lang w:val="en-IE"/>
        </w:rPr>
        <w:t xml:space="preserve"> are</w:t>
      </w:r>
      <w:r w:rsidRPr="00366DC4" w:rsidR="008507A9">
        <w:rPr>
          <w:rFonts w:cs="CIDFont+F1"/>
          <w:sz w:val="24"/>
          <w:szCs w:val="24"/>
          <w:lang w:val="en-IE"/>
        </w:rPr>
        <w:t xml:space="preserve"> required for all staff, and learners/</w:t>
      </w:r>
      <w:r w:rsidRPr="00366DC4" w:rsidR="00817FAF">
        <w:rPr>
          <w:rFonts w:cs="CIDFont+F1"/>
          <w:sz w:val="24"/>
          <w:szCs w:val="24"/>
          <w:lang w:val="en-IE"/>
        </w:rPr>
        <w:t>students/trainees</w:t>
      </w:r>
      <w:r w:rsidRPr="00366DC4" w:rsidR="00514679">
        <w:rPr>
          <w:rFonts w:cs="CIDFont+F1"/>
          <w:sz w:val="24"/>
          <w:szCs w:val="24"/>
          <w:lang w:val="en-IE"/>
        </w:rPr>
        <w:t>/visitors</w:t>
      </w:r>
      <w:r w:rsidRPr="00366DC4" w:rsidR="00817FAF">
        <w:rPr>
          <w:rFonts w:cs="CIDFont+F1"/>
          <w:sz w:val="24"/>
          <w:szCs w:val="24"/>
          <w:lang w:val="en-IE"/>
        </w:rPr>
        <w:t xml:space="preserve">. </w:t>
      </w:r>
    </w:p>
    <w:p w:rsidRPr="00366DC4" w:rsidR="008507A9" w:rsidP="008507A9" w:rsidRDefault="008507A9" w14:paraId="4641D518" w14:textId="77777777">
      <w:pPr>
        <w:autoSpaceDE w:val="0"/>
        <w:autoSpaceDN w:val="0"/>
        <w:adjustRightInd w:val="0"/>
        <w:spacing w:after="0" w:line="240" w:lineRule="auto"/>
        <w:rPr>
          <w:rFonts w:cs="CIDFont+F1"/>
          <w:sz w:val="24"/>
          <w:szCs w:val="24"/>
          <w:lang w:val="en-IE"/>
        </w:rPr>
      </w:pPr>
    </w:p>
    <w:p w:rsidRPr="00366DC4" w:rsidR="008507A9" w:rsidP="008507A9" w:rsidRDefault="00EE04DF" w14:paraId="6698D08F" w14:textId="76FA3B9E">
      <w:pPr>
        <w:autoSpaceDE w:val="0"/>
        <w:autoSpaceDN w:val="0"/>
        <w:adjustRightInd w:val="0"/>
        <w:spacing w:after="0" w:line="240" w:lineRule="auto"/>
        <w:rPr>
          <w:rFonts w:cs="CIDFont+F1"/>
          <w:sz w:val="24"/>
          <w:szCs w:val="24"/>
          <w:lang w:val="en-IE"/>
        </w:rPr>
      </w:pPr>
      <w:r w:rsidRPr="00366DC4">
        <w:rPr>
          <w:rFonts w:cs="CIDFont+F1"/>
          <w:sz w:val="24"/>
          <w:szCs w:val="24"/>
          <w:lang w:val="en-IE"/>
        </w:rPr>
        <w:t>Face masks</w:t>
      </w:r>
      <w:r w:rsidRPr="00366DC4" w:rsidR="008507A9">
        <w:rPr>
          <w:rFonts w:cs="CIDFont+F1"/>
          <w:sz w:val="24"/>
          <w:szCs w:val="24"/>
          <w:lang w:val="en-IE"/>
        </w:rPr>
        <w:t xml:space="preserve"> act as a barrier to help prevent respiratory droplets from travelling into the air and onto other people when the person wearing the fac</w:t>
      </w:r>
      <w:r w:rsidRPr="00366DC4" w:rsidR="00E7418B">
        <w:rPr>
          <w:rFonts w:cs="CIDFont+F1"/>
          <w:sz w:val="24"/>
          <w:szCs w:val="24"/>
          <w:lang w:val="en-IE"/>
        </w:rPr>
        <w:t>e mask</w:t>
      </w:r>
      <w:r w:rsidRPr="00366DC4" w:rsidR="00514679">
        <w:rPr>
          <w:rFonts w:cs="CIDFont+F1"/>
          <w:sz w:val="24"/>
          <w:szCs w:val="24"/>
          <w:lang w:val="en-IE"/>
        </w:rPr>
        <w:t xml:space="preserve"> coughs, sneezes, speak</w:t>
      </w:r>
      <w:r w:rsidRPr="00366DC4" w:rsidR="008507A9">
        <w:rPr>
          <w:rFonts w:cs="CIDFont+F1"/>
          <w:sz w:val="24"/>
          <w:szCs w:val="24"/>
          <w:lang w:val="en-IE"/>
        </w:rPr>
        <w:t>s</w:t>
      </w:r>
      <w:r w:rsidRPr="00366DC4" w:rsidR="00514679">
        <w:rPr>
          <w:rFonts w:cs="CIDFont+F1"/>
          <w:sz w:val="24"/>
          <w:szCs w:val="24"/>
          <w:lang w:val="en-IE"/>
        </w:rPr>
        <w:t>,</w:t>
      </w:r>
      <w:r w:rsidRPr="00366DC4" w:rsidR="008507A9">
        <w:rPr>
          <w:rFonts w:cs="CIDFont+F1"/>
          <w:sz w:val="24"/>
          <w:szCs w:val="24"/>
          <w:lang w:val="en-IE"/>
        </w:rPr>
        <w:t xml:space="preserve"> or raises their voice. </w:t>
      </w:r>
    </w:p>
    <w:p w:rsidRPr="00366DC4" w:rsidR="008507A9" w:rsidP="008507A9" w:rsidRDefault="008507A9" w14:paraId="0F85EBCC" w14:textId="77777777">
      <w:pPr>
        <w:autoSpaceDE w:val="0"/>
        <w:autoSpaceDN w:val="0"/>
        <w:adjustRightInd w:val="0"/>
        <w:spacing w:after="0" w:line="240" w:lineRule="auto"/>
        <w:rPr>
          <w:rFonts w:cs="CIDFont+F1"/>
          <w:sz w:val="24"/>
          <w:szCs w:val="24"/>
          <w:lang w:val="en-IE"/>
        </w:rPr>
      </w:pPr>
    </w:p>
    <w:p w:rsidRPr="00366DC4" w:rsidR="008507A9" w:rsidP="008507A9" w:rsidRDefault="00EE04DF" w14:paraId="1FB3AF87" w14:textId="2B214267">
      <w:pPr>
        <w:autoSpaceDE w:val="0"/>
        <w:autoSpaceDN w:val="0"/>
        <w:adjustRightInd w:val="0"/>
        <w:spacing w:after="0" w:line="240" w:lineRule="auto"/>
        <w:rPr>
          <w:rFonts w:cs="CIDFont+F1"/>
          <w:sz w:val="24"/>
          <w:szCs w:val="24"/>
          <w:lang w:val="en-IE"/>
        </w:rPr>
      </w:pPr>
      <w:r w:rsidRPr="00366DC4">
        <w:rPr>
          <w:rFonts w:cs="CIDFont+F1"/>
          <w:sz w:val="24"/>
          <w:szCs w:val="24"/>
          <w:lang w:val="en-IE"/>
        </w:rPr>
        <w:t>Face masks</w:t>
      </w:r>
      <w:r w:rsidRPr="00366DC4" w:rsidR="008507A9">
        <w:rPr>
          <w:rFonts w:cs="CIDFont+F1"/>
          <w:sz w:val="24"/>
          <w:szCs w:val="24"/>
          <w:lang w:val="en-IE"/>
        </w:rPr>
        <w:t xml:space="preserve"> are therefore intended to prevent transmission of the </w:t>
      </w:r>
      <w:r w:rsidRPr="00366DC4" w:rsidR="00450E1E">
        <w:rPr>
          <w:rFonts w:cs="CIDFont+F1"/>
          <w:sz w:val="24"/>
          <w:szCs w:val="24"/>
          <w:lang w:val="en-IE"/>
        </w:rPr>
        <w:t xml:space="preserve">Covid-19 </w:t>
      </w:r>
      <w:r w:rsidRPr="00366DC4" w:rsidR="008507A9">
        <w:rPr>
          <w:rFonts w:cs="CIDFont+F1"/>
          <w:sz w:val="24"/>
          <w:szCs w:val="24"/>
          <w:lang w:val="en-IE"/>
        </w:rPr>
        <w:t>virus from the wearer (who may not know that they are infected) to those with whom they come into close contact. </w:t>
      </w:r>
    </w:p>
    <w:p w:rsidRPr="00366DC4" w:rsidR="008507A9" w:rsidP="008507A9" w:rsidRDefault="008507A9" w14:paraId="4D417772" w14:textId="73A1918E">
      <w:pPr>
        <w:autoSpaceDE w:val="0"/>
        <w:autoSpaceDN w:val="0"/>
        <w:adjustRightInd w:val="0"/>
        <w:spacing w:after="0" w:line="240" w:lineRule="auto"/>
        <w:rPr>
          <w:rFonts w:cs="CIDFont+F1"/>
          <w:sz w:val="24"/>
          <w:szCs w:val="24"/>
          <w:lang w:val="en-IE"/>
        </w:rPr>
      </w:pPr>
    </w:p>
    <w:p w:rsidRPr="00366DC4" w:rsidR="008507A9" w:rsidP="007A749E" w:rsidRDefault="008507A9" w14:paraId="1386BDA7" w14:textId="49C34524">
      <w:pPr>
        <w:rPr>
          <w:sz w:val="24"/>
          <w:szCs w:val="24"/>
          <w:lang w:val="en-IE"/>
        </w:rPr>
      </w:pPr>
      <w:r w:rsidRPr="00366DC4">
        <w:rPr>
          <w:sz w:val="24"/>
          <w:szCs w:val="24"/>
          <w:lang w:val="en-IE"/>
        </w:rPr>
        <w:t>Exemptions</w:t>
      </w:r>
      <w:r w:rsidRPr="00366DC4" w:rsidR="007A749E">
        <w:rPr>
          <w:sz w:val="24"/>
          <w:szCs w:val="24"/>
          <w:lang w:val="en-IE"/>
        </w:rPr>
        <w:t xml:space="preserve"> to this rule apply to t</w:t>
      </w:r>
      <w:r w:rsidRPr="00366DC4" w:rsidR="0097713B">
        <w:rPr>
          <w:sz w:val="24"/>
          <w:szCs w:val="24"/>
          <w:lang w:val="en-IE"/>
        </w:rPr>
        <w:t>h</w:t>
      </w:r>
      <w:r w:rsidRPr="00366DC4" w:rsidR="007A749E">
        <w:rPr>
          <w:sz w:val="24"/>
          <w:szCs w:val="24"/>
          <w:lang w:val="en-IE"/>
        </w:rPr>
        <w:t>ose who can provide a medical ce</w:t>
      </w:r>
      <w:r w:rsidRPr="00366DC4" w:rsidR="0097713B">
        <w:rPr>
          <w:sz w:val="24"/>
          <w:szCs w:val="24"/>
          <w:lang w:val="en-IE"/>
        </w:rPr>
        <w:t>rtificate</w:t>
      </w:r>
      <w:r w:rsidRPr="00366DC4" w:rsidR="00177E07">
        <w:rPr>
          <w:sz w:val="24"/>
          <w:szCs w:val="24"/>
          <w:lang w:val="en-IE"/>
        </w:rPr>
        <w:t xml:space="preserve"> to certify</w:t>
      </w:r>
      <w:r w:rsidRPr="00366DC4" w:rsidR="0097713B">
        <w:rPr>
          <w:sz w:val="24"/>
          <w:szCs w:val="24"/>
          <w:lang w:val="en-IE"/>
        </w:rPr>
        <w:t xml:space="preserve"> that they fall into a category listed below</w:t>
      </w:r>
      <w:r w:rsidRPr="00366DC4" w:rsidR="007A749E">
        <w:rPr>
          <w:sz w:val="24"/>
          <w:szCs w:val="24"/>
          <w:lang w:val="en-IE"/>
        </w:rPr>
        <w:t xml:space="preserve">.  The medical certificate must be provided </w:t>
      </w:r>
      <w:r w:rsidRPr="00366DC4" w:rsidR="00177E07">
        <w:rPr>
          <w:sz w:val="24"/>
          <w:szCs w:val="24"/>
          <w:lang w:val="en-IE"/>
        </w:rPr>
        <w:t>t</w:t>
      </w:r>
      <w:r w:rsidRPr="00366DC4" w:rsidR="00EE04DF">
        <w:rPr>
          <w:sz w:val="24"/>
          <w:szCs w:val="24"/>
          <w:lang w:val="en-IE"/>
        </w:rPr>
        <w:t xml:space="preserve">o the Principal / Manager </w:t>
      </w:r>
      <w:r w:rsidRPr="00366DC4">
        <w:rPr>
          <w:sz w:val="24"/>
          <w:szCs w:val="24"/>
          <w:lang w:val="en-IE"/>
        </w:rPr>
        <w:t>by, or on behalf of, any person (staff or student</w:t>
      </w:r>
      <w:r w:rsidRPr="00366DC4" w:rsidR="00EE04DF">
        <w:rPr>
          <w:sz w:val="24"/>
          <w:szCs w:val="24"/>
          <w:lang w:val="en-IE"/>
        </w:rPr>
        <w:t>/learner</w:t>
      </w:r>
      <w:r w:rsidRPr="00366DC4">
        <w:rPr>
          <w:sz w:val="24"/>
          <w:szCs w:val="24"/>
          <w:lang w:val="en-IE"/>
        </w:rPr>
        <w:t xml:space="preserve">) who claims that they are covered by the </w:t>
      </w:r>
      <w:r w:rsidRPr="00366DC4" w:rsidR="00274A1C">
        <w:rPr>
          <w:sz w:val="24"/>
          <w:szCs w:val="24"/>
          <w:lang w:val="en-IE"/>
        </w:rPr>
        <w:t xml:space="preserve">four </w:t>
      </w:r>
      <w:r w:rsidRPr="00366DC4" w:rsidR="007A749E">
        <w:rPr>
          <w:sz w:val="24"/>
          <w:szCs w:val="24"/>
          <w:lang w:val="en-IE"/>
        </w:rPr>
        <w:t>exemptions as follows</w:t>
      </w:r>
      <w:r w:rsidRPr="00366DC4">
        <w:rPr>
          <w:sz w:val="24"/>
          <w:szCs w:val="24"/>
          <w:lang w:val="en-IE"/>
        </w:rPr>
        <w:t>: </w:t>
      </w:r>
    </w:p>
    <w:p w:rsidRPr="00366DC4" w:rsidR="008507A9" w:rsidP="00035F44" w:rsidRDefault="008507A9" w14:paraId="332677D3" w14:textId="335A5232">
      <w:pPr>
        <w:numPr>
          <w:ilvl w:val="0"/>
          <w:numId w:val="29"/>
        </w:numPr>
        <w:autoSpaceDE w:val="0"/>
        <w:autoSpaceDN w:val="0"/>
        <w:adjustRightInd w:val="0"/>
        <w:spacing w:after="0" w:line="240" w:lineRule="auto"/>
        <w:rPr>
          <w:rFonts w:cs="CIDFont+F1"/>
          <w:sz w:val="24"/>
          <w:szCs w:val="24"/>
          <w:lang w:val="en-IE"/>
        </w:rPr>
      </w:pPr>
      <w:r w:rsidRPr="00366DC4">
        <w:rPr>
          <w:rFonts w:cs="CIDFont+F1"/>
          <w:sz w:val="24"/>
          <w:szCs w:val="24"/>
          <w:lang w:val="en-IE"/>
        </w:rPr>
        <w:t>any person with difficulty breathing who c</w:t>
      </w:r>
      <w:r w:rsidRPr="00366DC4" w:rsidR="00EE04DF">
        <w:rPr>
          <w:rFonts w:cs="CIDFont+F1"/>
          <w:sz w:val="24"/>
          <w:szCs w:val="24"/>
          <w:lang w:val="en-IE"/>
        </w:rPr>
        <w:t xml:space="preserve">annot wear a face mask </w:t>
      </w:r>
    </w:p>
    <w:p w:rsidRPr="00366DC4" w:rsidR="008507A9" w:rsidP="00035F44" w:rsidRDefault="008507A9" w14:paraId="65CFB06B" w14:textId="6B129913">
      <w:pPr>
        <w:numPr>
          <w:ilvl w:val="0"/>
          <w:numId w:val="29"/>
        </w:numPr>
        <w:autoSpaceDE w:val="0"/>
        <w:autoSpaceDN w:val="0"/>
        <w:adjustRightInd w:val="0"/>
        <w:spacing w:after="0" w:line="240" w:lineRule="auto"/>
        <w:rPr>
          <w:rFonts w:cs="CIDFont+F1"/>
          <w:sz w:val="24"/>
          <w:szCs w:val="24"/>
          <w:lang w:val="en-IE"/>
        </w:rPr>
      </w:pPr>
      <w:r w:rsidRPr="00366DC4">
        <w:rPr>
          <w:rFonts w:cs="CIDFont+F1"/>
          <w:sz w:val="24"/>
          <w:szCs w:val="24"/>
          <w:lang w:val="en-IE"/>
        </w:rPr>
        <w:t xml:space="preserve">any person who is unable to remove </w:t>
      </w:r>
      <w:r w:rsidRPr="00366DC4" w:rsidR="00EE04DF">
        <w:rPr>
          <w:rFonts w:cs="CIDFont+F1"/>
          <w:sz w:val="24"/>
          <w:szCs w:val="24"/>
          <w:lang w:val="en-IE"/>
        </w:rPr>
        <w:t>the face mask</w:t>
      </w:r>
      <w:r w:rsidRPr="00366DC4">
        <w:rPr>
          <w:rFonts w:cs="CIDFont+F1"/>
          <w:sz w:val="24"/>
          <w:szCs w:val="24"/>
          <w:lang w:val="en-IE"/>
        </w:rPr>
        <w:t xml:space="preserve"> without assistance </w:t>
      </w:r>
    </w:p>
    <w:p w:rsidRPr="00366DC4" w:rsidR="008507A9" w:rsidP="00035F44" w:rsidRDefault="008507A9" w14:paraId="6BAFDFBF" w14:textId="30813915">
      <w:pPr>
        <w:numPr>
          <w:ilvl w:val="0"/>
          <w:numId w:val="29"/>
        </w:numPr>
        <w:autoSpaceDE w:val="0"/>
        <w:autoSpaceDN w:val="0"/>
        <w:adjustRightInd w:val="0"/>
        <w:spacing w:after="0" w:line="240" w:lineRule="auto"/>
        <w:rPr>
          <w:rFonts w:cs="CIDFont+F1"/>
          <w:sz w:val="24"/>
          <w:szCs w:val="24"/>
          <w:lang w:val="en-IE"/>
        </w:rPr>
      </w:pPr>
      <w:r w:rsidRPr="00366DC4">
        <w:rPr>
          <w:rFonts w:cs="CIDFont+F1"/>
          <w:sz w:val="24"/>
          <w:szCs w:val="24"/>
          <w:lang w:val="en-IE"/>
        </w:rPr>
        <w:t>any person who has special needs and who may feel upset or very uncomfo</w:t>
      </w:r>
      <w:r w:rsidRPr="00366DC4" w:rsidR="00EE04DF">
        <w:rPr>
          <w:rFonts w:cs="CIDFont+F1"/>
          <w:sz w:val="24"/>
          <w:szCs w:val="24"/>
          <w:lang w:val="en-IE"/>
        </w:rPr>
        <w:t>rtable wearing the face mask</w:t>
      </w:r>
      <w:r w:rsidRPr="00366DC4">
        <w:rPr>
          <w:rFonts w:cs="CIDFont+F1"/>
          <w:sz w:val="24"/>
          <w:szCs w:val="24"/>
          <w:lang w:val="en-IE"/>
        </w:rPr>
        <w:t>, for example persons with intellectual or developmental disabilities, mental health conditions, sensory concerns or tactile sensitivity. </w:t>
      </w:r>
    </w:p>
    <w:p w:rsidRPr="00366DC4" w:rsidR="008507A9" w:rsidP="00035F44" w:rsidRDefault="007A749E" w14:paraId="55278B49" w14:textId="07BEC541">
      <w:pPr>
        <w:pStyle w:val="ListParagraph"/>
        <w:numPr>
          <w:ilvl w:val="0"/>
          <w:numId w:val="29"/>
        </w:numPr>
        <w:autoSpaceDE w:val="0"/>
        <w:autoSpaceDN w:val="0"/>
        <w:adjustRightInd w:val="0"/>
        <w:spacing w:after="0" w:line="240" w:lineRule="auto"/>
        <w:rPr>
          <w:rFonts w:cs="CIDFont+F1"/>
          <w:sz w:val="24"/>
          <w:szCs w:val="24"/>
          <w:lang w:val="en-IE"/>
        </w:rPr>
      </w:pPr>
      <w:r w:rsidRPr="00366DC4">
        <w:rPr>
          <w:rFonts w:cs="CIDFont+F1"/>
          <w:sz w:val="24"/>
          <w:szCs w:val="24"/>
          <w:lang w:val="en-IE"/>
        </w:rPr>
        <w:t xml:space="preserve">The </w:t>
      </w:r>
      <w:r w:rsidRPr="00366DC4" w:rsidR="007802EA">
        <w:rPr>
          <w:rFonts w:cs="CIDFont+F1"/>
          <w:sz w:val="24"/>
          <w:szCs w:val="24"/>
          <w:lang w:val="en-IE"/>
        </w:rPr>
        <w:t>use of a clear visor can also be considered when a staff member is interacting with students with hearing difficulties or learning difficulties. </w:t>
      </w:r>
    </w:p>
    <w:p w:rsidRPr="00366DC4" w:rsidR="00CD2519" w:rsidP="00CD2519" w:rsidRDefault="00CD2519" w14:paraId="7E0B77A4" w14:textId="77777777">
      <w:pPr>
        <w:pStyle w:val="ListParagraph"/>
        <w:autoSpaceDE w:val="0"/>
        <w:autoSpaceDN w:val="0"/>
        <w:adjustRightInd w:val="0"/>
        <w:spacing w:after="0" w:line="240" w:lineRule="auto"/>
        <w:ind w:left="1080"/>
        <w:rPr>
          <w:rFonts w:cs="CIDFont+F1"/>
          <w:sz w:val="24"/>
          <w:szCs w:val="24"/>
          <w:lang w:val="en-IE"/>
        </w:rPr>
      </w:pPr>
    </w:p>
    <w:p w:rsidR="008507A9" w:rsidP="008507A9" w:rsidRDefault="008507A9" w14:paraId="691754BF" w14:textId="0FADFC16">
      <w:pPr>
        <w:autoSpaceDE w:val="0"/>
        <w:autoSpaceDN w:val="0"/>
        <w:adjustRightInd w:val="0"/>
        <w:spacing w:after="0" w:line="240" w:lineRule="auto"/>
        <w:rPr>
          <w:rFonts w:cs="CIDFont+F1"/>
          <w:bCs/>
          <w:sz w:val="24"/>
          <w:szCs w:val="24"/>
          <w:lang w:val="en-IE"/>
        </w:rPr>
      </w:pPr>
      <w:r w:rsidRPr="00366DC4">
        <w:rPr>
          <w:rFonts w:cs="CIDFont+F1"/>
          <w:bCs/>
          <w:sz w:val="24"/>
          <w:szCs w:val="24"/>
          <w:lang w:val="en-IE"/>
        </w:rPr>
        <w:t>In circumstances where a medical certificate is not provided, that person will be refused entry to the site. </w:t>
      </w:r>
    </w:p>
    <w:p w:rsidR="003F2A8B" w:rsidP="008507A9" w:rsidRDefault="003F2A8B" w14:paraId="20AC99DB" w14:textId="11D9BE78">
      <w:pPr>
        <w:autoSpaceDE w:val="0"/>
        <w:autoSpaceDN w:val="0"/>
        <w:adjustRightInd w:val="0"/>
        <w:spacing w:after="0" w:line="240" w:lineRule="auto"/>
        <w:rPr>
          <w:rFonts w:cs="CIDFont+F1"/>
          <w:bCs/>
          <w:sz w:val="24"/>
          <w:szCs w:val="24"/>
          <w:lang w:val="en-IE"/>
        </w:rPr>
      </w:pPr>
    </w:p>
    <w:p w:rsidRPr="00366DC4" w:rsidR="008507A9" w:rsidP="008507A9" w:rsidRDefault="008507A9" w14:paraId="2D24502A" w14:textId="27C31036">
      <w:pPr>
        <w:autoSpaceDE w:val="0"/>
        <w:autoSpaceDN w:val="0"/>
        <w:adjustRightInd w:val="0"/>
        <w:spacing w:after="0" w:line="240" w:lineRule="auto"/>
        <w:rPr>
          <w:rFonts w:cs="CIDFont+F1"/>
          <w:sz w:val="24"/>
          <w:szCs w:val="24"/>
          <w:lang w:val="en-IE"/>
        </w:rPr>
      </w:pPr>
    </w:p>
    <w:p w:rsidRPr="00366DC4" w:rsidR="008507A9" w:rsidP="008507A9" w:rsidRDefault="007A749E" w14:paraId="0151C163" w14:textId="71E91DEC">
      <w:pPr>
        <w:autoSpaceDE w:val="0"/>
        <w:autoSpaceDN w:val="0"/>
        <w:adjustRightInd w:val="0"/>
        <w:spacing w:after="0" w:line="240" w:lineRule="auto"/>
        <w:rPr>
          <w:rFonts w:cs="CIDFont+F1"/>
          <w:sz w:val="24"/>
          <w:szCs w:val="24"/>
          <w:lang w:val="en-IE"/>
        </w:rPr>
      </w:pPr>
      <w:r w:rsidRPr="00366DC4">
        <w:rPr>
          <w:rFonts w:cs="CIDFont+F1"/>
          <w:sz w:val="24"/>
          <w:szCs w:val="24"/>
          <w:lang w:val="en-IE"/>
        </w:rPr>
        <w:t xml:space="preserve">Wearing </w:t>
      </w:r>
      <w:r w:rsidRPr="00366DC4" w:rsidR="008507A9">
        <w:rPr>
          <w:rFonts w:cs="CIDFont+F1"/>
          <w:sz w:val="24"/>
          <w:szCs w:val="24"/>
          <w:lang w:val="en-IE"/>
        </w:rPr>
        <w:t>a face mask does not negate the need to self-isolate if sick.</w:t>
      </w:r>
    </w:p>
    <w:p w:rsidRPr="00693345" w:rsidR="00693345" w:rsidP="00693345" w:rsidRDefault="00693345" w14:paraId="636E0F4E" w14:textId="4D07BF8C">
      <w:pPr>
        <w:autoSpaceDE w:val="0"/>
        <w:autoSpaceDN w:val="0"/>
        <w:adjustRightInd w:val="0"/>
        <w:spacing w:after="123" w:line="240" w:lineRule="auto"/>
        <w:rPr>
          <w:rFonts w:cstheme="minorHAnsi"/>
          <w:color w:val="000000"/>
          <w:sz w:val="24"/>
          <w:szCs w:val="24"/>
          <w:highlight w:val="yellow"/>
        </w:rPr>
      </w:pPr>
    </w:p>
    <w:p w:rsidR="001F4062" w:rsidP="001F4062" w:rsidRDefault="00EB0818" w14:paraId="289C7992" w14:textId="1883C224">
      <w:pPr>
        <w:pStyle w:val="Heading1"/>
      </w:pPr>
      <w:bookmarkStart w:name="_Toc65076099" w:id="26"/>
      <w:r>
        <w:t>1</w:t>
      </w:r>
      <w:r w:rsidR="009A0F54">
        <w:t>3</w:t>
      </w:r>
      <w:r w:rsidRPr="002A6487" w:rsidR="001F4062">
        <w:t>.0</w:t>
      </w:r>
      <w:r w:rsidRPr="002A6487" w:rsidR="001F4062">
        <w:tab/>
      </w:r>
      <w:r w:rsidR="001F4062">
        <w:t>Cleanin</w:t>
      </w:r>
      <w:r w:rsidR="0040511A">
        <w:t>g</w:t>
      </w:r>
      <w:bookmarkEnd w:id="26"/>
    </w:p>
    <w:p w:rsidR="001F4062" w:rsidP="001F4062" w:rsidRDefault="001F4062" w14:paraId="5AC99AA5" w14:textId="77777777">
      <w:pPr>
        <w:pStyle w:val="Default"/>
        <w:jc w:val="both"/>
      </w:pPr>
    </w:p>
    <w:p w:rsidRPr="008F12F4" w:rsidR="00110D2E" w:rsidP="001F4062" w:rsidRDefault="008F12F4" w14:paraId="1E182E3C" w14:textId="241DFF5F">
      <w:pPr>
        <w:pStyle w:val="Default"/>
        <w:jc w:val="both"/>
        <w:rPr>
          <w:rFonts w:asciiTheme="minorHAnsi" w:hAnsiTheme="minorHAnsi" w:cstheme="minorHAnsi"/>
        </w:rPr>
      </w:pPr>
      <w:r w:rsidRPr="008F12F4">
        <w:rPr>
          <w:rFonts w:asciiTheme="minorHAnsi" w:hAnsiTheme="minorHAnsi" w:cstheme="minorHAnsi"/>
          <w:lang w:val="en-IE" w:eastAsia="en-IE"/>
        </w:rPr>
        <w:t>If the location</w:t>
      </w:r>
      <w:r w:rsidRPr="008F12F4" w:rsidR="002E06CA">
        <w:rPr>
          <w:rFonts w:asciiTheme="minorHAnsi" w:hAnsiTheme="minorHAnsi" w:cstheme="minorHAnsi"/>
          <w:lang w:val="en-IE" w:eastAsia="en-IE"/>
        </w:rPr>
        <w:t xml:space="preserve"> </w:t>
      </w:r>
      <w:r w:rsidRPr="008F12F4" w:rsidR="001F4062">
        <w:rPr>
          <w:rFonts w:asciiTheme="minorHAnsi" w:hAnsiTheme="minorHAnsi" w:cstheme="minorHAnsi"/>
        </w:rPr>
        <w:t>use</w:t>
      </w:r>
      <w:r w:rsidRPr="008F12F4" w:rsidR="00110D2E">
        <w:rPr>
          <w:rFonts w:asciiTheme="minorHAnsi" w:hAnsiTheme="minorHAnsi" w:cstheme="minorHAnsi"/>
        </w:rPr>
        <w:t>s</w:t>
      </w:r>
      <w:r w:rsidRPr="008F12F4" w:rsidR="001F4062">
        <w:rPr>
          <w:rFonts w:asciiTheme="minorHAnsi" w:hAnsiTheme="minorHAnsi" w:cstheme="minorHAnsi"/>
        </w:rPr>
        <w:t xml:space="preserve"> the services of a cl</w:t>
      </w:r>
      <w:r w:rsidRPr="008F12F4" w:rsidR="00110D2E">
        <w:rPr>
          <w:rFonts w:asciiTheme="minorHAnsi" w:hAnsiTheme="minorHAnsi" w:cstheme="minorHAnsi"/>
        </w:rPr>
        <w:t xml:space="preserve">eaning company </w:t>
      </w:r>
      <w:r w:rsidRPr="008F12F4">
        <w:rPr>
          <w:rFonts w:asciiTheme="minorHAnsi" w:hAnsiTheme="minorHAnsi" w:cstheme="minorHAnsi"/>
        </w:rPr>
        <w:t xml:space="preserve">to </w:t>
      </w:r>
      <w:r w:rsidRPr="008F12F4" w:rsidR="001F4062">
        <w:rPr>
          <w:rFonts w:asciiTheme="minorHAnsi" w:hAnsiTheme="minorHAnsi" w:cstheme="minorHAnsi"/>
        </w:rPr>
        <w:t xml:space="preserve">clean the </w:t>
      </w:r>
      <w:r w:rsidRPr="008F12F4">
        <w:rPr>
          <w:rFonts w:asciiTheme="minorHAnsi" w:hAnsiTheme="minorHAnsi" w:cstheme="minorHAnsi"/>
        </w:rPr>
        <w:t>premises,</w:t>
      </w:r>
      <w:r w:rsidRPr="008F12F4" w:rsidR="00A10AA9">
        <w:rPr>
          <w:rFonts w:asciiTheme="minorHAnsi" w:hAnsiTheme="minorHAnsi" w:cstheme="minorHAnsi"/>
        </w:rPr>
        <w:t xml:space="preserve"> </w:t>
      </w:r>
      <w:r w:rsidRPr="008F12F4" w:rsidR="00110D2E">
        <w:rPr>
          <w:rFonts w:asciiTheme="minorHAnsi" w:hAnsiTheme="minorHAnsi" w:cstheme="minorHAnsi"/>
        </w:rPr>
        <w:t xml:space="preserve">they </w:t>
      </w:r>
      <w:r w:rsidRPr="008F12F4">
        <w:rPr>
          <w:rFonts w:asciiTheme="minorHAnsi" w:hAnsiTheme="minorHAnsi" w:cstheme="minorHAnsi"/>
        </w:rPr>
        <w:t>will be</w:t>
      </w:r>
      <w:r w:rsidRPr="008F12F4" w:rsidR="00110D2E">
        <w:rPr>
          <w:rFonts w:asciiTheme="minorHAnsi" w:hAnsiTheme="minorHAnsi" w:cstheme="minorHAnsi"/>
        </w:rPr>
        <w:t xml:space="preserve"> instructed on any enhanced cleaning regimes. </w:t>
      </w:r>
    </w:p>
    <w:p w:rsidR="00110D2E" w:rsidP="001F4062" w:rsidRDefault="00110D2E" w14:paraId="46F5A497" w14:textId="58B80B3F">
      <w:pPr>
        <w:pStyle w:val="Default"/>
        <w:jc w:val="both"/>
        <w:rPr>
          <w:rFonts w:asciiTheme="minorHAnsi" w:hAnsiTheme="minorHAnsi" w:cstheme="minorHAnsi"/>
        </w:rPr>
      </w:pPr>
    </w:p>
    <w:p w:rsidR="00110D2E" w:rsidP="001F4062" w:rsidRDefault="00C93403" w14:paraId="27945A49" w14:textId="171636A3">
      <w:pPr>
        <w:pStyle w:val="Default"/>
        <w:jc w:val="both"/>
        <w:rPr>
          <w:rFonts w:asciiTheme="minorHAnsi" w:hAnsiTheme="minorHAnsi" w:cstheme="minorHAnsi"/>
        </w:rPr>
      </w:pPr>
      <w:r>
        <w:rPr>
          <w:rFonts w:cstheme="minorHAnsi"/>
          <w:lang w:eastAsia="ar-SA"/>
        </w:rPr>
        <w:t xml:space="preserve">Grange Post Primary School </w:t>
      </w:r>
      <w:r w:rsidRPr="00254A51" w:rsidR="003A6F0F">
        <w:rPr>
          <w:rFonts w:cstheme="minorHAnsi"/>
          <w:lang w:eastAsia="ar-SA"/>
        </w:rPr>
        <w:t>will</w:t>
      </w:r>
      <w:r w:rsidR="00110D2E">
        <w:rPr>
          <w:rFonts w:asciiTheme="minorHAnsi" w:hAnsiTheme="minorHAnsi" w:cstheme="minorHAnsi"/>
        </w:rPr>
        <w:t xml:space="preserve"> be subject to cleaning at least twice daily. </w:t>
      </w:r>
    </w:p>
    <w:p w:rsidR="001F4062" w:rsidP="001F4062" w:rsidRDefault="001F4062" w14:paraId="5FE5E655" w14:textId="11C229AB">
      <w:pPr>
        <w:pStyle w:val="Default"/>
        <w:jc w:val="both"/>
        <w:rPr>
          <w:rFonts w:asciiTheme="minorHAnsi" w:hAnsiTheme="minorHAnsi" w:cstheme="minorHAnsi"/>
        </w:rPr>
      </w:pPr>
    </w:p>
    <w:p w:rsidRPr="00D02926" w:rsidR="001F4062" w:rsidP="00D02926" w:rsidRDefault="00110D2E" w14:paraId="6E630C76" w14:textId="3339ED85">
      <w:pPr>
        <w:jc w:val="both"/>
        <w:rPr>
          <w:rFonts w:ascii="Calibri" w:hAnsi="Calibri" w:cs="Calibri"/>
          <w:bCs/>
          <w:sz w:val="24"/>
          <w:szCs w:val="24"/>
        </w:rPr>
      </w:pPr>
      <w:bookmarkStart w:name="_Hlk41075178" w:id="27"/>
      <w:r>
        <w:rPr>
          <w:rFonts w:ascii="Calibri" w:hAnsi="Calibri" w:cs="Calibri"/>
          <w:bCs/>
          <w:sz w:val="24"/>
          <w:szCs w:val="24"/>
        </w:rPr>
        <w:t xml:space="preserve">Examples of the </w:t>
      </w:r>
      <w:r w:rsidR="009C05F1">
        <w:rPr>
          <w:rFonts w:ascii="Calibri" w:hAnsi="Calibri" w:cs="Calibri"/>
          <w:bCs/>
          <w:sz w:val="24"/>
          <w:szCs w:val="24"/>
        </w:rPr>
        <w:t xml:space="preserve">high touch </w:t>
      </w:r>
      <w:r w:rsidRPr="00D02926" w:rsidR="001F4062">
        <w:rPr>
          <w:rFonts w:ascii="Calibri" w:hAnsi="Calibri" w:cs="Calibri"/>
          <w:bCs/>
          <w:sz w:val="24"/>
          <w:szCs w:val="24"/>
        </w:rPr>
        <w:t xml:space="preserve">areas that </w:t>
      </w:r>
      <w:r>
        <w:rPr>
          <w:rFonts w:ascii="Calibri" w:hAnsi="Calibri" w:cs="Calibri"/>
          <w:bCs/>
          <w:sz w:val="24"/>
          <w:szCs w:val="24"/>
        </w:rPr>
        <w:t xml:space="preserve">are required to be cleaned </w:t>
      </w:r>
      <w:r w:rsidR="000E3D61">
        <w:rPr>
          <w:rFonts w:ascii="Calibri" w:hAnsi="Calibri" w:cs="Calibri"/>
          <w:bCs/>
          <w:sz w:val="24"/>
          <w:szCs w:val="24"/>
        </w:rPr>
        <w:t xml:space="preserve">twice daily </w:t>
      </w:r>
      <w:bookmarkEnd w:id="27"/>
      <w:r w:rsidR="000E3D61">
        <w:rPr>
          <w:rFonts w:ascii="Calibri" w:hAnsi="Calibri" w:cs="Calibri"/>
          <w:bCs/>
          <w:sz w:val="24"/>
          <w:szCs w:val="24"/>
        </w:rPr>
        <w:t>cleaning:</w:t>
      </w:r>
      <w:r w:rsidRPr="00D02926" w:rsidR="001F4062">
        <w:rPr>
          <w:rFonts w:ascii="Calibri" w:hAnsi="Calibri" w:cs="Calibri"/>
          <w:bCs/>
          <w:sz w:val="24"/>
          <w:szCs w:val="24"/>
        </w:rPr>
        <w:t xml:space="preserve"> </w:t>
      </w:r>
    </w:p>
    <w:p w:rsidRPr="00D02926" w:rsidR="00B845F3" w:rsidP="005E06AA" w:rsidRDefault="00B845F3" w14:paraId="7155DA87" w14:textId="7A123988">
      <w:pPr>
        <w:numPr>
          <w:ilvl w:val="0"/>
          <w:numId w:val="1"/>
        </w:numPr>
        <w:spacing w:after="0" w:line="240" w:lineRule="auto"/>
        <w:jc w:val="both"/>
        <w:rPr>
          <w:rFonts w:ascii="Calibri" w:hAnsi="Calibri" w:cs="Calibri"/>
          <w:bCs/>
          <w:sz w:val="24"/>
          <w:szCs w:val="24"/>
        </w:rPr>
      </w:pPr>
      <w:bookmarkStart w:name="_Hlk41075139" w:id="28"/>
      <w:r w:rsidRPr="00D02926">
        <w:rPr>
          <w:rFonts w:ascii="OpenSans-Light" w:hAnsi="OpenSans-Light" w:cs="OpenSans-Light"/>
          <w:color w:val="000000"/>
          <w:sz w:val="24"/>
          <w:szCs w:val="24"/>
        </w:rPr>
        <w:t>Taps and washing facilities</w:t>
      </w:r>
      <w:r w:rsidR="00342D5F">
        <w:rPr>
          <w:rFonts w:ascii="OpenSans-Light" w:hAnsi="OpenSans-Light" w:cs="OpenSans-Light"/>
          <w:color w:val="000000"/>
          <w:sz w:val="24"/>
          <w:szCs w:val="24"/>
        </w:rPr>
        <w:t>.</w:t>
      </w:r>
    </w:p>
    <w:p w:rsidRPr="006E693A" w:rsidR="00B845F3" w:rsidP="005E06AA" w:rsidRDefault="00B845F3" w14:paraId="1E29F3C4" w14:textId="0CACF9BC">
      <w:pPr>
        <w:numPr>
          <w:ilvl w:val="0"/>
          <w:numId w:val="1"/>
        </w:numPr>
        <w:spacing w:after="0" w:line="240" w:lineRule="auto"/>
        <w:jc w:val="both"/>
        <w:rPr>
          <w:rFonts w:ascii="Calibri" w:hAnsi="Calibri" w:cs="Calibri"/>
          <w:bCs/>
          <w:sz w:val="24"/>
          <w:szCs w:val="24"/>
        </w:rPr>
      </w:pPr>
      <w:r w:rsidRPr="00D02926">
        <w:rPr>
          <w:rFonts w:ascii="OpenSans-Light" w:hAnsi="OpenSans-Light" w:cs="OpenSans-Light"/>
          <w:color w:val="000000"/>
          <w:sz w:val="24"/>
          <w:szCs w:val="24"/>
        </w:rPr>
        <w:t>Toilet</w:t>
      </w:r>
      <w:r w:rsidR="001061CC">
        <w:rPr>
          <w:rFonts w:ascii="OpenSans-Light" w:hAnsi="OpenSans-Light" w:cs="OpenSans-Light"/>
          <w:color w:val="000000"/>
          <w:sz w:val="24"/>
          <w:szCs w:val="24"/>
        </w:rPr>
        <w:t>s -</w:t>
      </w:r>
      <w:r w:rsidRPr="00D02926">
        <w:rPr>
          <w:rFonts w:ascii="OpenSans-Light" w:hAnsi="OpenSans-Light" w:cs="OpenSans-Light"/>
          <w:color w:val="000000"/>
          <w:sz w:val="24"/>
          <w:szCs w:val="24"/>
        </w:rPr>
        <w:t xml:space="preserve"> flush and seat</w:t>
      </w:r>
      <w:r w:rsidR="00342D5F">
        <w:rPr>
          <w:rFonts w:ascii="OpenSans-Light" w:hAnsi="OpenSans-Light" w:cs="OpenSans-Light"/>
          <w:color w:val="000000"/>
          <w:sz w:val="24"/>
          <w:szCs w:val="24"/>
        </w:rPr>
        <w:t>.</w:t>
      </w:r>
    </w:p>
    <w:p w:rsidRPr="006E693A" w:rsidR="006E693A" w:rsidP="006E693A" w:rsidRDefault="006E693A" w14:paraId="34AE6728" w14:textId="1D026659">
      <w:pPr>
        <w:numPr>
          <w:ilvl w:val="0"/>
          <w:numId w:val="1"/>
        </w:numPr>
        <w:spacing w:after="0" w:line="240" w:lineRule="auto"/>
        <w:jc w:val="both"/>
        <w:rPr>
          <w:rFonts w:ascii="Calibri" w:hAnsi="Calibri" w:cs="Calibri"/>
          <w:bCs/>
          <w:sz w:val="24"/>
          <w:szCs w:val="24"/>
        </w:rPr>
      </w:pPr>
      <w:r w:rsidRPr="006E693A">
        <w:rPr>
          <w:rFonts w:ascii="OpenSans-Light" w:hAnsi="OpenSans-Light" w:cs="OpenSans-Light"/>
          <w:sz w:val="24"/>
          <w:szCs w:val="24"/>
        </w:rPr>
        <w:t>Doors, door handles and push plates.</w:t>
      </w:r>
    </w:p>
    <w:p w:rsidRPr="006E693A" w:rsidR="001F4062" w:rsidP="005E06AA" w:rsidRDefault="00EC75ED" w14:paraId="5AABF5CC" w14:textId="5755E42C">
      <w:pPr>
        <w:numPr>
          <w:ilvl w:val="0"/>
          <w:numId w:val="1"/>
        </w:numPr>
        <w:spacing w:after="0" w:line="240" w:lineRule="auto"/>
        <w:jc w:val="both"/>
        <w:rPr>
          <w:rFonts w:ascii="Calibri" w:hAnsi="Calibri" w:cs="Calibri"/>
          <w:bCs/>
          <w:sz w:val="24"/>
          <w:szCs w:val="24"/>
        </w:rPr>
      </w:pPr>
      <w:r w:rsidRPr="006E693A">
        <w:rPr>
          <w:rFonts w:ascii="Calibri" w:hAnsi="Calibri" w:cs="Calibri"/>
          <w:bCs/>
          <w:sz w:val="24"/>
          <w:szCs w:val="24"/>
        </w:rPr>
        <w:t>Handrails</w:t>
      </w:r>
      <w:r w:rsidR="00342D5F">
        <w:rPr>
          <w:rFonts w:ascii="Calibri" w:hAnsi="Calibri" w:cs="Calibri"/>
          <w:bCs/>
          <w:sz w:val="24"/>
          <w:szCs w:val="24"/>
        </w:rPr>
        <w:t>.</w:t>
      </w:r>
    </w:p>
    <w:p w:rsidRPr="006E693A" w:rsidR="00B845F3" w:rsidP="005E06AA" w:rsidRDefault="00B845F3" w14:paraId="6B9A69EF" w14:textId="593AC2D2">
      <w:pPr>
        <w:numPr>
          <w:ilvl w:val="0"/>
          <w:numId w:val="1"/>
        </w:numPr>
        <w:spacing w:after="0" w:line="240" w:lineRule="auto"/>
        <w:jc w:val="both"/>
        <w:rPr>
          <w:rFonts w:ascii="Calibri" w:hAnsi="Calibri" w:cs="Calibri"/>
          <w:bCs/>
          <w:sz w:val="24"/>
          <w:szCs w:val="24"/>
        </w:rPr>
      </w:pPr>
      <w:r w:rsidRPr="006E693A">
        <w:rPr>
          <w:rFonts w:ascii="Calibri" w:hAnsi="Calibri" w:cs="Calibri"/>
          <w:bCs/>
          <w:sz w:val="24"/>
          <w:szCs w:val="24"/>
        </w:rPr>
        <w:t>Light switches</w:t>
      </w:r>
      <w:r w:rsidR="00342D5F">
        <w:rPr>
          <w:rFonts w:ascii="Calibri" w:hAnsi="Calibri" w:cs="Calibri"/>
          <w:bCs/>
          <w:sz w:val="24"/>
          <w:szCs w:val="24"/>
        </w:rPr>
        <w:t>.</w:t>
      </w:r>
    </w:p>
    <w:p w:rsidRPr="006E693A" w:rsidR="00BA6F6E" w:rsidP="005E06AA" w:rsidRDefault="00BA6F6E" w14:paraId="2A4F6325" w14:textId="4ECF45B8">
      <w:pPr>
        <w:numPr>
          <w:ilvl w:val="0"/>
          <w:numId w:val="1"/>
        </w:numPr>
        <w:spacing w:after="0" w:line="240" w:lineRule="auto"/>
        <w:jc w:val="both"/>
        <w:rPr>
          <w:rFonts w:ascii="Calibri" w:hAnsi="Calibri" w:cs="Calibri"/>
          <w:bCs/>
          <w:sz w:val="24"/>
          <w:szCs w:val="24"/>
        </w:rPr>
      </w:pPr>
      <w:r w:rsidRPr="006E693A">
        <w:rPr>
          <w:rFonts w:ascii="Calibri" w:hAnsi="Calibri" w:cs="Calibri"/>
          <w:bCs/>
          <w:sz w:val="24"/>
          <w:szCs w:val="24"/>
        </w:rPr>
        <w:t>Alarm (Security/Fire) Panels</w:t>
      </w:r>
      <w:r w:rsidR="00342D5F">
        <w:rPr>
          <w:rFonts w:ascii="Calibri" w:hAnsi="Calibri" w:cs="Calibri"/>
          <w:bCs/>
          <w:sz w:val="24"/>
          <w:szCs w:val="24"/>
        </w:rPr>
        <w:t>.</w:t>
      </w:r>
    </w:p>
    <w:p w:rsidRPr="006E693A" w:rsidR="000E3D61" w:rsidP="005E06AA" w:rsidRDefault="000E3D61" w14:paraId="4F5E1516" w14:textId="74D7A507">
      <w:pPr>
        <w:numPr>
          <w:ilvl w:val="0"/>
          <w:numId w:val="1"/>
        </w:numPr>
        <w:spacing w:after="0" w:line="240" w:lineRule="auto"/>
        <w:jc w:val="both"/>
        <w:rPr>
          <w:rFonts w:ascii="Calibri" w:hAnsi="Calibri" w:cs="Calibri"/>
          <w:bCs/>
          <w:sz w:val="24"/>
          <w:szCs w:val="24"/>
        </w:rPr>
      </w:pPr>
      <w:r w:rsidRPr="006E693A">
        <w:rPr>
          <w:sz w:val="24"/>
          <w:szCs w:val="24"/>
          <w:lang w:val="en-IE"/>
        </w:rPr>
        <w:t>Kettles/Coffee Machines</w:t>
      </w:r>
      <w:r w:rsidR="00342D5F">
        <w:rPr>
          <w:sz w:val="24"/>
          <w:szCs w:val="24"/>
          <w:lang w:val="en-IE"/>
        </w:rPr>
        <w:t>.</w:t>
      </w:r>
    </w:p>
    <w:p w:rsidRPr="006E693A" w:rsidR="000E3D61" w:rsidP="005E06AA" w:rsidRDefault="000E3D61" w14:paraId="7C3B0A5A" w14:textId="58BA2770">
      <w:pPr>
        <w:numPr>
          <w:ilvl w:val="0"/>
          <w:numId w:val="1"/>
        </w:numPr>
        <w:spacing w:after="0" w:line="240" w:lineRule="auto"/>
        <w:jc w:val="both"/>
        <w:rPr>
          <w:rFonts w:ascii="Calibri" w:hAnsi="Calibri" w:cs="Calibri"/>
          <w:bCs/>
          <w:sz w:val="24"/>
          <w:szCs w:val="24"/>
        </w:rPr>
      </w:pPr>
      <w:r w:rsidRPr="006E693A">
        <w:rPr>
          <w:sz w:val="24"/>
          <w:szCs w:val="24"/>
          <w:lang w:val="en-IE"/>
        </w:rPr>
        <w:t>Toasters</w:t>
      </w:r>
      <w:r w:rsidR="00342D5F">
        <w:rPr>
          <w:sz w:val="24"/>
          <w:szCs w:val="24"/>
          <w:lang w:val="en-IE"/>
        </w:rPr>
        <w:t>.</w:t>
      </w:r>
    </w:p>
    <w:p w:rsidRPr="006E693A" w:rsidR="000E3D61" w:rsidP="005E06AA" w:rsidRDefault="000E3D61" w14:paraId="384C17A7" w14:textId="6855C276">
      <w:pPr>
        <w:numPr>
          <w:ilvl w:val="0"/>
          <w:numId w:val="1"/>
        </w:numPr>
        <w:spacing w:after="0" w:line="240" w:lineRule="auto"/>
        <w:jc w:val="both"/>
        <w:rPr>
          <w:rFonts w:ascii="Calibri" w:hAnsi="Calibri" w:cs="Calibri"/>
          <w:bCs/>
          <w:sz w:val="24"/>
          <w:szCs w:val="24"/>
        </w:rPr>
      </w:pPr>
      <w:r w:rsidRPr="006E693A">
        <w:rPr>
          <w:sz w:val="24"/>
          <w:szCs w:val="24"/>
          <w:lang w:val="en-IE"/>
        </w:rPr>
        <w:t>Microwaves</w:t>
      </w:r>
      <w:r w:rsidR="00342D5F">
        <w:rPr>
          <w:sz w:val="24"/>
          <w:szCs w:val="24"/>
          <w:lang w:val="en-IE"/>
        </w:rPr>
        <w:t>.</w:t>
      </w:r>
    </w:p>
    <w:p w:rsidRPr="006E693A" w:rsidR="000E3D61" w:rsidP="005E06AA" w:rsidRDefault="000E3D61" w14:paraId="13653EC8" w14:textId="388DB714">
      <w:pPr>
        <w:numPr>
          <w:ilvl w:val="0"/>
          <w:numId w:val="1"/>
        </w:numPr>
        <w:spacing w:after="0" w:line="240" w:lineRule="auto"/>
        <w:jc w:val="both"/>
        <w:rPr>
          <w:rFonts w:ascii="Calibri" w:hAnsi="Calibri" w:cs="Calibri"/>
          <w:bCs/>
          <w:sz w:val="24"/>
          <w:szCs w:val="24"/>
        </w:rPr>
      </w:pPr>
      <w:r w:rsidRPr="006E693A">
        <w:rPr>
          <w:sz w:val="24"/>
          <w:szCs w:val="24"/>
          <w:lang w:val="en-IE"/>
        </w:rPr>
        <w:t>Fridge handles</w:t>
      </w:r>
      <w:r w:rsidR="00342D5F">
        <w:rPr>
          <w:sz w:val="24"/>
          <w:szCs w:val="24"/>
          <w:lang w:val="en-IE"/>
        </w:rPr>
        <w:t>.</w:t>
      </w:r>
    </w:p>
    <w:p w:rsidRPr="006E693A" w:rsidR="000E3D61" w:rsidP="005E06AA" w:rsidRDefault="000E3D61" w14:paraId="39252BE4" w14:textId="1FA7FAB3">
      <w:pPr>
        <w:numPr>
          <w:ilvl w:val="0"/>
          <w:numId w:val="1"/>
        </w:numPr>
        <w:spacing w:after="0" w:line="240" w:lineRule="auto"/>
        <w:jc w:val="both"/>
        <w:rPr>
          <w:rFonts w:ascii="Calibri" w:hAnsi="Calibri" w:cs="Calibri"/>
          <w:bCs/>
          <w:sz w:val="24"/>
          <w:szCs w:val="24"/>
        </w:rPr>
      </w:pPr>
      <w:r w:rsidRPr="006E693A">
        <w:rPr>
          <w:sz w:val="24"/>
          <w:szCs w:val="24"/>
          <w:lang w:val="en-IE"/>
        </w:rPr>
        <w:t>Dishwasher handles</w:t>
      </w:r>
      <w:r w:rsidR="00342D5F">
        <w:rPr>
          <w:sz w:val="24"/>
          <w:szCs w:val="24"/>
          <w:lang w:val="en-IE"/>
        </w:rPr>
        <w:t>.</w:t>
      </w:r>
    </w:p>
    <w:p w:rsidRPr="00480BF4" w:rsidR="001D04EE" w:rsidP="005E06AA" w:rsidRDefault="001D04EE" w14:paraId="23CF7D59" w14:textId="154805A0">
      <w:pPr>
        <w:numPr>
          <w:ilvl w:val="0"/>
          <w:numId w:val="1"/>
        </w:numPr>
        <w:spacing w:after="0" w:line="240" w:lineRule="auto"/>
        <w:jc w:val="both"/>
        <w:rPr>
          <w:rFonts w:ascii="Calibri" w:hAnsi="Calibri" w:cs="Calibri"/>
          <w:bCs/>
          <w:sz w:val="24"/>
          <w:szCs w:val="24"/>
        </w:rPr>
      </w:pPr>
      <w:r w:rsidRPr="006E693A">
        <w:rPr>
          <w:sz w:val="24"/>
          <w:szCs w:val="24"/>
          <w:lang w:val="en-IE"/>
        </w:rPr>
        <w:t>Window handles</w:t>
      </w:r>
      <w:r w:rsidR="00342D5F">
        <w:rPr>
          <w:sz w:val="24"/>
          <w:szCs w:val="24"/>
          <w:lang w:val="en-IE"/>
        </w:rPr>
        <w:t>.</w:t>
      </w:r>
    </w:p>
    <w:p w:rsidRPr="001647D7" w:rsidR="00480BF4" w:rsidP="005E06AA" w:rsidRDefault="00480BF4" w14:paraId="070C7CCE" w14:textId="33639C46">
      <w:pPr>
        <w:numPr>
          <w:ilvl w:val="0"/>
          <w:numId w:val="1"/>
        </w:numPr>
        <w:spacing w:after="0" w:line="240" w:lineRule="auto"/>
        <w:jc w:val="both"/>
        <w:rPr>
          <w:rFonts w:ascii="Calibri" w:hAnsi="Calibri" w:cs="Calibri"/>
          <w:bCs/>
          <w:sz w:val="24"/>
          <w:szCs w:val="24"/>
        </w:rPr>
      </w:pPr>
      <w:r w:rsidRPr="001647D7">
        <w:rPr>
          <w:sz w:val="24"/>
          <w:szCs w:val="24"/>
          <w:lang w:val="en-IE"/>
        </w:rPr>
        <w:t>Vending Machines</w:t>
      </w:r>
    </w:p>
    <w:p w:rsidR="004133A8" w:rsidP="00995FFD" w:rsidRDefault="004133A8" w14:paraId="1741089B" w14:textId="77777777">
      <w:pPr>
        <w:spacing w:after="0" w:line="240" w:lineRule="auto"/>
        <w:jc w:val="both"/>
        <w:rPr>
          <w:rFonts w:ascii="Calibri" w:hAnsi="Calibri" w:cs="Calibri"/>
          <w:bCs/>
          <w:sz w:val="24"/>
          <w:szCs w:val="24"/>
        </w:rPr>
      </w:pPr>
      <w:bookmarkStart w:name="_Hlk41075223" w:id="29"/>
      <w:bookmarkEnd w:id="28"/>
    </w:p>
    <w:p w:rsidR="00B845F3" w:rsidP="00995FFD" w:rsidRDefault="009C05F1" w14:paraId="79E423CD" w14:textId="02CCB5D4">
      <w:pPr>
        <w:spacing w:after="0" w:line="240" w:lineRule="auto"/>
        <w:jc w:val="both"/>
        <w:rPr>
          <w:rFonts w:ascii="Calibri" w:hAnsi="Calibri" w:cs="Calibri"/>
          <w:bCs/>
          <w:sz w:val="24"/>
          <w:szCs w:val="24"/>
        </w:rPr>
      </w:pPr>
      <w:r w:rsidRPr="00995FFD">
        <w:rPr>
          <w:rFonts w:ascii="Calibri" w:hAnsi="Calibri" w:cs="Calibri"/>
          <w:bCs/>
          <w:sz w:val="24"/>
          <w:szCs w:val="24"/>
        </w:rPr>
        <w:t>Cleaners have been instructed to ensure reusable cleaning equipment (mop heads/non-disposable clothes) are clean before re-use and buckets are emptied and cleaned before re-use.</w:t>
      </w:r>
    </w:p>
    <w:p w:rsidR="00476F91" w:rsidP="00995FFD" w:rsidRDefault="00476F91" w14:paraId="02682963" w14:textId="105F8BF9">
      <w:pPr>
        <w:spacing w:after="0" w:line="240" w:lineRule="auto"/>
        <w:jc w:val="both"/>
        <w:rPr>
          <w:rFonts w:ascii="Calibri" w:hAnsi="Calibri" w:cs="Calibri"/>
          <w:bCs/>
          <w:sz w:val="24"/>
          <w:szCs w:val="24"/>
        </w:rPr>
      </w:pPr>
    </w:p>
    <w:p w:rsidR="00EE04DF" w:rsidP="00EE04DF" w:rsidRDefault="00476F91" w14:paraId="1EDAD7C7" w14:textId="77777777">
      <w:pPr>
        <w:jc w:val="both"/>
        <w:rPr>
          <w:rFonts w:ascii="Calibri" w:hAnsi="Calibri" w:cs="Calibri"/>
          <w:color w:val="000000"/>
          <w:sz w:val="24"/>
          <w:szCs w:val="24"/>
        </w:rPr>
      </w:pPr>
      <w:r w:rsidRPr="009A0326">
        <w:rPr>
          <w:rFonts w:ascii="Calibri" w:hAnsi="Calibri" w:cs="Calibri"/>
          <w:color w:val="000000"/>
          <w:sz w:val="24"/>
          <w:szCs w:val="24"/>
        </w:rPr>
        <w:t>Thorough and regular cleaning of frequently touched surfaces is essential. If disinfection is required it must be performed in addition to cleaning, never as a substitute for cleaning.</w:t>
      </w:r>
      <w:r w:rsidR="00EE04DF">
        <w:rPr>
          <w:rFonts w:ascii="Calibri" w:hAnsi="Calibri" w:cs="Calibri"/>
          <w:color w:val="000000"/>
          <w:sz w:val="24"/>
          <w:szCs w:val="24"/>
        </w:rPr>
        <w:t xml:space="preserve"> </w:t>
      </w:r>
      <w:r w:rsidRPr="00087BEF" w:rsidR="00EE04DF">
        <w:rPr>
          <w:rFonts w:ascii="Calibri" w:hAnsi="Calibri" w:cs="Calibri"/>
          <w:color w:val="000000"/>
          <w:sz w:val="24"/>
          <w:szCs w:val="24"/>
        </w:rPr>
        <w:t>Common household disinfectants will kill the virus on surfaces.</w:t>
      </w:r>
    </w:p>
    <w:p w:rsidRPr="00A131CE" w:rsidR="00981826" w:rsidP="00EC75ED" w:rsidRDefault="00981826" w14:paraId="012B393D" w14:textId="723F794D">
      <w:pPr>
        <w:pStyle w:val="Default"/>
        <w:jc w:val="both"/>
        <w:rPr>
          <w:rFonts w:asciiTheme="minorHAnsi" w:hAnsiTheme="minorHAnsi" w:cstheme="minorHAnsi"/>
        </w:rPr>
      </w:pPr>
    </w:p>
    <w:p w:rsidR="00A4789E" w:rsidP="00195BA4" w:rsidRDefault="00A22FBA" w14:paraId="7A96A007" w14:textId="2E2CD29D">
      <w:pPr>
        <w:pStyle w:val="Default"/>
        <w:jc w:val="both"/>
        <w:rPr>
          <w:rFonts w:asciiTheme="minorHAnsi" w:hAnsiTheme="minorHAnsi" w:cstheme="minorHAnsi"/>
        </w:rPr>
      </w:pPr>
      <w:r>
        <w:rPr>
          <w:lang w:val="en-IE" w:eastAsia="en-IE"/>
        </w:rPr>
        <w:t xml:space="preserve">Grange Post Primary School </w:t>
      </w:r>
      <w:r w:rsidRPr="00254A51" w:rsidR="003A6F0F">
        <w:rPr>
          <w:rFonts w:cstheme="minorHAnsi"/>
          <w:lang w:eastAsia="ar-SA"/>
        </w:rPr>
        <w:t>will</w:t>
      </w:r>
      <w:r w:rsidRPr="00A131CE" w:rsidR="00981826">
        <w:rPr>
          <w:rFonts w:asciiTheme="minorHAnsi" w:hAnsiTheme="minorHAnsi" w:cstheme="minorHAnsi"/>
        </w:rPr>
        <w:t xml:space="preserve"> operate a clear desk</w:t>
      </w:r>
      <w:r w:rsidRPr="00A131CE" w:rsidR="00A131CE">
        <w:rPr>
          <w:rFonts w:asciiTheme="minorHAnsi" w:hAnsiTheme="minorHAnsi" w:cstheme="minorHAnsi"/>
        </w:rPr>
        <w:t xml:space="preserve"> policy</w:t>
      </w:r>
      <w:r w:rsidR="000024EB">
        <w:rPr>
          <w:rFonts w:asciiTheme="minorHAnsi" w:hAnsiTheme="minorHAnsi" w:cstheme="minorHAnsi"/>
        </w:rPr>
        <w:t xml:space="preserve"> and e</w:t>
      </w:r>
      <w:r w:rsidRPr="003E57C5" w:rsidR="00A131CE">
        <w:rPr>
          <w:rFonts w:asciiTheme="minorHAnsi" w:hAnsiTheme="minorHAnsi" w:cstheme="minorHAnsi"/>
          <w:color w:val="auto"/>
        </w:rPr>
        <w:t xml:space="preserve">mployees </w:t>
      </w:r>
      <w:r w:rsidR="00110D2E">
        <w:rPr>
          <w:rFonts w:asciiTheme="minorHAnsi" w:hAnsiTheme="minorHAnsi" w:cstheme="minorHAnsi"/>
          <w:color w:val="auto"/>
        </w:rPr>
        <w:t xml:space="preserve">have been issued with cleaning materials and must keep clean their workspace at least twice daily. </w:t>
      </w:r>
    </w:p>
    <w:p w:rsidR="006E693A" w:rsidP="00195BA4" w:rsidRDefault="006E693A" w14:paraId="553712B3" w14:textId="77777777">
      <w:pPr>
        <w:pStyle w:val="Default"/>
        <w:jc w:val="both"/>
        <w:rPr>
          <w:rFonts w:asciiTheme="minorHAnsi" w:hAnsiTheme="minorHAnsi" w:cstheme="minorHAnsi"/>
        </w:rPr>
      </w:pPr>
    </w:p>
    <w:p w:rsidR="00A4789E" w:rsidP="00195BA4" w:rsidRDefault="00A4789E" w14:paraId="568CAE72" w14:textId="27BC8998">
      <w:pPr>
        <w:pStyle w:val="Default"/>
        <w:jc w:val="both"/>
        <w:rPr>
          <w:rFonts w:asciiTheme="minorHAnsi" w:hAnsiTheme="minorHAnsi" w:cstheme="minorHAnsi"/>
        </w:rPr>
      </w:pPr>
      <w:r>
        <w:rPr>
          <w:rFonts w:asciiTheme="minorHAnsi" w:hAnsiTheme="minorHAnsi" w:cstheme="minorHAnsi"/>
        </w:rPr>
        <w:t>Employees are asked to ensure they do not leave personal items (e.g. mobile phones</w:t>
      </w:r>
      <w:r w:rsidR="00FC5701">
        <w:rPr>
          <w:rFonts w:asciiTheme="minorHAnsi" w:hAnsiTheme="minorHAnsi" w:cstheme="minorHAnsi"/>
        </w:rPr>
        <w:t>/car keys</w:t>
      </w:r>
      <w:r w:rsidR="006E693A">
        <w:rPr>
          <w:rFonts w:asciiTheme="minorHAnsi" w:hAnsiTheme="minorHAnsi" w:cstheme="minorHAnsi"/>
        </w:rPr>
        <w:t>/bags</w:t>
      </w:r>
      <w:r>
        <w:rPr>
          <w:rFonts w:asciiTheme="minorHAnsi" w:hAnsiTheme="minorHAnsi" w:cstheme="minorHAnsi"/>
        </w:rPr>
        <w:t>) on communal surfaces.</w:t>
      </w:r>
    </w:p>
    <w:bookmarkEnd w:id="29"/>
    <w:p w:rsidRPr="00195BA4" w:rsidR="00195BA4" w:rsidP="00195BA4" w:rsidRDefault="00195BA4" w14:paraId="0960C89C" w14:textId="77777777">
      <w:pPr>
        <w:pStyle w:val="Default"/>
        <w:jc w:val="both"/>
        <w:rPr>
          <w:rFonts w:asciiTheme="minorHAnsi" w:hAnsiTheme="minorHAnsi" w:cstheme="minorHAnsi"/>
        </w:rPr>
      </w:pPr>
    </w:p>
    <w:p w:rsidR="006E693A" w:rsidP="00A131CE" w:rsidRDefault="001F4062" w14:paraId="4C14D871" w14:textId="5D8B9B59">
      <w:pPr>
        <w:jc w:val="both"/>
        <w:rPr>
          <w:rFonts w:cstheme="minorHAnsi"/>
          <w:sz w:val="24"/>
          <w:szCs w:val="24"/>
        </w:rPr>
      </w:pPr>
      <w:r w:rsidRPr="00A131CE">
        <w:rPr>
          <w:rFonts w:cstheme="minorHAnsi"/>
          <w:sz w:val="24"/>
          <w:szCs w:val="24"/>
        </w:rPr>
        <w:t xml:space="preserve">Doors within </w:t>
      </w:r>
      <w:r w:rsidR="00A22FBA">
        <w:rPr>
          <w:sz w:val="24"/>
          <w:szCs w:val="24"/>
          <w:lang w:val="en-IE" w:eastAsia="en-IE"/>
        </w:rPr>
        <w:t xml:space="preserve">Grange Post Primary School </w:t>
      </w:r>
      <w:r w:rsidRPr="00254A51" w:rsidR="003A6F0F">
        <w:rPr>
          <w:rFonts w:eastAsia="Times New Roman" w:cstheme="minorHAnsi"/>
          <w:sz w:val="24"/>
          <w:szCs w:val="24"/>
          <w:lang w:eastAsia="ar-SA"/>
        </w:rPr>
        <w:t>will</w:t>
      </w:r>
      <w:r w:rsidRPr="00A131CE" w:rsidR="00A131CE">
        <w:rPr>
          <w:rFonts w:cstheme="minorHAnsi"/>
          <w:sz w:val="24"/>
          <w:szCs w:val="24"/>
        </w:rPr>
        <w:t xml:space="preserve"> be</w:t>
      </w:r>
      <w:r w:rsidRPr="00A131CE">
        <w:rPr>
          <w:rFonts w:cstheme="minorHAnsi"/>
          <w:sz w:val="24"/>
          <w:szCs w:val="24"/>
        </w:rPr>
        <w:t xml:space="preserve"> propped open</w:t>
      </w:r>
      <w:r w:rsidR="00110D2E">
        <w:rPr>
          <w:rFonts w:cstheme="minorHAnsi"/>
          <w:sz w:val="24"/>
          <w:szCs w:val="24"/>
        </w:rPr>
        <w:t xml:space="preserve"> were possible</w:t>
      </w:r>
      <w:r w:rsidRPr="00A131CE">
        <w:rPr>
          <w:rFonts w:cstheme="minorHAnsi"/>
          <w:sz w:val="24"/>
          <w:szCs w:val="24"/>
        </w:rPr>
        <w:t xml:space="preserve"> to avoid the need to touch handles.</w:t>
      </w:r>
      <w:r w:rsidR="00F50D22">
        <w:rPr>
          <w:rFonts w:cstheme="minorHAnsi"/>
          <w:sz w:val="24"/>
          <w:szCs w:val="24"/>
        </w:rPr>
        <w:t xml:space="preserve"> </w:t>
      </w:r>
      <w:r w:rsidR="006E693A">
        <w:rPr>
          <w:rFonts w:cstheme="minorHAnsi"/>
          <w:sz w:val="24"/>
          <w:szCs w:val="24"/>
        </w:rPr>
        <w:t xml:space="preserve">Fire doors should not be propped open and doors should be propped open with door stoppers. </w:t>
      </w:r>
    </w:p>
    <w:p w:rsidRPr="006E693A" w:rsidR="00A131CE" w:rsidP="00A131CE" w:rsidRDefault="00A131CE" w14:paraId="20A6A7D8" w14:textId="4A257CA0">
      <w:pPr>
        <w:jc w:val="both"/>
        <w:rPr>
          <w:rFonts w:cstheme="minorHAnsi"/>
          <w:sz w:val="24"/>
          <w:szCs w:val="24"/>
        </w:rPr>
      </w:pPr>
      <w:r w:rsidRPr="00A131CE">
        <w:rPr>
          <w:rFonts w:cstheme="minorHAnsi"/>
          <w:sz w:val="24"/>
          <w:szCs w:val="24"/>
        </w:rPr>
        <w:t xml:space="preserve">The </w:t>
      </w:r>
      <w:r w:rsidR="00110D2E">
        <w:rPr>
          <w:rFonts w:cstheme="minorHAnsi"/>
          <w:sz w:val="24"/>
          <w:szCs w:val="24"/>
        </w:rPr>
        <w:t>LWR’s</w:t>
      </w:r>
      <w:r w:rsidRPr="00A131CE">
        <w:rPr>
          <w:rFonts w:cstheme="minorHAnsi"/>
          <w:sz w:val="24"/>
          <w:szCs w:val="24"/>
        </w:rPr>
        <w:t xml:space="preserve"> will ensure cleaning regimes are being implemented</w:t>
      </w:r>
      <w:r w:rsidR="001061CC">
        <w:rPr>
          <w:rFonts w:cstheme="minorHAnsi"/>
          <w:sz w:val="24"/>
          <w:szCs w:val="24"/>
        </w:rPr>
        <w:t xml:space="preserve"> and report to </w:t>
      </w:r>
      <w:r w:rsidR="00110D2E">
        <w:rPr>
          <w:rFonts w:cstheme="minorHAnsi"/>
          <w:sz w:val="24"/>
          <w:szCs w:val="24"/>
        </w:rPr>
        <w:t>m</w:t>
      </w:r>
      <w:r w:rsidR="001061CC">
        <w:rPr>
          <w:rFonts w:cstheme="minorHAnsi"/>
          <w:sz w:val="24"/>
          <w:szCs w:val="24"/>
        </w:rPr>
        <w:t xml:space="preserve">anagement </w:t>
      </w:r>
      <w:r w:rsidRPr="006E693A" w:rsidR="001061CC">
        <w:rPr>
          <w:rFonts w:cstheme="minorHAnsi"/>
          <w:sz w:val="24"/>
          <w:szCs w:val="24"/>
        </w:rPr>
        <w:t>any issues.</w:t>
      </w:r>
    </w:p>
    <w:p w:rsidR="00110D2E" w:rsidP="001061CC" w:rsidRDefault="00A131CE" w14:paraId="149E39B8" w14:textId="0AA1404F">
      <w:pPr>
        <w:pStyle w:val="Default"/>
        <w:jc w:val="both"/>
        <w:rPr>
          <w:rFonts w:asciiTheme="minorHAnsi" w:hAnsiTheme="minorHAnsi" w:cstheme="minorHAnsi"/>
          <w:color w:val="auto"/>
        </w:rPr>
      </w:pPr>
      <w:r w:rsidRPr="006E693A">
        <w:rPr>
          <w:rFonts w:asciiTheme="minorHAnsi" w:hAnsiTheme="minorHAnsi" w:cstheme="minorHAnsi"/>
          <w:color w:val="auto"/>
        </w:rPr>
        <w:t>All soft furnishings in common</w:t>
      </w:r>
      <w:r w:rsidR="006E693A">
        <w:rPr>
          <w:rFonts w:asciiTheme="minorHAnsi" w:hAnsiTheme="minorHAnsi" w:cstheme="minorHAnsi"/>
          <w:color w:val="auto"/>
        </w:rPr>
        <w:t xml:space="preserve"> and public</w:t>
      </w:r>
      <w:r w:rsidRPr="006E693A">
        <w:rPr>
          <w:rFonts w:asciiTheme="minorHAnsi" w:hAnsiTheme="minorHAnsi" w:cstheme="minorHAnsi"/>
          <w:color w:val="auto"/>
        </w:rPr>
        <w:t xml:space="preserve"> areas have been removed (e.g. cushions) along with any newspapers/magazines</w:t>
      </w:r>
      <w:r w:rsidRPr="006E693A" w:rsidR="00F50D22">
        <w:rPr>
          <w:rFonts w:asciiTheme="minorHAnsi" w:hAnsiTheme="minorHAnsi" w:cstheme="minorHAnsi"/>
          <w:color w:val="auto"/>
        </w:rPr>
        <w:t>/leaflets</w:t>
      </w:r>
      <w:r w:rsidRPr="006E693A" w:rsidR="006E693A">
        <w:rPr>
          <w:rFonts w:asciiTheme="minorHAnsi" w:hAnsiTheme="minorHAnsi" w:cstheme="minorHAnsi"/>
          <w:color w:val="auto"/>
        </w:rPr>
        <w:t xml:space="preserve"> or </w:t>
      </w:r>
      <w:r w:rsidRPr="006E693A" w:rsidR="00F50D22">
        <w:rPr>
          <w:rFonts w:asciiTheme="minorHAnsi" w:hAnsiTheme="minorHAnsi" w:cstheme="minorHAnsi"/>
          <w:color w:val="auto"/>
        </w:rPr>
        <w:t>brochures</w:t>
      </w:r>
      <w:r w:rsidRPr="006E693A" w:rsidR="006E693A">
        <w:rPr>
          <w:rFonts w:asciiTheme="minorHAnsi" w:hAnsiTheme="minorHAnsi" w:cstheme="minorHAnsi"/>
          <w:color w:val="auto"/>
        </w:rPr>
        <w:t>.</w:t>
      </w:r>
    </w:p>
    <w:p w:rsidR="00E83AC0" w:rsidP="00E83AC0" w:rsidRDefault="00E83AC0" w14:paraId="74240912" w14:textId="77777777">
      <w:pPr>
        <w:spacing w:after="0" w:line="240" w:lineRule="auto"/>
        <w:jc w:val="both"/>
        <w:rPr>
          <w:rFonts w:eastAsia="Arial" w:cstheme="minorHAnsi"/>
          <w:spacing w:val="6"/>
          <w:sz w:val="24"/>
          <w:szCs w:val="24"/>
        </w:rPr>
      </w:pPr>
    </w:p>
    <w:p w:rsidR="00E83AC0" w:rsidP="00E83AC0" w:rsidRDefault="00E83AC0" w14:paraId="5B8DC834" w14:textId="766ECB5A">
      <w:pPr>
        <w:spacing w:after="0" w:line="240" w:lineRule="auto"/>
        <w:jc w:val="both"/>
        <w:rPr>
          <w:rFonts w:eastAsia="Arial" w:cstheme="minorHAnsi"/>
          <w:spacing w:val="6"/>
          <w:sz w:val="24"/>
          <w:szCs w:val="24"/>
        </w:rPr>
      </w:pPr>
      <w:r w:rsidRPr="00E76FD3">
        <w:rPr>
          <w:rFonts w:eastAsia="Arial" w:cstheme="minorHAnsi"/>
          <w:spacing w:val="6"/>
          <w:sz w:val="24"/>
          <w:szCs w:val="24"/>
        </w:rPr>
        <w:t xml:space="preserve">Please </w:t>
      </w:r>
      <w:r w:rsidR="00002586">
        <w:rPr>
          <w:rFonts w:eastAsia="Arial" w:cstheme="minorHAnsi"/>
          <w:spacing w:val="6"/>
          <w:sz w:val="24"/>
          <w:szCs w:val="24"/>
        </w:rPr>
        <w:t>refer to Appendix I of the COVID</w:t>
      </w:r>
      <w:r w:rsidRPr="00E76FD3">
        <w:rPr>
          <w:rFonts w:eastAsia="Arial" w:cstheme="minorHAnsi"/>
          <w:spacing w:val="6"/>
          <w:sz w:val="24"/>
          <w:szCs w:val="24"/>
        </w:rPr>
        <w:t>-19 Response Plan (Cleaning after the presence of a susp</w:t>
      </w:r>
      <w:r w:rsidR="00002586">
        <w:rPr>
          <w:rFonts w:eastAsia="Arial" w:cstheme="minorHAnsi"/>
          <w:spacing w:val="6"/>
          <w:sz w:val="24"/>
          <w:szCs w:val="24"/>
        </w:rPr>
        <w:t>ected or confirmed case of COVID</w:t>
      </w:r>
      <w:r w:rsidRPr="00E76FD3">
        <w:rPr>
          <w:rFonts w:eastAsia="Arial" w:cstheme="minorHAnsi"/>
          <w:spacing w:val="6"/>
          <w:sz w:val="24"/>
          <w:szCs w:val="24"/>
        </w:rPr>
        <w:t xml:space="preserve">-19). </w:t>
      </w:r>
    </w:p>
    <w:p w:rsidRPr="00E76FD3" w:rsidR="00442A0A" w:rsidP="00E83AC0" w:rsidRDefault="00442A0A" w14:paraId="2795E615" w14:textId="77777777">
      <w:pPr>
        <w:spacing w:after="0" w:line="240" w:lineRule="auto"/>
        <w:jc w:val="both"/>
        <w:rPr>
          <w:rFonts w:eastAsia="Arial" w:cstheme="minorHAnsi"/>
          <w:spacing w:val="6"/>
          <w:sz w:val="24"/>
          <w:szCs w:val="24"/>
        </w:rPr>
      </w:pPr>
    </w:p>
    <w:p w:rsidR="00EB0818" w:rsidP="00EB0818" w:rsidRDefault="00EB0818" w14:paraId="3498D394" w14:textId="32170D24">
      <w:pPr>
        <w:pStyle w:val="Heading1"/>
      </w:pPr>
      <w:bookmarkStart w:name="_Toc40810780" w:id="30"/>
      <w:bookmarkStart w:name="_Toc65076100" w:id="31"/>
      <w:r>
        <w:t>1</w:t>
      </w:r>
      <w:r w:rsidR="009A0F54">
        <w:t>4</w:t>
      </w:r>
      <w:r w:rsidRPr="002A6487">
        <w:t>.0</w:t>
      </w:r>
      <w:r w:rsidRPr="002A6487">
        <w:tab/>
      </w:r>
      <w:r>
        <w:t>Meetings</w:t>
      </w:r>
      <w:bookmarkEnd w:id="30"/>
      <w:bookmarkEnd w:id="31"/>
    </w:p>
    <w:p w:rsidR="00EB0818" w:rsidP="00EB0818" w:rsidRDefault="00EB0818" w14:paraId="65F9A5E9" w14:textId="77777777"/>
    <w:p w:rsidR="000024EB" w:rsidP="000024EB" w:rsidRDefault="000024EB" w14:paraId="2C61FB03" w14:textId="5F117F26">
      <w:pPr>
        <w:pStyle w:val="Default"/>
        <w:jc w:val="both"/>
        <w:rPr>
          <w:rFonts w:asciiTheme="minorHAnsi" w:hAnsiTheme="minorHAnsi" w:cstheme="minorHAnsi"/>
        </w:rPr>
      </w:pPr>
      <w:r w:rsidRPr="00B56883">
        <w:rPr>
          <w:rFonts w:asciiTheme="minorHAnsi" w:hAnsiTheme="minorHAnsi" w:cstheme="minorHAnsi"/>
        </w:rPr>
        <w:t>Meetings should be held virtually, if meetings have to take place with the</w:t>
      </w:r>
      <w:r w:rsidR="001207A1">
        <w:rPr>
          <w:rFonts w:asciiTheme="minorHAnsi" w:hAnsiTheme="minorHAnsi" w:cstheme="minorHAnsi"/>
        </w:rPr>
        <w:t xml:space="preserve"> premises</w:t>
      </w:r>
      <w:r w:rsidRPr="00B56883">
        <w:rPr>
          <w:rFonts w:asciiTheme="minorHAnsi" w:hAnsiTheme="minorHAnsi" w:cstheme="minorHAnsi"/>
        </w:rPr>
        <w:t xml:space="preserve"> this should be with as few employees as possible</w:t>
      </w:r>
      <w:r>
        <w:rPr>
          <w:rFonts w:asciiTheme="minorHAnsi" w:hAnsiTheme="minorHAnsi" w:cstheme="minorHAnsi"/>
        </w:rPr>
        <w:t xml:space="preserve"> and for as short a time as possible. </w:t>
      </w:r>
    </w:p>
    <w:p w:rsidRPr="000024EB" w:rsidR="00EB0818" w:rsidP="000024EB" w:rsidRDefault="00EB0818" w14:paraId="11841842" w14:textId="77777777">
      <w:pPr>
        <w:autoSpaceDE w:val="0"/>
        <w:autoSpaceDN w:val="0"/>
        <w:adjustRightInd w:val="0"/>
        <w:spacing w:after="0" w:line="240" w:lineRule="auto"/>
        <w:rPr>
          <w:rFonts w:ascii="Arial" w:hAnsi="Arial" w:cs="Arial"/>
          <w:color w:val="000000"/>
          <w:sz w:val="21"/>
          <w:szCs w:val="21"/>
        </w:rPr>
      </w:pPr>
    </w:p>
    <w:p w:rsidR="006E693A" w:rsidP="006E693A" w:rsidRDefault="006E693A" w14:paraId="68DF41B8" w14:textId="6B8AF78E">
      <w:pPr>
        <w:pStyle w:val="Default"/>
        <w:jc w:val="both"/>
        <w:rPr>
          <w:rFonts w:asciiTheme="minorHAnsi" w:hAnsiTheme="minorHAnsi" w:cstheme="minorHAnsi"/>
        </w:rPr>
      </w:pPr>
      <w:r w:rsidRPr="00B56883">
        <w:rPr>
          <w:rFonts w:asciiTheme="minorHAnsi" w:hAnsiTheme="minorHAnsi" w:cstheme="minorHAnsi"/>
        </w:rPr>
        <w:t xml:space="preserve">Tables and chairs within meeting rooms </w:t>
      </w:r>
      <w:r>
        <w:rPr>
          <w:rFonts w:asciiTheme="minorHAnsi" w:hAnsiTheme="minorHAnsi" w:cstheme="minorHAnsi"/>
        </w:rPr>
        <w:t>should be</w:t>
      </w:r>
      <w:r w:rsidRPr="00B56883">
        <w:rPr>
          <w:rFonts w:asciiTheme="minorHAnsi" w:hAnsiTheme="minorHAnsi" w:cstheme="minorHAnsi"/>
        </w:rPr>
        <w:t xml:space="preserve"> moved to ensure </w:t>
      </w:r>
      <w:r>
        <w:rPr>
          <w:rFonts w:asciiTheme="minorHAnsi" w:hAnsiTheme="minorHAnsi" w:cstheme="minorHAnsi"/>
        </w:rPr>
        <w:t xml:space="preserve">that they comply with </w:t>
      </w:r>
      <w:r w:rsidRPr="006E693A">
        <w:rPr>
          <w:rFonts w:asciiTheme="minorHAnsi" w:hAnsiTheme="minorHAnsi" w:cstheme="minorHAnsi"/>
          <w:color w:val="auto"/>
        </w:rPr>
        <w:t>physical distancing and hand sanit</w:t>
      </w:r>
      <w:r w:rsidR="00E748D8">
        <w:rPr>
          <w:rFonts w:asciiTheme="minorHAnsi" w:hAnsiTheme="minorHAnsi" w:cstheme="minorHAnsi"/>
          <w:color w:val="auto"/>
        </w:rPr>
        <w:t>i</w:t>
      </w:r>
      <w:r w:rsidRPr="006E693A">
        <w:rPr>
          <w:rFonts w:asciiTheme="minorHAnsi" w:hAnsiTheme="minorHAnsi" w:cstheme="minorHAnsi"/>
          <w:color w:val="auto"/>
        </w:rPr>
        <w:t xml:space="preserve">sing should be provided at entrance to a meeting room. </w:t>
      </w:r>
    </w:p>
    <w:p w:rsidR="00EB0818" w:rsidP="00EB0818" w:rsidRDefault="00EB0818" w14:paraId="7E6AA16F" w14:textId="77777777">
      <w:pPr>
        <w:pStyle w:val="Default"/>
        <w:jc w:val="both"/>
        <w:rPr>
          <w:rFonts w:asciiTheme="minorHAnsi" w:hAnsiTheme="minorHAnsi" w:cstheme="minorHAnsi"/>
        </w:rPr>
      </w:pPr>
    </w:p>
    <w:p w:rsidR="00EB0818" w:rsidP="00EB0818" w:rsidRDefault="00EB0818" w14:paraId="19859459" w14:textId="27C7C0E8">
      <w:pPr>
        <w:pStyle w:val="Default"/>
        <w:jc w:val="both"/>
        <w:rPr>
          <w:rFonts w:asciiTheme="minorHAnsi" w:hAnsiTheme="minorHAnsi" w:cstheme="minorHAnsi"/>
        </w:rPr>
      </w:pPr>
      <w:r w:rsidRPr="00B56883">
        <w:rPr>
          <w:rFonts w:asciiTheme="minorHAnsi" w:hAnsiTheme="minorHAnsi" w:cstheme="minorHAnsi"/>
        </w:rPr>
        <w:t>There will be a sign placed on the door of the meeting room indicating the maximum capacity</w:t>
      </w:r>
      <w:r w:rsidR="001419DC">
        <w:rPr>
          <w:rFonts w:asciiTheme="minorHAnsi" w:hAnsiTheme="minorHAnsi" w:cstheme="minorHAnsi"/>
        </w:rPr>
        <w:t>.</w:t>
      </w:r>
    </w:p>
    <w:p w:rsidR="00874AC7" w:rsidP="00EB0818" w:rsidRDefault="00874AC7" w14:paraId="35404EE9" w14:textId="7F20172F">
      <w:pPr>
        <w:pStyle w:val="Default"/>
        <w:jc w:val="both"/>
        <w:rPr>
          <w:rFonts w:asciiTheme="minorHAnsi" w:hAnsiTheme="minorHAnsi" w:cstheme="minorHAnsi"/>
        </w:rPr>
      </w:pPr>
    </w:p>
    <w:p w:rsidR="00442A0A" w:rsidP="00874AC7" w:rsidRDefault="000024EB" w14:paraId="0A9E1DBC" w14:textId="5B421AF5">
      <w:pPr>
        <w:jc w:val="both"/>
        <w:rPr>
          <w:sz w:val="24"/>
          <w:szCs w:val="24"/>
        </w:rPr>
      </w:pPr>
      <w:r w:rsidRPr="000024EB">
        <w:rPr>
          <w:b/>
          <w:bCs/>
          <w:sz w:val="24"/>
          <w:szCs w:val="24"/>
        </w:rPr>
        <w:t>Note:</w:t>
      </w:r>
      <w:r>
        <w:rPr>
          <w:sz w:val="24"/>
          <w:szCs w:val="24"/>
        </w:rPr>
        <w:t xml:space="preserve"> </w:t>
      </w:r>
      <w:r w:rsidRPr="00D76639" w:rsidR="00874AC7">
        <w:rPr>
          <w:sz w:val="24"/>
          <w:szCs w:val="24"/>
        </w:rPr>
        <w:t>meetings</w:t>
      </w:r>
      <w:r>
        <w:rPr>
          <w:sz w:val="24"/>
          <w:szCs w:val="24"/>
        </w:rPr>
        <w:t xml:space="preserve"> that</w:t>
      </w:r>
      <w:r w:rsidRPr="00D76639" w:rsidR="00874AC7">
        <w:rPr>
          <w:sz w:val="24"/>
          <w:szCs w:val="24"/>
        </w:rPr>
        <w:t xml:space="preserve"> last longer than two hours participants in such meetings would be classified as close contacts if one of the grou</w:t>
      </w:r>
      <w:r w:rsidR="00002586">
        <w:rPr>
          <w:sz w:val="24"/>
          <w:szCs w:val="24"/>
        </w:rPr>
        <w:t>p then tested positive for COVID</w:t>
      </w:r>
      <w:r w:rsidRPr="00D76639" w:rsidR="00874AC7">
        <w:rPr>
          <w:sz w:val="24"/>
          <w:szCs w:val="24"/>
        </w:rPr>
        <w:t>-19.</w:t>
      </w:r>
    </w:p>
    <w:p w:rsidRPr="00D76639" w:rsidR="00355FD6" w:rsidP="00874AC7" w:rsidRDefault="00355FD6" w14:paraId="121105FE" w14:textId="77777777">
      <w:pPr>
        <w:jc w:val="both"/>
        <w:rPr>
          <w:sz w:val="24"/>
          <w:szCs w:val="24"/>
        </w:rPr>
      </w:pPr>
    </w:p>
    <w:p w:rsidR="00EB0818" w:rsidP="00EB0818" w:rsidRDefault="00EB0818" w14:paraId="78370F95" w14:textId="7E3190B3">
      <w:pPr>
        <w:pStyle w:val="Heading1"/>
      </w:pPr>
      <w:bookmarkStart w:name="_Toc40810783" w:id="32"/>
      <w:bookmarkStart w:name="_Toc65076101" w:id="33"/>
      <w:r>
        <w:t>1</w:t>
      </w:r>
      <w:r w:rsidR="009A0F54">
        <w:t>5</w:t>
      </w:r>
      <w:r w:rsidRPr="002A6487">
        <w:t>.0</w:t>
      </w:r>
      <w:r w:rsidRPr="002A6487">
        <w:tab/>
      </w:r>
      <w:r>
        <w:t>Managing Third Parties: Contractors and Visitors</w:t>
      </w:r>
      <w:bookmarkEnd w:id="32"/>
      <w:bookmarkEnd w:id="33"/>
      <w:r>
        <w:t xml:space="preserve"> </w:t>
      </w:r>
    </w:p>
    <w:p w:rsidR="00EB0818" w:rsidP="00EB0818" w:rsidRDefault="00EB0818" w14:paraId="735DBD4A" w14:textId="77777777">
      <w:pPr>
        <w:jc w:val="both"/>
        <w:rPr>
          <w:sz w:val="24"/>
          <w:szCs w:val="24"/>
        </w:rPr>
      </w:pPr>
    </w:p>
    <w:p w:rsidR="00E54A9D" w:rsidP="00E54A9D" w:rsidRDefault="00E54A9D" w14:paraId="3BC40F98" w14:textId="436056F0">
      <w:pPr>
        <w:jc w:val="both"/>
        <w:rPr>
          <w:sz w:val="24"/>
          <w:szCs w:val="24"/>
        </w:rPr>
      </w:pPr>
      <w:r w:rsidRPr="00BD3325">
        <w:rPr>
          <w:sz w:val="24"/>
          <w:szCs w:val="24"/>
        </w:rPr>
        <w:t xml:space="preserve">Contractors and visitors will receive an induction in relation to the control measures that have been adopted within </w:t>
      </w:r>
      <w:r w:rsidR="00A22FBA">
        <w:rPr>
          <w:sz w:val="24"/>
          <w:szCs w:val="24"/>
          <w:lang w:val="en-IE" w:eastAsia="en-IE"/>
        </w:rPr>
        <w:t xml:space="preserve">Grange Post Primary School </w:t>
      </w:r>
      <w:r w:rsidRPr="00254A51" w:rsidR="001207A1">
        <w:rPr>
          <w:rFonts w:eastAsia="Times New Roman" w:cstheme="minorHAnsi"/>
          <w:sz w:val="24"/>
          <w:szCs w:val="24"/>
          <w:lang w:eastAsia="ar-SA"/>
        </w:rPr>
        <w:t xml:space="preserve"> </w:t>
      </w:r>
      <w:r w:rsidR="000024EB">
        <w:rPr>
          <w:sz w:val="24"/>
          <w:szCs w:val="24"/>
        </w:rPr>
        <w:t xml:space="preserve"> - see </w:t>
      </w:r>
      <w:r w:rsidRPr="00BD3325">
        <w:rPr>
          <w:sz w:val="24"/>
          <w:szCs w:val="24"/>
        </w:rPr>
        <w:t>Appendix C</w:t>
      </w:r>
      <w:r w:rsidR="000024EB">
        <w:rPr>
          <w:sz w:val="24"/>
          <w:szCs w:val="24"/>
        </w:rPr>
        <w:t>.</w:t>
      </w:r>
    </w:p>
    <w:p w:rsidR="000024EB" w:rsidP="00E54A9D" w:rsidRDefault="00E54A9D" w14:paraId="47255728" w14:textId="0CD1443F">
      <w:pPr>
        <w:jc w:val="both"/>
        <w:rPr>
          <w:sz w:val="24"/>
          <w:szCs w:val="24"/>
        </w:rPr>
      </w:pPr>
      <w:r w:rsidRPr="00BD3325">
        <w:rPr>
          <w:sz w:val="24"/>
          <w:szCs w:val="24"/>
        </w:rPr>
        <w:t xml:space="preserve">The </w:t>
      </w:r>
      <w:r w:rsidR="000024EB">
        <w:rPr>
          <w:sz w:val="24"/>
          <w:szCs w:val="24"/>
        </w:rPr>
        <w:t>rules</w:t>
      </w:r>
      <w:r w:rsidRPr="00BD3325">
        <w:rPr>
          <w:sz w:val="24"/>
          <w:szCs w:val="24"/>
        </w:rPr>
        <w:t xml:space="preserve"> will be displayed at the entrance to the </w:t>
      </w:r>
      <w:r w:rsidR="000024EB">
        <w:rPr>
          <w:sz w:val="24"/>
          <w:szCs w:val="24"/>
        </w:rPr>
        <w:t xml:space="preserve">location </w:t>
      </w:r>
      <w:r w:rsidRPr="00BD3325">
        <w:rPr>
          <w:sz w:val="24"/>
          <w:szCs w:val="24"/>
        </w:rPr>
        <w:t xml:space="preserve">and every contractor and visitor will be required to read the document before entering the </w:t>
      </w:r>
      <w:bookmarkStart w:name="_Hlk40381622" w:id="34"/>
      <w:r w:rsidR="002E06CA">
        <w:rPr>
          <w:sz w:val="24"/>
          <w:szCs w:val="24"/>
        </w:rPr>
        <w:t>building.</w:t>
      </w:r>
    </w:p>
    <w:p w:rsidRPr="006E693A" w:rsidR="00E54A9D" w:rsidP="002425BF" w:rsidRDefault="000024EB" w14:paraId="7C896B6F" w14:textId="5979B532">
      <w:pPr>
        <w:rPr>
          <w:b/>
          <w:bCs/>
          <w:sz w:val="24"/>
          <w:szCs w:val="24"/>
        </w:rPr>
      </w:pPr>
      <w:r w:rsidRPr="006E693A">
        <w:rPr>
          <w:sz w:val="24"/>
          <w:szCs w:val="24"/>
        </w:rPr>
        <w:t xml:space="preserve">Anyone entering </w:t>
      </w:r>
      <w:r w:rsidRPr="00254A51" w:rsidR="003A6F0F">
        <w:rPr>
          <w:rFonts w:eastAsia="Times New Roman" w:cstheme="minorHAnsi"/>
          <w:sz w:val="24"/>
          <w:szCs w:val="24"/>
          <w:lang w:eastAsia="ar-SA"/>
        </w:rPr>
        <w:t>must</w:t>
      </w:r>
      <w:r w:rsidRPr="006E693A" w:rsidR="00E54A9D">
        <w:rPr>
          <w:sz w:val="24"/>
          <w:szCs w:val="24"/>
        </w:rPr>
        <w:t xml:space="preserve"> use the hand </w:t>
      </w:r>
      <w:bookmarkEnd w:id="34"/>
      <w:r w:rsidR="00A22FBA">
        <w:rPr>
          <w:sz w:val="24"/>
          <w:szCs w:val="24"/>
        </w:rPr>
        <w:t xml:space="preserve">Grange Post Primary School </w:t>
      </w:r>
      <w:r w:rsidRPr="00691564" w:rsidR="009A7301">
        <w:rPr>
          <w:sz w:val="24"/>
          <w:szCs w:val="24"/>
        </w:rPr>
        <w:t>sanitiser</w:t>
      </w:r>
      <w:r w:rsidR="00B70F65">
        <w:rPr>
          <w:sz w:val="24"/>
          <w:szCs w:val="24"/>
        </w:rPr>
        <w:t xml:space="preserve"> </w:t>
      </w:r>
      <w:r w:rsidRPr="00087BEF" w:rsidR="00B70F65">
        <w:rPr>
          <w:sz w:val="24"/>
          <w:szCs w:val="24"/>
        </w:rPr>
        <w:t>provided</w:t>
      </w:r>
      <w:r w:rsidRPr="00087BEF" w:rsidR="009A7301">
        <w:rPr>
          <w:sz w:val="24"/>
          <w:szCs w:val="24"/>
        </w:rPr>
        <w:t xml:space="preserve"> and wear a </w:t>
      </w:r>
      <w:r w:rsidRPr="00087BEF" w:rsidR="00ED6AE2">
        <w:rPr>
          <w:sz w:val="24"/>
          <w:szCs w:val="24"/>
        </w:rPr>
        <w:t>face</w:t>
      </w:r>
      <w:r w:rsidRPr="00087BEF" w:rsidR="007A749E">
        <w:rPr>
          <w:sz w:val="24"/>
          <w:szCs w:val="24"/>
        </w:rPr>
        <w:t xml:space="preserve"> </w:t>
      </w:r>
      <w:r w:rsidRPr="00087BEF" w:rsidR="009A7301">
        <w:rPr>
          <w:sz w:val="24"/>
          <w:szCs w:val="24"/>
        </w:rPr>
        <w:t>mask</w:t>
      </w:r>
      <w:r w:rsidRPr="00087BEF" w:rsidR="00156978">
        <w:rPr>
          <w:sz w:val="24"/>
          <w:szCs w:val="24"/>
        </w:rPr>
        <w:t>.</w:t>
      </w:r>
    </w:p>
    <w:p w:rsidR="002E06CA" w:rsidP="00E54A9D" w:rsidRDefault="00E54A9D" w14:paraId="7AE98E7A" w14:textId="1A6FDD96">
      <w:pPr>
        <w:jc w:val="both"/>
        <w:rPr>
          <w:sz w:val="24"/>
          <w:szCs w:val="24"/>
        </w:rPr>
      </w:pPr>
      <w:r w:rsidRPr="00D02926">
        <w:rPr>
          <w:sz w:val="24"/>
          <w:szCs w:val="24"/>
        </w:rPr>
        <w:t>There is a log kept</w:t>
      </w:r>
      <w:r w:rsidR="001F14A9">
        <w:rPr>
          <w:sz w:val="24"/>
          <w:szCs w:val="24"/>
        </w:rPr>
        <w:t xml:space="preserve"> </w:t>
      </w:r>
      <w:r w:rsidR="00292521">
        <w:rPr>
          <w:sz w:val="24"/>
          <w:szCs w:val="24"/>
        </w:rPr>
        <w:t>-</w:t>
      </w:r>
      <w:r w:rsidRPr="00D02926">
        <w:rPr>
          <w:sz w:val="24"/>
          <w:szCs w:val="24"/>
        </w:rPr>
        <w:t xml:space="preserve">See Appendix D of all contractors and visitors </w:t>
      </w:r>
      <w:bookmarkStart w:name="_Hlk40382127" w:id="35"/>
      <w:r w:rsidRPr="00D02926">
        <w:rPr>
          <w:sz w:val="24"/>
          <w:szCs w:val="24"/>
        </w:rPr>
        <w:t>to enable contract tracing to be carried out in the event of a positive case of COVID-19 within</w:t>
      </w:r>
      <w:r w:rsidRPr="00A22FBA" w:rsidR="002E06CA">
        <w:rPr>
          <w:sz w:val="24"/>
          <w:szCs w:val="24"/>
          <w:lang w:val="en-IE" w:eastAsia="en-IE"/>
        </w:rPr>
        <w:t xml:space="preserve"> </w:t>
      </w:r>
      <w:bookmarkEnd w:id="35"/>
      <w:r w:rsidR="00A22FBA">
        <w:rPr>
          <w:sz w:val="24"/>
          <w:szCs w:val="24"/>
        </w:rPr>
        <w:t>Grange Post Primary School</w:t>
      </w:r>
      <w:r w:rsidR="00A22FBA">
        <w:rPr>
          <w:sz w:val="24"/>
          <w:szCs w:val="24"/>
        </w:rPr>
        <w:t>.</w:t>
      </w:r>
    </w:p>
    <w:p w:rsidR="00E54A9D" w:rsidP="00E54A9D" w:rsidRDefault="00E54A9D" w14:paraId="3EEB6A26" w14:textId="309DB758">
      <w:pPr>
        <w:jc w:val="both"/>
      </w:pPr>
      <w:r w:rsidRPr="00D02926">
        <w:rPr>
          <w:sz w:val="24"/>
          <w:szCs w:val="24"/>
        </w:rPr>
        <w:t xml:space="preserve">This information is required only for tracing purposes and will be destroyed </w:t>
      </w:r>
      <w:r w:rsidR="00667FB9">
        <w:rPr>
          <w:sz w:val="24"/>
          <w:szCs w:val="24"/>
        </w:rPr>
        <w:t>when a contractor/visito</w:t>
      </w:r>
      <w:r w:rsidR="00580379">
        <w:rPr>
          <w:sz w:val="24"/>
          <w:szCs w:val="24"/>
        </w:rPr>
        <w:t>r is no longer at risk</w:t>
      </w:r>
      <w:r w:rsidRPr="00087BEF" w:rsidR="00580379">
        <w:rPr>
          <w:sz w:val="24"/>
          <w:szCs w:val="24"/>
        </w:rPr>
        <w:t>. (i.e</w:t>
      </w:r>
      <w:r w:rsidRPr="00087BEF" w:rsidR="00580379">
        <w:rPr>
          <w:sz w:val="24"/>
          <w:szCs w:val="24"/>
          <w:u w:val="single"/>
        </w:rPr>
        <w:t>. 28</w:t>
      </w:r>
      <w:r w:rsidRPr="00087BEF" w:rsidR="00667FB9">
        <w:rPr>
          <w:sz w:val="24"/>
          <w:szCs w:val="24"/>
          <w:u w:val="single"/>
        </w:rPr>
        <w:t xml:space="preserve"> days after the visit</w:t>
      </w:r>
      <w:r w:rsidRPr="00087BEF" w:rsidR="00667FB9">
        <w:rPr>
          <w:sz w:val="24"/>
          <w:szCs w:val="24"/>
        </w:rPr>
        <w:t>).</w:t>
      </w:r>
      <w:r w:rsidR="00667FB9">
        <w:rPr>
          <w:sz w:val="24"/>
          <w:szCs w:val="24"/>
        </w:rPr>
        <w:t xml:space="preserve"> </w:t>
      </w:r>
    </w:p>
    <w:p w:rsidRPr="0054081F" w:rsidR="00684FCB" w:rsidP="0054081F" w:rsidRDefault="00E54A9D" w14:paraId="411AC124" w14:textId="5780445D">
      <w:pPr>
        <w:jc w:val="both"/>
        <w:rPr>
          <w:sz w:val="24"/>
          <w:szCs w:val="24"/>
        </w:rPr>
      </w:pPr>
      <w:r>
        <w:rPr>
          <w:sz w:val="24"/>
          <w:szCs w:val="24"/>
        </w:rPr>
        <w:t xml:space="preserve">Contractors will be requested to provide risk assessments and method statements that </w:t>
      </w:r>
      <w:r w:rsidR="0054081F">
        <w:rPr>
          <w:sz w:val="24"/>
          <w:szCs w:val="24"/>
        </w:rPr>
        <w:t xml:space="preserve">cover the </w:t>
      </w:r>
      <w:r w:rsidR="00237E75">
        <w:rPr>
          <w:sz w:val="24"/>
          <w:szCs w:val="24"/>
        </w:rPr>
        <w:t>risk of COVID-</w:t>
      </w:r>
      <w:r>
        <w:rPr>
          <w:sz w:val="24"/>
          <w:szCs w:val="24"/>
        </w:rPr>
        <w:t>19</w:t>
      </w:r>
      <w:r w:rsidR="0054081F">
        <w:rPr>
          <w:sz w:val="24"/>
          <w:szCs w:val="24"/>
        </w:rPr>
        <w:t xml:space="preserve"> associated with their activities.</w:t>
      </w:r>
    </w:p>
    <w:p w:rsidR="00D02926" w:rsidP="00D02926" w:rsidRDefault="00E54A9D" w14:paraId="036C5DC0" w14:textId="4C94EA15">
      <w:pPr>
        <w:pStyle w:val="Heading1"/>
      </w:pPr>
      <w:bookmarkStart w:name="_Toc65076102" w:id="36"/>
      <w:r>
        <w:t>1</w:t>
      </w:r>
      <w:r w:rsidR="009A0F54">
        <w:t>6</w:t>
      </w:r>
      <w:r w:rsidRPr="002A6487" w:rsidR="00D02926">
        <w:t>.0</w:t>
      </w:r>
      <w:r w:rsidRPr="002A6487" w:rsidR="00D02926">
        <w:tab/>
      </w:r>
      <w:r w:rsidR="00D02926">
        <w:t>Emergency Arrangements</w:t>
      </w:r>
      <w:bookmarkEnd w:id="36"/>
    </w:p>
    <w:p w:rsidRPr="00BD3325" w:rsidR="00EA795B" w:rsidP="00BD3325" w:rsidRDefault="00A22FBA" w14:paraId="06107E6F" w14:textId="33EA1747">
      <w:pPr>
        <w:jc w:val="both"/>
        <w:rPr>
          <w:sz w:val="24"/>
          <w:szCs w:val="24"/>
        </w:rPr>
      </w:pPr>
      <w:r>
        <w:rPr>
          <w:sz w:val="24"/>
          <w:szCs w:val="24"/>
        </w:rPr>
        <w:t xml:space="preserve">Grange Post Primary School </w:t>
      </w:r>
      <w:r w:rsidRPr="00254A51" w:rsidR="003A6F0F">
        <w:rPr>
          <w:rFonts w:eastAsia="Times New Roman" w:cstheme="minorHAnsi"/>
          <w:sz w:val="24"/>
          <w:szCs w:val="24"/>
          <w:lang w:eastAsia="ar-SA"/>
        </w:rPr>
        <w:t>will</w:t>
      </w:r>
      <w:r w:rsidR="0054081F">
        <w:rPr>
          <w:sz w:val="24"/>
          <w:szCs w:val="24"/>
        </w:rPr>
        <w:t xml:space="preserve"> ensure they have a </w:t>
      </w:r>
      <w:r w:rsidRPr="00BD3325" w:rsidR="00D02926">
        <w:rPr>
          <w:sz w:val="24"/>
          <w:szCs w:val="24"/>
        </w:rPr>
        <w:t xml:space="preserve">suitable number of first aiders and fire wardens </w:t>
      </w:r>
      <w:r w:rsidR="00EA795B">
        <w:rPr>
          <w:sz w:val="24"/>
          <w:szCs w:val="24"/>
        </w:rPr>
        <w:t>(taking into consideration first aiders and fire wardens who are now working remotely).</w:t>
      </w:r>
      <w:r w:rsidR="00A81DA8">
        <w:rPr>
          <w:sz w:val="24"/>
          <w:szCs w:val="24"/>
        </w:rPr>
        <w:t xml:space="preserve"> </w:t>
      </w:r>
    </w:p>
    <w:p w:rsidRPr="00BD3325" w:rsidR="00D02926" w:rsidP="00BD3325" w:rsidRDefault="00D02926" w14:paraId="7648D65D" w14:textId="5436F26F">
      <w:pPr>
        <w:jc w:val="both"/>
        <w:rPr>
          <w:sz w:val="24"/>
          <w:szCs w:val="24"/>
        </w:rPr>
      </w:pPr>
      <w:r w:rsidRPr="00BD3325">
        <w:rPr>
          <w:sz w:val="24"/>
          <w:szCs w:val="24"/>
        </w:rPr>
        <w:t xml:space="preserve">In the event that first aid is required in the workplace it may not be possible to maintain </w:t>
      </w:r>
      <w:r w:rsidR="002E06CA">
        <w:rPr>
          <w:sz w:val="24"/>
          <w:szCs w:val="24"/>
        </w:rPr>
        <w:t>physical distancing.</w:t>
      </w:r>
      <w:r w:rsidRPr="00BD3325">
        <w:rPr>
          <w:sz w:val="24"/>
          <w:szCs w:val="24"/>
        </w:rPr>
        <w:t xml:space="preserve"> </w:t>
      </w:r>
    </w:p>
    <w:p w:rsidR="00D02926" w:rsidP="00BD3325" w:rsidRDefault="00D02926" w14:paraId="45077D6C" w14:textId="09D57212">
      <w:pPr>
        <w:jc w:val="both"/>
        <w:rPr>
          <w:sz w:val="24"/>
          <w:szCs w:val="24"/>
        </w:rPr>
      </w:pPr>
      <w:r w:rsidRPr="00BD3325">
        <w:rPr>
          <w:sz w:val="24"/>
          <w:szCs w:val="24"/>
        </w:rPr>
        <w:t xml:space="preserve">First aiders have been provided with updated </w:t>
      </w:r>
      <w:r w:rsidR="00E54A9D">
        <w:rPr>
          <w:sz w:val="24"/>
          <w:szCs w:val="24"/>
        </w:rPr>
        <w:t>guidance</w:t>
      </w:r>
      <w:r w:rsidR="009A0326">
        <w:rPr>
          <w:sz w:val="24"/>
          <w:szCs w:val="24"/>
        </w:rPr>
        <w:t xml:space="preserve"> </w:t>
      </w:r>
      <w:r w:rsidR="00542A51">
        <w:rPr>
          <w:rFonts w:ascii="Calibri" w:hAnsi="Calibri" w:cs="Calibri"/>
          <w:color w:val="000000"/>
          <w:sz w:val="24"/>
          <w:szCs w:val="24"/>
        </w:rPr>
        <w:t xml:space="preserve">– see </w:t>
      </w:r>
      <w:r w:rsidR="009A0326">
        <w:rPr>
          <w:rFonts w:ascii="Calibri" w:hAnsi="Calibri" w:cs="Calibri"/>
          <w:color w:val="000000"/>
          <w:sz w:val="24"/>
          <w:szCs w:val="24"/>
        </w:rPr>
        <w:t xml:space="preserve">Appendix </w:t>
      </w:r>
      <w:r w:rsidR="00EA795B">
        <w:rPr>
          <w:rFonts w:ascii="Calibri" w:hAnsi="Calibri" w:cs="Calibri"/>
          <w:color w:val="000000"/>
          <w:sz w:val="24"/>
          <w:szCs w:val="24"/>
        </w:rPr>
        <w:t>E</w:t>
      </w:r>
      <w:r w:rsidRPr="00E411B9" w:rsidR="009A0326">
        <w:rPr>
          <w:rFonts w:ascii="Calibri" w:hAnsi="Calibri" w:cs="Calibri"/>
          <w:color w:val="000000"/>
          <w:sz w:val="24"/>
          <w:szCs w:val="24"/>
        </w:rPr>
        <w:t xml:space="preserve"> </w:t>
      </w:r>
      <w:r w:rsidRPr="00BD3325">
        <w:rPr>
          <w:sz w:val="24"/>
          <w:szCs w:val="24"/>
        </w:rPr>
        <w:t>when delivering first aid</w:t>
      </w:r>
      <w:r w:rsidR="00002586">
        <w:rPr>
          <w:sz w:val="24"/>
          <w:szCs w:val="24"/>
        </w:rPr>
        <w:t xml:space="preserve"> during COVID</w:t>
      </w:r>
      <w:r w:rsidR="00AF6855">
        <w:rPr>
          <w:sz w:val="24"/>
          <w:szCs w:val="24"/>
        </w:rPr>
        <w:t>-19</w:t>
      </w:r>
      <w:r w:rsidR="00EA795B">
        <w:rPr>
          <w:sz w:val="24"/>
          <w:szCs w:val="24"/>
        </w:rPr>
        <w:t>.</w:t>
      </w:r>
    </w:p>
    <w:p w:rsidRPr="00BD3325" w:rsidR="00442A0A" w:rsidP="00BD3325" w:rsidRDefault="002E06CA" w14:paraId="5AA7B5DE" w14:textId="3F226880">
      <w:pPr>
        <w:jc w:val="both"/>
        <w:rPr>
          <w:sz w:val="24"/>
          <w:szCs w:val="24"/>
        </w:rPr>
      </w:pPr>
      <w:r>
        <w:rPr>
          <w:sz w:val="24"/>
          <w:szCs w:val="24"/>
        </w:rPr>
        <w:t xml:space="preserve">Management </w:t>
      </w:r>
      <w:r w:rsidR="00A81DA8">
        <w:rPr>
          <w:sz w:val="24"/>
          <w:szCs w:val="24"/>
        </w:rPr>
        <w:t>will have to consider</w:t>
      </w:r>
      <w:r>
        <w:rPr>
          <w:sz w:val="24"/>
          <w:szCs w:val="24"/>
        </w:rPr>
        <w:t xml:space="preserve"> reviewing</w:t>
      </w:r>
      <w:r w:rsidR="00A81DA8">
        <w:rPr>
          <w:sz w:val="24"/>
          <w:szCs w:val="24"/>
        </w:rPr>
        <w:t xml:space="preserve"> emergency evacuation procedures and consider additional fire assembly points to ensure physical distancing can be applied. </w:t>
      </w:r>
    </w:p>
    <w:p w:rsidR="001E06C0" w:rsidP="001E06C0" w:rsidRDefault="00E54A9D" w14:paraId="681FF7B9" w14:textId="04DC2759">
      <w:pPr>
        <w:pStyle w:val="Heading1"/>
      </w:pPr>
      <w:bookmarkStart w:name="_Toc65076103" w:id="37"/>
      <w:r>
        <w:t>1</w:t>
      </w:r>
      <w:r w:rsidR="009A0F54">
        <w:t>7</w:t>
      </w:r>
      <w:r w:rsidRPr="002A6487" w:rsidR="001E06C0">
        <w:t>.0</w:t>
      </w:r>
      <w:r w:rsidRPr="002A6487" w:rsidR="001E06C0">
        <w:tab/>
      </w:r>
      <w:r w:rsidR="001E06C0">
        <w:t>Remote Working</w:t>
      </w:r>
      <w:bookmarkEnd w:id="37"/>
    </w:p>
    <w:p w:rsidR="00D67330" w:rsidP="00D67330" w:rsidRDefault="00D67330" w14:paraId="522C7B54" w14:textId="003CC14A"/>
    <w:p w:rsidRPr="00504E97" w:rsidR="000F5FEF" w:rsidP="00D67330" w:rsidRDefault="00D67330" w14:paraId="05FDB611" w14:textId="4E09D0E2">
      <w:pPr>
        <w:rPr>
          <w:sz w:val="24"/>
          <w:szCs w:val="24"/>
        </w:rPr>
      </w:pPr>
      <w:r w:rsidRPr="00504E97">
        <w:rPr>
          <w:sz w:val="24"/>
          <w:szCs w:val="24"/>
        </w:rPr>
        <w:t xml:space="preserve">All staff should continue to work from home to the greatest extent possible. </w:t>
      </w:r>
      <w:r w:rsidRPr="00504E97" w:rsidR="000F5FEF">
        <w:rPr>
          <w:sz w:val="24"/>
          <w:szCs w:val="24"/>
        </w:rPr>
        <w:t>Anyone who can work from home should continue to do so.</w:t>
      </w:r>
      <w:r w:rsidRPr="00504E97" w:rsidR="005C7B33">
        <w:rPr>
          <w:sz w:val="24"/>
          <w:szCs w:val="24"/>
        </w:rPr>
        <w:t xml:space="preserve"> If</w:t>
      </w:r>
      <w:r w:rsidRPr="00504E97" w:rsidR="00AD64D4">
        <w:rPr>
          <w:sz w:val="24"/>
          <w:szCs w:val="24"/>
        </w:rPr>
        <w:t xml:space="preserve"> there is any reason staff cannot work remotely, they should</w:t>
      </w:r>
      <w:r w:rsidRPr="00504E97" w:rsidR="0079363C">
        <w:rPr>
          <w:sz w:val="24"/>
          <w:szCs w:val="24"/>
        </w:rPr>
        <w:t xml:space="preserve"> coordinate </w:t>
      </w:r>
      <w:r w:rsidRPr="00504E97" w:rsidR="00C502DA">
        <w:rPr>
          <w:sz w:val="24"/>
          <w:szCs w:val="24"/>
        </w:rPr>
        <w:t>this</w:t>
      </w:r>
      <w:r w:rsidRPr="00504E97" w:rsidR="0079363C">
        <w:rPr>
          <w:sz w:val="24"/>
          <w:szCs w:val="24"/>
        </w:rPr>
        <w:t xml:space="preserve"> with their line manager</w:t>
      </w:r>
      <w:r w:rsidRPr="00504E97" w:rsidR="00C502DA">
        <w:rPr>
          <w:sz w:val="24"/>
          <w:szCs w:val="24"/>
        </w:rPr>
        <w:t>.</w:t>
      </w:r>
    </w:p>
    <w:p w:rsidRPr="00504E97" w:rsidR="00E54A9D" w:rsidP="00D67330" w:rsidRDefault="00D67330" w14:paraId="0AE1BD1A" w14:textId="4DAA601B">
      <w:pPr>
        <w:rPr>
          <w:sz w:val="24"/>
          <w:szCs w:val="24"/>
        </w:rPr>
      </w:pPr>
      <w:r w:rsidRPr="00504E97">
        <w:rPr>
          <w:sz w:val="24"/>
          <w:szCs w:val="24"/>
        </w:rPr>
        <w:t xml:space="preserve">The Resilience and Recovery 2020-2021: Plan for Living with </w:t>
      </w:r>
      <w:r w:rsidRPr="00504E97" w:rsidR="00C847FA">
        <w:rPr>
          <w:sz w:val="24"/>
          <w:szCs w:val="24"/>
        </w:rPr>
        <w:t>COVID</w:t>
      </w:r>
      <w:r w:rsidRPr="00504E97">
        <w:rPr>
          <w:sz w:val="24"/>
          <w:szCs w:val="24"/>
        </w:rPr>
        <w:t>-19</w:t>
      </w:r>
      <w:r w:rsidRPr="00504E97" w:rsidR="00C13DFE">
        <w:rPr>
          <w:sz w:val="24"/>
          <w:szCs w:val="24"/>
        </w:rPr>
        <w:t>,</w:t>
      </w:r>
      <w:r w:rsidRPr="00504E97">
        <w:rPr>
          <w:sz w:val="24"/>
          <w:szCs w:val="24"/>
        </w:rPr>
        <w:t xml:space="preserve"> sets out when only essential workers or other designated workers should go to work. </w:t>
      </w:r>
    </w:p>
    <w:p w:rsidRPr="00504E97" w:rsidR="00E54A9D" w:rsidP="00E54A9D" w:rsidRDefault="00E54A9D" w14:paraId="11203F87" w14:textId="77777777">
      <w:pPr>
        <w:pStyle w:val="Default"/>
        <w:jc w:val="both"/>
        <w:rPr>
          <w:rFonts w:ascii="Calibri" w:hAnsi="Calibri" w:cs="Calibri"/>
        </w:rPr>
      </w:pPr>
      <w:r w:rsidRPr="00504E97">
        <w:rPr>
          <w:rFonts w:ascii="Calibri" w:hAnsi="Calibri" w:cs="Calibri"/>
        </w:rPr>
        <w:t xml:space="preserve">Setting up workstations/areas correctly at home is just as important as in the office, and the same principles apply. </w:t>
      </w:r>
    </w:p>
    <w:p w:rsidRPr="00504E97" w:rsidR="00E54A9D" w:rsidP="00E54A9D" w:rsidRDefault="00E54A9D" w14:paraId="1D31D08C" w14:textId="77777777">
      <w:pPr>
        <w:pStyle w:val="Default"/>
        <w:jc w:val="both"/>
        <w:rPr>
          <w:rFonts w:ascii="Calibri" w:hAnsi="Calibri" w:cs="Calibri"/>
        </w:rPr>
      </w:pPr>
    </w:p>
    <w:p w:rsidR="00E54A9D" w:rsidP="00E54A9D" w:rsidRDefault="00F557F6" w14:paraId="1B1A4EAC" w14:textId="4F3710C0">
      <w:pPr>
        <w:pStyle w:val="Default"/>
        <w:jc w:val="both"/>
        <w:rPr>
          <w:rFonts w:ascii="Calibri" w:hAnsi="Calibri" w:cs="Calibri"/>
        </w:rPr>
      </w:pPr>
      <w:r w:rsidRPr="00504E97">
        <w:rPr>
          <w:rFonts w:ascii="Calibri" w:hAnsi="Calibri" w:cs="Calibri"/>
        </w:rPr>
        <w:t xml:space="preserve">Employees </w:t>
      </w:r>
      <w:r w:rsidRPr="00504E97" w:rsidR="00752BB7">
        <w:rPr>
          <w:rFonts w:ascii="Calibri" w:hAnsi="Calibri" w:cs="Calibri"/>
        </w:rPr>
        <w:t>should ensure that they are adequately set</w:t>
      </w:r>
      <w:r w:rsidRPr="00504E97" w:rsidR="008A08A2">
        <w:rPr>
          <w:rFonts w:ascii="Calibri" w:hAnsi="Calibri" w:cs="Calibri"/>
        </w:rPr>
        <w:t xml:space="preserve"> up</w:t>
      </w:r>
      <w:r w:rsidRPr="00504E97" w:rsidR="00752BB7">
        <w:rPr>
          <w:rFonts w:ascii="Calibri" w:hAnsi="Calibri" w:cs="Calibri"/>
        </w:rPr>
        <w:t xml:space="preserve"> to work remotely</w:t>
      </w:r>
      <w:r w:rsidRPr="00504E97" w:rsidR="00E54A9D">
        <w:rPr>
          <w:rFonts w:ascii="Calibri" w:hAnsi="Calibri" w:cs="Calibri"/>
        </w:rPr>
        <w:t xml:space="preserve"> and to take regular breaks or change work activity.</w:t>
      </w:r>
      <w:r w:rsidRPr="005D2AF6" w:rsidR="00E54A9D">
        <w:rPr>
          <w:rFonts w:ascii="Calibri" w:hAnsi="Calibri" w:cs="Calibri"/>
        </w:rPr>
        <w:t xml:space="preserve"> </w:t>
      </w:r>
    </w:p>
    <w:p w:rsidR="00E54A9D" w:rsidP="00E54A9D" w:rsidRDefault="00E54A9D" w14:paraId="5B48DEB8" w14:textId="77777777">
      <w:pPr>
        <w:pStyle w:val="Default"/>
        <w:jc w:val="both"/>
        <w:rPr>
          <w:rFonts w:ascii="Calibri" w:hAnsi="Calibri" w:cs="Calibri"/>
        </w:rPr>
      </w:pPr>
    </w:p>
    <w:p w:rsidR="00E54A9D" w:rsidP="00E54A9D" w:rsidRDefault="00E54A9D" w14:paraId="15952891" w14:textId="04FDF39B">
      <w:pPr>
        <w:pStyle w:val="Default"/>
        <w:jc w:val="both"/>
        <w:rPr>
          <w:rFonts w:ascii="Calibri" w:hAnsi="Calibri" w:cs="Calibri"/>
        </w:rPr>
      </w:pPr>
      <w:r w:rsidRPr="005D2AF6">
        <w:rPr>
          <w:rFonts w:ascii="Calibri" w:hAnsi="Calibri" w:cs="Calibri"/>
        </w:rPr>
        <w:t xml:space="preserve">For those </w:t>
      </w:r>
      <w:r w:rsidR="007504D8">
        <w:rPr>
          <w:rFonts w:ascii="Calibri" w:hAnsi="Calibri" w:cs="Calibri"/>
        </w:rPr>
        <w:t xml:space="preserve">employees </w:t>
      </w:r>
      <w:r w:rsidRPr="005D2AF6">
        <w:rPr>
          <w:rFonts w:ascii="Calibri" w:hAnsi="Calibri" w:cs="Calibri"/>
        </w:rPr>
        <w:t xml:space="preserve">that are using laptops at home </w:t>
      </w:r>
      <w:r>
        <w:rPr>
          <w:rFonts w:ascii="Calibri" w:hAnsi="Calibri" w:cs="Calibri"/>
        </w:rPr>
        <w:t>have been encouraged</w:t>
      </w:r>
      <w:r w:rsidRPr="005D2AF6">
        <w:rPr>
          <w:rFonts w:ascii="Calibri" w:hAnsi="Calibri" w:cs="Calibri"/>
        </w:rPr>
        <w:t xml:space="preserve"> </w:t>
      </w:r>
      <w:r>
        <w:rPr>
          <w:rFonts w:ascii="Calibri" w:hAnsi="Calibri" w:cs="Calibri"/>
        </w:rPr>
        <w:t>to</w:t>
      </w:r>
      <w:r w:rsidRPr="005D2AF6">
        <w:rPr>
          <w:rFonts w:ascii="Calibri" w:hAnsi="Calibri" w:cs="Calibri"/>
        </w:rPr>
        <w:t xml:space="preserve"> rais</w:t>
      </w:r>
      <w:r>
        <w:rPr>
          <w:rFonts w:ascii="Calibri" w:hAnsi="Calibri" w:cs="Calibri"/>
        </w:rPr>
        <w:t>e</w:t>
      </w:r>
      <w:r w:rsidRPr="005D2AF6">
        <w:rPr>
          <w:rFonts w:ascii="Calibri" w:hAnsi="Calibri" w:cs="Calibri"/>
        </w:rPr>
        <w:t xml:space="preserve"> the laptop up rather than looking down at the screen. </w:t>
      </w:r>
    </w:p>
    <w:p w:rsidR="008272EC" w:rsidP="001E06C0" w:rsidRDefault="008272EC" w14:paraId="204158C2" w14:textId="77777777">
      <w:pPr>
        <w:pStyle w:val="Default"/>
        <w:jc w:val="both"/>
        <w:rPr>
          <w:rFonts w:asciiTheme="minorHAnsi" w:hAnsiTheme="minorHAnsi" w:cstheme="minorHAnsi"/>
        </w:rPr>
      </w:pPr>
    </w:p>
    <w:p w:rsidR="00E54A9D" w:rsidP="001E06C0" w:rsidRDefault="00E54A9D" w14:paraId="3F98E29C" w14:textId="5EE313EF">
      <w:pPr>
        <w:pStyle w:val="Default"/>
        <w:jc w:val="both"/>
        <w:rPr>
          <w:rFonts w:asciiTheme="minorHAnsi" w:hAnsiTheme="minorHAnsi" w:cstheme="minorHAnsi"/>
        </w:rPr>
      </w:pPr>
      <w:r w:rsidRPr="00E54A9D">
        <w:rPr>
          <w:rFonts w:asciiTheme="minorHAnsi" w:hAnsiTheme="minorHAnsi" w:cstheme="minorHAnsi"/>
        </w:rPr>
        <w:t xml:space="preserve">For more detailed information on good positioning at </w:t>
      </w:r>
      <w:r>
        <w:rPr>
          <w:rFonts w:asciiTheme="minorHAnsi" w:hAnsiTheme="minorHAnsi" w:cstheme="minorHAnsi"/>
        </w:rPr>
        <w:t xml:space="preserve">the </w:t>
      </w:r>
      <w:r w:rsidRPr="00E54A9D">
        <w:rPr>
          <w:rFonts w:asciiTheme="minorHAnsi" w:hAnsiTheme="minorHAnsi" w:cstheme="minorHAnsi"/>
        </w:rPr>
        <w:t>workstation the ‘Position Yourself Well’ guidance</w:t>
      </w:r>
      <w:r>
        <w:rPr>
          <w:rFonts w:asciiTheme="minorHAnsi" w:hAnsiTheme="minorHAnsi" w:cstheme="minorHAnsi"/>
        </w:rPr>
        <w:t xml:space="preserve"> </w:t>
      </w:r>
      <w:r w:rsidR="00D60250">
        <w:rPr>
          <w:rFonts w:asciiTheme="minorHAnsi" w:hAnsiTheme="minorHAnsi" w:cstheme="minorHAnsi"/>
        </w:rPr>
        <w:t>can</w:t>
      </w:r>
      <w:r>
        <w:rPr>
          <w:rFonts w:asciiTheme="minorHAnsi" w:hAnsiTheme="minorHAnsi" w:cstheme="minorHAnsi"/>
        </w:rPr>
        <w:t xml:space="preserve"> been communicated</w:t>
      </w:r>
      <w:r w:rsidR="00D60250">
        <w:rPr>
          <w:rFonts w:asciiTheme="minorHAnsi" w:hAnsiTheme="minorHAnsi" w:cstheme="minorHAnsi"/>
        </w:rPr>
        <w:t xml:space="preserve"> to remote workers</w:t>
      </w:r>
      <w:r>
        <w:rPr>
          <w:rFonts w:asciiTheme="minorHAnsi" w:hAnsiTheme="minorHAnsi" w:cstheme="minorHAnsi"/>
        </w:rPr>
        <w:t>.</w:t>
      </w:r>
    </w:p>
    <w:p w:rsidR="00E54A9D" w:rsidP="001E06C0" w:rsidRDefault="00E54A9D" w14:paraId="3754AC43" w14:textId="46615191">
      <w:pPr>
        <w:pStyle w:val="Default"/>
        <w:jc w:val="both"/>
        <w:rPr>
          <w:rFonts w:asciiTheme="minorHAnsi" w:hAnsiTheme="minorHAnsi" w:cstheme="minorHAnsi"/>
        </w:rPr>
      </w:pPr>
    </w:p>
    <w:p w:rsidR="00670044" w:rsidP="001E06C0" w:rsidRDefault="00C93403" w14:paraId="1E730156" w14:textId="0CE112CD">
      <w:pPr>
        <w:pStyle w:val="Default"/>
        <w:jc w:val="both"/>
        <w:rPr>
          <w:rFonts w:asciiTheme="minorHAnsi" w:hAnsiTheme="minorHAnsi" w:cstheme="minorHAnsi"/>
        </w:rPr>
      </w:pPr>
      <w:hyperlink w:history="1" r:id="rId20">
        <w:r w:rsidRPr="00B212AF" w:rsidR="00670044">
          <w:rPr>
            <w:rStyle w:val="Hyperlink"/>
            <w:rFonts w:asciiTheme="minorHAnsi" w:hAnsiTheme="minorHAnsi" w:cstheme="minorHAnsi"/>
          </w:rPr>
          <w:t>https://www.hsa.ie/eng/supports_for_business/faq’s_in_relation_to_home-working_on_a_temporary_basis_covid-19_/position-yourself-well-dse-ruler.pdf</w:t>
        </w:r>
      </w:hyperlink>
    </w:p>
    <w:p w:rsidR="00670044" w:rsidP="001E06C0" w:rsidRDefault="00670044" w14:paraId="5BA0F6BB" w14:textId="77777777">
      <w:pPr>
        <w:pStyle w:val="Default"/>
        <w:jc w:val="both"/>
        <w:rPr>
          <w:rFonts w:asciiTheme="minorHAnsi" w:hAnsiTheme="minorHAnsi" w:cstheme="minorHAnsi"/>
        </w:rPr>
      </w:pPr>
    </w:p>
    <w:p w:rsidRPr="00FF3EB4" w:rsidR="001E06C0" w:rsidP="001E06C0" w:rsidRDefault="001E06C0" w14:paraId="0576C0D1" w14:textId="2266C504">
      <w:pPr>
        <w:pStyle w:val="Default"/>
        <w:jc w:val="both"/>
        <w:rPr>
          <w:rFonts w:asciiTheme="minorHAnsi" w:hAnsiTheme="minorHAnsi" w:cstheme="minorHAnsi"/>
        </w:rPr>
      </w:pPr>
      <w:r w:rsidRPr="00FF3EB4">
        <w:rPr>
          <w:rFonts w:asciiTheme="minorHAnsi" w:hAnsiTheme="minorHAnsi" w:cstheme="minorHAnsi"/>
        </w:rPr>
        <w:t xml:space="preserve">If ergonomic concerns are identified by an employee working from home, they can inform their </w:t>
      </w:r>
      <w:r w:rsidR="00BF094D">
        <w:rPr>
          <w:rFonts w:asciiTheme="minorHAnsi" w:hAnsiTheme="minorHAnsi" w:cstheme="minorHAnsi"/>
        </w:rPr>
        <w:t>li</w:t>
      </w:r>
      <w:r w:rsidRPr="00FF3EB4">
        <w:rPr>
          <w:rFonts w:asciiTheme="minorHAnsi" w:hAnsiTheme="minorHAnsi" w:cstheme="minorHAnsi"/>
        </w:rPr>
        <w:t xml:space="preserve">ne </w:t>
      </w:r>
      <w:r w:rsidR="00BF094D">
        <w:rPr>
          <w:rFonts w:asciiTheme="minorHAnsi" w:hAnsiTheme="minorHAnsi" w:cstheme="minorHAnsi"/>
        </w:rPr>
        <w:t>m</w:t>
      </w:r>
      <w:r w:rsidRPr="00FF3EB4">
        <w:rPr>
          <w:rFonts w:asciiTheme="minorHAnsi" w:hAnsiTheme="minorHAnsi" w:cstheme="minorHAnsi"/>
        </w:rPr>
        <w:t>anager</w:t>
      </w:r>
      <w:r w:rsidR="00BF094D">
        <w:rPr>
          <w:rFonts w:asciiTheme="minorHAnsi" w:hAnsiTheme="minorHAnsi" w:cstheme="minorHAnsi"/>
        </w:rPr>
        <w:t>/principal</w:t>
      </w:r>
      <w:r w:rsidRPr="00FF3EB4">
        <w:rPr>
          <w:rFonts w:asciiTheme="minorHAnsi" w:hAnsiTheme="minorHAnsi" w:cstheme="minorHAnsi"/>
        </w:rPr>
        <w:t>.</w:t>
      </w:r>
    </w:p>
    <w:p w:rsidRPr="00FF3EB4" w:rsidR="001E06C0" w:rsidP="001E06C0" w:rsidRDefault="001E06C0" w14:paraId="027B060C" w14:textId="44A39DF3">
      <w:pPr>
        <w:pStyle w:val="Default"/>
        <w:jc w:val="both"/>
        <w:rPr>
          <w:rFonts w:asciiTheme="minorHAnsi" w:hAnsiTheme="minorHAnsi" w:cstheme="minorHAnsi"/>
        </w:rPr>
      </w:pPr>
    </w:p>
    <w:p w:rsidR="00254A51" w:rsidP="001E06C0" w:rsidRDefault="006B36CB" w14:paraId="685D245E" w14:textId="52B0EA9E">
      <w:pPr>
        <w:pStyle w:val="Default"/>
        <w:jc w:val="both"/>
        <w:rPr>
          <w:rFonts w:asciiTheme="minorHAnsi" w:hAnsiTheme="minorHAnsi" w:cstheme="minorHAnsi"/>
        </w:rPr>
      </w:pPr>
      <w:r>
        <w:rPr>
          <w:rFonts w:asciiTheme="minorHAnsi" w:hAnsiTheme="minorHAnsi" w:cstheme="minorHAnsi"/>
        </w:rPr>
        <w:t>Ensure t</w:t>
      </w:r>
      <w:r w:rsidRPr="00FF3EB4" w:rsidR="001E06C0">
        <w:rPr>
          <w:rFonts w:asciiTheme="minorHAnsi" w:hAnsiTheme="minorHAnsi" w:cstheme="minorHAnsi"/>
        </w:rPr>
        <w:t>here is regular communication in place with employees working from home.</w:t>
      </w:r>
    </w:p>
    <w:p w:rsidR="00D60250" w:rsidP="001E06C0" w:rsidRDefault="00D60250" w14:paraId="71223DD2" w14:textId="3E873A9F">
      <w:pPr>
        <w:pStyle w:val="Default"/>
        <w:jc w:val="both"/>
        <w:rPr>
          <w:rFonts w:asciiTheme="minorHAnsi" w:hAnsiTheme="minorHAnsi" w:cstheme="minorHAnsi"/>
        </w:rPr>
      </w:pPr>
    </w:p>
    <w:p w:rsidR="00682AEA" w:rsidP="001E06C0" w:rsidRDefault="00682AEA" w14:paraId="47698F49" w14:textId="63EC9E05">
      <w:pPr>
        <w:pStyle w:val="Default"/>
        <w:jc w:val="both"/>
        <w:rPr>
          <w:rFonts w:asciiTheme="minorHAnsi" w:hAnsiTheme="minorHAnsi" w:cstheme="minorHAnsi"/>
        </w:rPr>
      </w:pPr>
      <w:r>
        <w:rPr>
          <w:rFonts w:asciiTheme="minorHAnsi" w:hAnsiTheme="minorHAnsi" w:cstheme="minorHAnsi"/>
        </w:rPr>
        <w:t xml:space="preserve">Additional guidance for </w:t>
      </w:r>
      <w:r w:rsidR="00F11F23">
        <w:rPr>
          <w:rFonts w:asciiTheme="minorHAnsi" w:hAnsiTheme="minorHAnsi" w:cstheme="minorHAnsi"/>
        </w:rPr>
        <w:t>employees</w:t>
      </w:r>
      <w:r>
        <w:rPr>
          <w:rFonts w:asciiTheme="minorHAnsi" w:hAnsiTheme="minorHAnsi" w:cstheme="minorHAnsi"/>
        </w:rPr>
        <w:t xml:space="preserve"> on best practice on ergonomics and home workstations can be found below.</w:t>
      </w:r>
    </w:p>
    <w:p w:rsidR="00895FF3" w:rsidP="001E06C0" w:rsidRDefault="00895FF3" w14:paraId="077701D5" w14:textId="77777777">
      <w:pPr>
        <w:pStyle w:val="Default"/>
        <w:jc w:val="both"/>
        <w:rPr>
          <w:rFonts w:asciiTheme="minorHAnsi" w:hAnsiTheme="minorHAnsi" w:cstheme="minorHAnsi"/>
        </w:rPr>
      </w:pPr>
    </w:p>
    <w:p w:rsidR="00682AEA" w:rsidP="001E06C0" w:rsidRDefault="00C93403" w14:paraId="04753282" w14:textId="2C972CBB">
      <w:pPr>
        <w:pStyle w:val="Default"/>
        <w:jc w:val="both"/>
        <w:rPr>
          <w:rStyle w:val="Hyperlink"/>
          <w:rFonts w:asciiTheme="minorHAnsi" w:hAnsiTheme="minorHAnsi" w:cstheme="minorHAnsi"/>
          <w:color w:val="0000FF"/>
        </w:rPr>
      </w:pPr>
      <w:hyperlink w:history="1" r:id="rId21">
        <w:r w:rsidRPr="008A6BE9" w:rsidR="00682AEA">
          <w:rPr>
            <w:rStyle w:val="Hyperlink"/>
            <w:rFonts w:asciiTheme="minorHAnsi" w:hAnsiTheme="minorHAnsi" w:cstheme="minorHAnsi"/>
            <w:color w:val="0000FF"/>
          </w:rPr>
          <w:t>https://www.hse.ie/eng/staff/safetywellbeing/healthsafetyand%20wellbeing/safetystatementsandriskassessments.html</w:t>
        </w:r>
      </w:hyperlink>
    </w:p>
    <w:p w:rsidR="00442A0A" w:rsidP="001E06C0" w:rsidRDefault="00442A0A" w14:paraId="3E9BD268" w14:textId="01D7039B">
      <w:pPr>
        <w:pStyle w:val="Default"/>
        <w:jc w:val="both"/>
        <w:rPr>
          <w:rFonts w:asciiTheme="minorHAnsi" w:hAnsiTheme="minorHAnsi" w:cstheme="minorHAnsi"/>
          <w:color w:val="0000FF"/>
          <w:u w:val="single"/>
        </w:rPr>
      </w:pPr>
    </w:p>
    <w:p w:rsidRPr="00ED53C8" w:rsidR="0064370C" w:rsidP="001E06C0" w:rsidRDefault="0064370C" w14:paraId="30B1FBB8" w14:textId="77777777">
      <w:pPr>
        <w:pStyle w:val="Default"/>
        <w:jc w:val="both"/>
        <w:rPr>
          <w:rFonts w:asciiTheme="minorHAnsi" w:hAnsiTheme="minorHAnsi" w:cstheme="minorHAnsi"/>
          <w:color w:val="0000FF"/>
          <w:u w:val="single"/>
        </w:rPr>
      </w:pPr>
    </w:p>
    <w:p w:rsidRPr="0064370C" w:rsidR="0064370C" w:rsidP="0064370C" w:rsidRDefault="009A0F54" w14:paraId="59A9EADE" w14:textId="6564BFA4">
      <w:pPr>
        <w:pStyle w:val="Heading1"/>
      </w:pPr>
      <w:bookmarkStart w:name="_Toc65076104" w:id="38"/>
      <w:r>
        <w:t>18</w:t>
      </w:r>
      <w:r w:rsidRPr="002A6487" w:rsidR="001E06C0">
        <w:t>.0</w:t>
      </w:r>
      <w:r w:rsidR="00C847FA">
        <w:tab/>
      </w:r>
      <w:r w:rsidR="00C847FA">
        <w:t>COVID</w:t>
      </w:r>
      <w:r w:rsidR="00237E75">
        <w:t>-</w:t>
      </w:r>
      <w:r w:rsidR="001E06C0">
        <w:t>19 Case Management</w:t>
      </w:r>
      <w:bookmarkEnd w:id="38"/>
    </w:p>
    <w:p w:rsidRPr="001E06C0" w:rsidR="001E06C0" w:rsidP="001E06C0" w:rsidRDefault="001E06C0" w14:paraId="79515788" w14:textId="4097E90D">
      <w:pPr>
        <w:rPr>
          <w:rFonts w:cstheme="minorHAnsi"/>
          <w:sz w:val="24"/>
          <w:szCs w:val="24"/>
        </w:rPr>
      </w:pPr>
    </w:p>
    <w:p w:rsidRPr="00E52075" w:rsidR="001E1F9D" w:rsidP="71F012FA" w:rsidRDefault="001E06C0" w14:paraId="4E9D3C20" w14:textId="7F3F53FD">
      <w:pPr>
        <w:pStyle w:val="Default"/>
        <w:jc w:val="both"/>
        <w:rPr>
          <w:rFonts w:ascii="Calibri" w:hAnsi="Calibri" w:cs="Calibri"/>
          <w:b/>
        </w:rPr>
      </w:pPr>
      <w:bookmarkStart w:name="_Hlk40293949" w:id="39"/>
      <w:r w:rsidRPr="00675394">
        <w:rPr>
          <w:rFonts w:ascii="Calibri" w:hAnsi="Calibri" w:cs="Calibri"/>
        </w:rPr>
        <w:t>A Pre-Return to Work</w:t>
      </w:r>
      <w:r w:rsidRPr="00E52075" w:rsidR="007A749E">
        <w:rPr>
          <w:rFonts w:ascii="Calibri" w:hAnsi="Calibri" w:cs="Calibri"/>
        </w:rPr>
        <w:t>/</w:t>
      </w:r>
      <w:r w:rsidRPr="00E52075" w:rsidR="00981E10">
        <w:rPr>
          <w:rFonts w:ascii="Calibri" w:hAnsi="Calibri" w:cs="Calibri"/>
        </w:rPr>
        <w:t xml:space="preserve">FET Pre-Return to Learning </w:t>
      </w:r>
      <w:r w:rsidRPr="00E52075" w:rsidR="004347B6">
        <w:rPr>
          <w:rFonts w:ascii="Calibri" w:hAnsi="Calibri" w:cs="Calibri"/>
        </w:rPr>
        <w:t>F</w:t>
      </w:r>
      <w:r w:rsidRPr="00E52075">
        <w:rPr>
          <w:rFonts w:ascii="Calibri" w:hAnsi="Calibri" w:cs="Calibri"/>
        </w:rPr>
        <w:t xml:space="preserve">orm </w:t>
      </w:r>
      <w:r w:rsidRPr="00E52075" w:rsidR="00981E10">
        <w:rPr>
          <w:rFonts w:ascii="Calibri" w:hAnsi="Calibri" w:cs="Calibri"/>
        </w:rPr>
        <w:t>(</w:t>
      </w:r>
      <w:r w:rsidRPr="00E52075">
        <w:rPr>
          <w:rFonts w:ascii="Calibri" w:hAnsi="Calibri" w:cs="Calibri"/>
        </w:rPr>
        <w:t xml:space="preserve">Appendix </w:t>
      </w:r>
      <w:r w:rsidRPr="00E52075" w:rsidR="00542A51">
        <w:rPr>
          <w:rFonts w:ascii="Calibri" w:hAnsi="Calibri" w:cs="Calibri"/>
        </w:rPr>
        <w:t>F</w:t>
      </w:r>
      <w:r w:rsidRPr="00E52075" w:rsidR="00981E10">
        <w:rPr>
          <w:rFonts w:ascii="Calibri" w:hAnsi="Calibri" w:cs="Calibri"/>
        </w:rPr>
        <w:t>/</w:t>
      </w:r>
      <w:r w:rsidRPr="00E52075" w:rsidR="00967A10">
        <w:rPr>
          <w:rFonts w:ascii="Calibri" w:hAnsi="Calibri" w:cs="Calibri"/>
        </w:rPr>
        <w:t>Appendix G</w:t>
      </w:r>
      <w:r w:rsidRPr="00E52075" w:rsidR="00981E10">
        <w:rPr>
          <w:rFonts w:ascii="Calibri" w:hAnsi="Calibri" w:cs="Calibri"/>
        </w:rPr>
        <w:t xml:space="preserve">) </w:t>
      </w:r>
      <w:r w:rsidRPr="00E52075" w:rsidR="001E1F9D">
        <w:rPr>
          <w:rFonts w:ascii="Calibri" w:hAnsi="Calibri" w:cs="Calibri"/>
        </w:rPr>
        <w:t xml:space="preserve">must </w:t>
      </w:r>
      <w:r w:rsidRPr="00E52075" w:rsidR="00275B4C">
        <w:rPr>
          <w:rFonts w:ascii="Calibri" w:hAnsi="Calibri" w:cs="Calibri"/>
        </w:rPr>
        <w:t>be completed at least 3 days in advance of the return to work</w:t>
      </w:r>
      <w:r w:rsidRPr="00E52075" w:rsidR="00967A10">
        <w:rPr>
          <w:rFonts w:ascii="Calibri" w:hAnsi="Calibri" w:cs="Calibri"/>
        </w:rPr>
        <w:t>/</w:t>
      </w:r>
      <w:r w:rsidRPr="00E52075" w:rsidR="00981E10">
        <w:rPr>
          <w:rFonts w:ascii="Calibri" w:hAnsi="Calibri" w:cs="Calibri"/>
        </w:rPr>
        <w:t>Centre</w:t>
      </w:r>
      <w:r w:rsidRPr="00E52075" w:rsidR="00A52EBE">
        <w:rPr>
          <w:rFonts w:ascii="Calibri" w:hAnsi="Calibri" w:cs="Calibri"/>
        </w:rPr>
        <w:t xml:space="preserve"> </w:t>
      </w:r>
      <w:r w:rsidRPr="00E52075" w:rsidR="00365377">
        <w:rPr>
          <w:rFonts w:ascii="Calibri" w:hAnsi="Calibri" w:cs="Calibri"/>
        </w:rPr>
        <w:t>after the site opens for the first time, reopens after closures or after an absence</w:t>
      </w:r>
      <w:r w:rsidRPr="00E52075" w:rsidR="0079363C">
        <w:rPr>
          <w:rFonts w:ascii="Calibri" w:hAnsi="Calibri" w:cs="Calibri"/>
        </w:rPr>
        <w:t>.</w:t>
      </w:r>
    </w:p>
    <w:p w:rsidRPr="00E52075" w:rsidR="00422D88" w:rsidP="001E1F9D" w:rsidRDefault="00422D88" w14:paraId="2EFE083F" w14:textId="77777777">
      <w:pPr>
        <w:pStyle w:val="Default"/>
        <w:jc w:val="both"/>
        <w:rPr>
          <w:rFonts w:ascii="Calibri" w:hAnsi="Calibri" w:cs="Calibri"/>
          <w:b/>
        </w:rPr>
      </w:pPr>
    </w:p>
    <w:p w:rsidRPr="00E52075" w:rsidR="001061CC" w:rsidP="00981E10" w:rsidRDefault="00275B4C" w14:paraId="4B239D7A" w14:textId="67246ED1">
      <w:pPr>
        <w:pStyle w:val="Default"/>
        <w:jc w:val="both"/>
        <w:rPr>
          <w:rFonts w:ascii="Calibri" w:hAnsi="Calibri" w:cs="Calibri"/>
        </w:rPr>
      </w:pPr>
      <w:r w:rsidRPr="00E52075">
        <w:rPr>
          <w:rFonts w:ascii="Calibri" w:hAnsi="Calibri" w:cs="Calibri"/>
        </w:rPr>
        <w:t xml:space="preserve">This form </w:t>
      </w:r>
      <w:r w:rsidRPr="00E52075" w:rsidR="0022676D">
        <w:rPr>
          <w:rFonts w:ascii="Calibri" w:hAnsi="Calibri" w:cs="Calibri"/>
        </w:rPr>
        <w:t>should</w:t>
      </w:r>
      <w:r w:rsidRPr="00E52075">
        <w:rPr>
          <w:rFonts w:ascii="Calibri" w:hAnsi="Calibri" w:cs="Calibri"/>
        </w:rPr>
        <w:t xml:space="preserve"> seek confirmation that </w:t>
      </w:r>
      <w:r w:rsidRPr="00E52075" w:rsidR="001E1F9D">
        <w:rPr>
          <w:rFonts w:ascii="Calibri" w:hAnsi="Calibri" w:cs="Calibri"/>
        </w:rPr>
        <w:t>employees</w:t>
      </w:r>
      <w:r w:rsidRPr="00E52075" w:rsidR="002020ED">
        <w:rPr>
          <w:rFonts w:ascii="Calibri" w:hAnsi="Calibri" w:cs="Calibri"/>
        </w:rPr>
        <w:t>/</w:t>
      </w:r>
      <w:r w:rsidRPr="00E52075" w:rsidR="28B8AAB8">
        <w:rPr>
          <w:rFonts w:ascii="Calibri" w:hAnsi="Calibri" w:cs="Calibri"/>
        </w:rPr>
        <w:t>learners</w:t>
      </w:r>
      <w:r w:rsidRPr="00E52075" w:rsidR="004347B6">
        <w:rPr>
          <w:rFonts w:ascii="Calibri" w:hAnsi="Calibri" w:cs="Calibri"/>
        </w:rPr>
        <w:t>,</w:t>
      </w:r>
      <w:r w:rsidRPr="00E52075">
        <w:rPr>
          <w:rFonts w:ascii="Calibri" w:hAnsi="Calibri" w:cs="Calibri"/>
        </w:rPr>
        <w:t xml:space="preserve"> to the best of</w:t>
      </w:r>
      <w:r w:rsidRPr="00E52075" w:rsidR="00981E10">
        <w:rPr>
          <w:rFonts w:ascii="Calibri" w:hAnsi="Calibri" w:cs="Calibri"/>
        </w:rPr>
        <w:t xml:space="preserve"> their knowledge, have</w:t>
      </w:r>
      <w:r w:rsidRPr="00E52075">
        <w:rPr>
          <w:rFonts w:ascii="Calibri" w:hAnsi="Calibri" w:cs="Calibri"/>
        </w:rPr>
        <w:t xml:space="preserve"> no symptoms of COVID-19 </w:t>
      </w:r>
      <w:r w:rsidRPr="00E52075" w:rsidR="0022676D">
        <w:rPr>
          <w:rFonts w:ascii="Calibri" w:hAnsi="Calibri" w:cs="Calibri"/>
        </w:rPr>
        <w:t>and</w:t>
      </w:r>
      <w:r w:rsidRPr="00E52075">
        <w:rPr>
          <w:rFonts w:ascii="Calibri" w:hAnsi="Calibri" w:cs="Calibri"/>
        </w:rPr>
        <w:t xml:space="preserve"> confirm that the </w:t>
      </w:r>
      <w:r w:rsidRPr="00E52075" w:rsidR="001E1F9D">
        <w:rPr>
          <w:rFonts w:ascii="Calibri" w:hAnsi="Calibri" w:cs="Calibri"/>
        </w:rPr>
        <w:t>employee</w:t>
      </w:r>
      <w:r w:rsidRPr="00E52075" w:rsidR="005B44A8">
        <w:rPr>
          <w:rFonts w:ascii="Calibri" w:hAnsi="Calibri" w:cs="Calibri"/>
        </w:rPr>
        <w:t>/</w:t>
      </w:r>
      <w:r w:rsidRPr="00E52075" w:rsidR="077E88BC">
        <w:rPr>
          <w:rFonts w:ascii="Calibri" w:hAnsi="Calibri" w:cs="Calibri"/>
        </w:rPr>
        <w:t>learner</w:t>
      </w:r>
      <w:r w:rsidRPr="00E52075" w:rsidR="00981E10">
        <w:rPr>
          <w:rFonts w:ascii="Calibri" w:hAnsi="Calibri" w:cs="Calibri"/>
        </w:rPr>
        <w:t xml:space="preserve"> is</w:t>
      </w:r>
      <w:r w:rsidRPr="00E52075">
        <w:rPr>
          <w:rFonts w:ascii="Calibri" w:hAnsi="Calibri" w:cs="Calibri"/>
        </w:rPr>
        <w:t xml:space="preserve"> not self-isolating</w:t>
      </w:r>
      <w:r w:rsidRPr="00E52075" w:rsidR="00981E10">
        <w:rPr>
          <w:rFonts w:ascii="Calibri" w:hAnsi="Calibri" w:cs="Calibri"/>
        </w:rPr>
        <w:t xml:space="preserve">, </w:t>
      </w:r>
      <w:r w:rsidRPr="00E52075" w:rsidR="003C0C5E">
        <w:rPr>
          <w:rFonts w:ascii="Calibri" w:hAnsi="Calibri" w:cs="Calibri"/>
        </w:rPr>
        <w:t>restricting their movements,</w:t>
      </w:r>
      <w:r w:rsidRPr="00E52075">
        <w:rPr>
          <w:rFonts w:ascii="Calibri" w:hAnsi="Calibri" w:cs="Calibri"/>
        </w:rPr>
        <w:t xml:space="preserve"> </w:t>
      </w:r>
      <w:r w:rsidRPr="00E52075" w:rsidR="005B44A8">
        <w:rPr>
          <w:rFonts w:ascii="Calibri" w:hAnsi="Calibri" w:cs="Calibri"/>
        </w:rPr>
        <w:t xml:space="preserve">cocooning, </w:t>
      </w:r>
      <w:r w:rsidRPr="00E52075">
        <w:rPr>
          <w:rFonts w:ascii="Calibri" w:hAnsi="Calibri" w:cs="Calibri"/>
        </w:rPr>
        <w:t>awaiting the results of a COVID-19 test</w:t>
      </w:r>
      <w:bookmarkEnd w:id="39"/>
      <w:r w:rsidRPr="00E52075" w:rsidR="00981E10">
        <w:rPr>
          <w:rFonts w:ascii="Calibri" w:hAnsi="Calibri" w:cs="Calibri"/>
        </w:rPr>
        <w:t>, h</w:t>
      </w:r>
      <w:r w:rsidRPr="00E52075" w:rsidR="003C0C5E">
        <w:rPr>
          <w:rFonts w:ascii="Calibri" w:hAnsi="Calibri" w:cs="Calibri"/>
        </w:rPr>
        <w:t>as not returned from travel abroad</w:t>
      </w:r>
      <w:r w:rsidRPr="00E52075" w:rsidR="00691564">
        <w:rPr>
          <w:rFonts w:ascii="Calibri" w:hAnsi="Calibri" w:cs="Calibri"/>
        </w:rPr>
        <w:t xml:space="preserve"> or been identified as a close contact.</w:t>
      </w:r>
      <w:r w:rsidRPr="00E52075" w:rsidR="003C0C5E">
        <w:rPr>
          <w:rFonts w:ascii="Calibri" w:hAnsi="Calibri" w:cs="Calibri"/>
        </w:rPr>
        <w:t xml:space="preserve"> </w:t>
      </w:r>
    </w:p>
    <w:p w:rsidRPr="00E52075" w:rsidR="001061CC" w:rsidP="0022676D" w:rsidRDefault="001061CC" w14:paraId="04A62F08" w14:textId="77777777">
      <w:pPr>
        <w:autoSpaceDE w:val="0"/>
        <w:autoSpaceDN w:val="0"/>
        <w:adjustRightInd w:val="0"/>
        <w:spacing w:after="0" w:line="240" w:lineRule="auto"/>
        <w:rPr>
          <w:rFonts w:cstheme="minorHAnsi"/>
          <w:sz w:val="24"/>
          <w:szCs w:val="24"/>
        </w:rPr>
      </w:pPr>
    </w:p>
    <w:p w:rsidRPr="00E52075" w:rsidR="0022676D" w:rsidP="0022676D" w:rsidRDefault="0022676D" w14:paraId="70F5FEE8" w14:textId="63DE6668">
      <w:pPr>
        <w:autoSpaceDE w:val="0"/>
        <w:autoSpaceDN w:val="0"/>
        <w:adjustRightInd w:val="0"/>
        <w:spacing w:after="0" w:line="240" w:lineRule="auto"/>
        <w:rPr>
          <w:rFonts w:cstheme="minorHAnsi"/>
          <w:color w:val="000000"/>
          <w:sz w:val="24"/>
          <w:szCs w:val="24"/>
        </w:rPr>
      </w:pPr>
      <w:r w:rsidRPr="00E52075">
        <w:rPr>
          <w:rFonts w:cstheme="minorHAnsi"/>
          <w:sz w:val="24"/>
          <w:szCs w:val="24"/>
        </w:rPr>
        <w:t>Employees</w:t>
      </w:r>
      <w:r w:rsidRPr="00E52075" w:rsidR="00E51857">
        <w:rPr>
          <w:rFonts w:cstheme="minorHAnsi"/>
          <w:sz w:val="24"/>
          <w:szCs w:val="24"/>
        </w:rPr>
        <w:t>/Learners</w:t>
      </w:r>
      <w:r w:rsidRPr="00E52075">
        <w:rPr>
          <w:rFonts w:cstheme="minorHAnsi"/>
          <w:sz w:val="24"/>
          <w:szCs w:val="24"/>
        </w:rPr>
        <w:t xml:space="preserve"> must:</w:t>
      </w:r>
    </w:p>
    <w:p w:rsidRPr="00E52075" w:rsidR="0022676D" w:rsidP="0022676D" w:rsidRDefault="0022676D" w14:paraId="5E79140B" w14:textId="77777777">
      <w:pPr>
        <w:autoSpaceDE w:val="0"/>
        <w:autoSpaceDN w:val="0"/>
        <w:adjustRightInd w:val="0"/>
        <w:spacing w:after="0" w:line="240" w:lineRule="auto"/>
        <w:rPr>
          <w:rFonts w:ascii="Arial" w:hAnsi="Arial" w:cs="Arial"/>
          <w:color w:val="000000"/>
          <w:sz w:val="21"/>
          <w:szCs w:val="21"/>
        </w:rPr>
      </w:pPr>
    </w:p>
    <w:p w:rsidRPr="00E52075" w:rsidR="0022676D" w:rsidP="005E06AA" w:rsidRDefault="0022676D" w14:paraId="67C59C09" w14:textId="7FA43C30">
      <w:pPr>
        <w:pStyle w:val="ListParagraph"/>
        <w:numPr>
          <w:ilvl w:val="0"/>
          <w:numId w:val="2"/>
        </w:numPr>
        <w:autoSpaceDE w:val="0"/>
        <w:autoSpaceDN w:val="0"/>
        <w:adjustRightInd w:val="0"/>
        <w:spacing w:after="0" w:line="240" w:lineRule="auto"/>
        <w:rPr>
          <w:rFonts w:cstheme="minorHAnsi"/>
          <w:sz w:val="24"/>
          <w:szCs w:val="24"/>
        </w:rPr>
      </w:pPr>
      <w:r w:rsidRPr="00E52075">
        <w:rPr>
          <w:rFonts w:cstheme="minorHAnsi"/>
          <w:sz w:val="24"/>
          <w:szCs w:val="24"/>
        </w:rPr>
        <w:t>complete and return the pre-return to work</w:t>
      </w:r>
      <w:r w:rsidRPr="00E52075" w:rsidR="002425BF">
        <w:rPr>
          <w:rFonts w:cstheme="minorHAnsi"/>
          <w:sz w:val="24"/>
          <w:szCs w:val="24"/>
        </w:rPr>
        <w:t>/</w:t>
      </w:r>
      <w:r w:rsidRPr="00E52075" w:rsidR="00365377">
        <w:rPr>
          <w:rFonts w:cstheme="minorHAnsi"/>
          <w:sz w:val="24"/>
          <w:szCs w:val="24"/>
        </w:rPr>
        <w:t xml:space="preserve">pre return to </w:t>
      </w:r>
      <w:r w:rsidRPr="00E52075" w:rsidR="002425BF">
        <w:rPr>
          <w:rFonts w:cstheme="minorHAnsi"/>
          <w:sz w:val="24"/>
          <w:szCs w:val="24"/>
        </w:rPr>
        <w:t>learning</w:t>
      </w:r>
      <w:r w:rsidRPr="00E52075">
        <w:rPr>
          <w:rFonts w:cstheme="minorHAnsi"/>
          <w:sz w:val="24"/>
          <w:szCs w:val="24"/>
        </w:rPr>
        <w:t xml:space="preserve"> form </w:t>
      </w:r>
      <w:r w:rsidRPr="00E52075" w:rsidR="00365377">
        <w:rPr>
          <w:rFonts w:cstheme="minorHAnsi"/>
          <w:sz w:val="24"/>
          <w:szCs w:val="24"/>
        </w:rPr>
        <w:t xml:space="preserve">three day </w:t>
      </w:r>
      <w:r w:rsidRPr="00E52075">
        <w:rPr>
          <w:rFonts w:cstheme="minorHAnsi"/>
          <w:sz w:val="24"/>
          <w:szCs w:val="24"/>
        </w:rPr>
        <w:t>before they return to work</w:t>
      </w:r>
      <w:r w:rsidRPr="00E52075" w:rsidR="00981E10">
        <w:rPr>
          <w:rFonts w:cstheme="minorHAnsi"/>
          <w:sz w:val="24"/>
          <w:szCs w:val="24"/>
        </w:rPr>
        <w:t>/learning.</w:t>
      </w:r>
      <w:r w:rsidRPr="00E52075">
        <w:rPr>
          <w:rFonts w:cstheme="minorHAnsi"/>
          <w:sz w:val="24"/>
          <w:szCs w:val="24"/>
        </w:rPr>
        <w:t xml:space="preserve"> </w:t>
      </w:r>
    </w:p>
    <w:p w:rsidRPr="00E52075" w:rsidR="0022676D" w:rsidP="0022676D" w:rsidRDefault="0022676D" w14:paraId="22FFF3DE" w14:textId="77777777">
      <w:pPr>
        <w:autoSpaceDE w:val="0"/>
        <w:autoSpaceDN w:val="0"/>
        <w:adjustRightInd w:val="0"/>
        <w:spacing w:after="0" w:line="240" w:lineRule="auto"/>
        <w:rPr>
          <w:rFonts w:cstheme="minorHAnsi"/>
          <w:sz w:val="24"/>
          <w:szCs w:val="24"/>
        </w:rPr>
      </w:pPr>
    </w:p>
    <w:p w:rsidRPr="00E52075" w:rsidR="0022676D" w:rsidP="005E06AA" w:rsidRDefault="0022676D" w14:paraId="503B4305" w14:textId="22CAACC7">
      <w:pPr>
        <w:pStyle w:val="ListParagraph"/>
        <w:numPr>
          <w:ilvl w:val="0"/>
          <w:numId w:val="2"/>
        </w:numPr>
        <w:autoSpaceDE w:val="0"/>
        <w:autoSpaceDN w:val="0"/>
        <w:adjustRightInd w:val="0"/>
        <w:spacing w:after="0" w:line="240" w:lineRule="auto"/>
        <w:rPr>
          <w:rFonts w:cstheme="minorHAnsi"/>
          <w:sz w:val="24"/>
          <w:szCs w:val="24"/>
        </w:rPr>
      </w:pPr>
      <w:r w:rsidRPr="00E52075">
        <w:rPr>
          <w:rFonts w:cstheme="minorHAnsi"/>
          <w:sz w:val="24"/>
          <w:szCs w:val="24"/>
        </w:rPr>
        <w:t>inform their employer if there are any other circumstances relating to COVID-19, not included in the form, which may need to be disclosed to allow their safe return to work</w:t>
      </w:r>
      <w:r w:rsidRPr="00E52075" w:rsidR="004347B6">
        <w:rPr>
          <w:rFonts w:cstheme="minorHAnsi"/>
          <w:sz w:val="24"/>
          <w:szCs w:val="24"/>
        </w:rPr>
        <w:t>/learning</w:t>
      </w:r>
      <w:r w:rsidRPr="00E52075">
        <w:rPr>
          <w:rFonts w:cstheme="minorHAnsi"/>
          <w:sz w:val="24"/>
          <w:szCs w:val="24"/>
        </w:rPr>
        <w:t xml:space="preserve">. </w:t>
      </w:r>
    </w:p>
    <w:p w:rsidRPr="0022676D" w:rsidR="0022676D" w:rsidP="0022676D" w:rsidRDefault="0022676D" w14:paraId="0C86F993" w14:textId="77777777">
      <w:pPr>
        <w:autoSpaceDE w:val="0"/>
        <w:autoSpaceDN w:val="0"/>
        <w:adjustRightInd w:val="0"/>
        <w:spacing w:after="0" w:line="240" w:lineRule="auto"/>
        <w:rPr>
          <w:rFonts w:cstheme="minorHAnsi"/>
          <w:sz w:val="24"/>
          <w:szCs w:val="24"/>
        </w:rPr>
      </w:pPr>
    </w:p>
    <w:p w:rsidRPr="00BA3A64" w:rsidR="00EE7825" w:rsidP="005E06AA" w:rsidRDefault="0022676D" w14:paraId="0C61575C" w14:textId="4AE7CEDC">
      <w:pPr>
        <w:pStyle w:val="ListParagraph"/>
        <w:numPr>
          <w:ilvl w:val="0"/>
          <w:numId w:val="2"/>
        </w:numPr>
        <w:autoSpaceDE w:val="0"/>
        <w:autoSpaceDN w:val="0"/>
        <w:adjustRightInd w:val="0"/>
        <w:spacing w:after="0" w:line="240" w:lineRule="auto"/>
        <w:rPr>
          <w:rFonts w:cstheme="minorHAnsi"/>
          <w:sz w:val="24"/>
          <w:szCs w:val="24"/>
        </w:rPr>
      </w:pPr>
      <w:r w:rsidRPr="0022676D">
        <w:rPr>
          <w:rFonts w:cstheme="minorHAnsi"/>
          <w:sz w:val="24"/>
          <w:szCs w:val="24"/>
        </w:rPr>
        <w:t xml:space="preserve">self-isolate at home and contact their GP promptly for further advice if </w:t>
      </w:r>
      <w:r w:rsidR="0048003B">
        <w:rPr>
          <w:rFonts w:cstheme="minorHAnsi"/>
          <w:sz w:val="24"/>
          <w:szCs w:val="24"/>
        </w:rPr>
        <w:t xml:space="preserve">they have any </w:t>
      </w:r>
      <w:r w:rsidRPr="00BA3A64" w:rsidR="0048003B">
        <w:rPr>
          <w:rFonts w:cstheme="minorHAnsi"/>
          <w:sz w:val="24"/>
          <w:szCs w:val="24"/>
        </w:rPr>
        <w:t>COVID-19 symptom,</w:t>
      </w:r>
      <w:r w:rsidRPr="00BA3A64" w:rsidR="00403938">
        <w:rPr>
          <w:rFonts w:cstheme="minorHAnsi"/>
          <w:sz w:val="24"/>
          <w:szCs w:val="24"/>
        </w:rPr>
        <w:t xml:space="preserve"> if </w:t>
      </w:r>
      <w:r w:rsidRPr="00BA3A64" w:rsidR="0048003B">
        <w:rPr>
          <w:rFonts w:cstheme="minorHAnsi"/>
          <w:sz w:val="24"/>
          <w:szCs w:val="24"/>
        </w:rPr>
        <w:t>identified as a close contact,</w:t>
      </w:r>
      <w:r w:rsidRPr="00BA3A64" w:rsidR="00DF5739">
        <w:rPr>
          <w:rFonts w:cstheme="minorHAnsi"/>
          <w:sz w:val="24"/>
          <w:szCs w:val="24"/>
        </w:rPr>
        <w:t xml:space="preserve"> and if answering yes to any questions on the form.</w:t>
      </w:r>
      <w:r w:rsidRPr="00BA3A64">
        <w:rPr>
          <w:rFonts w:cstheme="minorHAnsi"/>
          <w:sz w:val="24"/>
          <w:szCs w:val="24"/>
        </w:rPr>
        <w:t xml:space="preserve"> </w:t>
      </w:r>
    </w:p>
    <w:p w:rsidRPr="00BA3A64" w:rsidR="0022676D" w:rsidP="0022676D" w:rsidRDefault="0022676D" w14:paraId="6386C1C4" w14:textId="77777777">
      <w:pPr>
        <w:autoSpaceDE w:val="0"/>
        <w:autoSpaceDN w:val="0"/>
        <w:adjustRightInd w:val="0"/>
        <w:spacing w:after="0" w:line="240" w:lineRule="auto"/>
        <w:rPr>
          <w:rFonts w:cstheme="minorHAnsi"/>
          <w:sz w:val="24"/>
          <w:szCs w:val="24"/>
        </w:rPr>
      </w:pPr>
    </w:p>
    <w:p w:rsidRPr="00763DB0" w:rsidR="0022676D" w:rsidP="005E06AA" w:rsidRDefault="0022676D" w14:paraId="43C47703" w14:textId="6DF0465A">
      <w:pPr>
        <w:pStyle w:val="ListParagraph"/>
        <w:numPr>
          <w:ilvl w:val="0"/>
          <w:numId w:val="2"/>
        </w:numPr>
        <w:autoSpaceDE w:val="0"/>
        <w:autoSpaceDN w:val="0"/>
        <w:adjustRightInd w:val="0"/>
        <w:spacing w:after="0" w:line="240" w:lineRule="auto"/>
        <w:rPr>
          <w:rFonts w:cstheme="minorHAnsi"/>
          <w:sz w:val="24"/>
          <w:szCs w:val="24"/>
        </w:rPr>
      </w:pPr>
      <w:r w:rsidRPr="00BA3A64">
        <w:rPr>
          <w:rFonts w:cstheme="minorHAnsi"/>
          <w:sz w:val="24"/>
          <w:szCs w:val="24"/>
        </w:rPr>
        <w:t>stay out of work</w:t>
      </w:r>
      <w:r w:rsidRPr="00BA3A64" w:rsidR="006537E7">
        <w:rPr>
          <w:rFonts w:cstheme="minorHAnsi"/>
          <w:sz w:val="24"/>
          <w:szCs w:val="24"/>
        </w:rPr>
        <w:t>/learning</w:t>
      </w:r>
      <w:r w:rsidRPr="00BA3A64">
        <w:rPr>
          <w:rFonts w:cstheme="minorHAnsi"/>
          <w:sz w:val="24"/>
          <w:szCs w:val="24"/>
        </w:rPr>
        <w:t xml:space="preserve"> until all symptoms have c</w:t>
      </w:r>
      <w:r w:rsidRPr="00BA3A64" w:rsidR="003D7E74">
        <w:rPr>
          <w:rFonts w:cstheme="minorHAnsi"/>
          <w:sz w:val="24"/>
          <w:szCs w:val="24"/>
        </w:rPr>
        <w:t xml:space="preserve">leared following self-isolation </w:t>
      </w:r>
      <w:r w:rsidRPr="00BA3A64" w:rsidR="0025528A">
        <w:rPr>
          <w:rFonts w:cstheme="minorHAnsi"/>
          <w:sz w:val="24"/>
          <w:szCs w:val="24"/>
        </w:rPr>
        <w:t xml:space="preserve">and </w:t>
      </w:r>
      <w:r w:rsidRPr="00763DB0" w:rsidR="0025528A">
        <w:rPr>
          <w:rFonts w:cstheme="minorHAnsi"/>
          <w:sz w:val="24"/>
          <w:szCs w:val="24"/>
        </w:rPr>
        <w:t>have</w:t>
      </w:r>
      <w:r w:rsidRPr="00763DB0" w:rsidR="003D7E74">
        <w:rPr>
          <w:rFonts w:cstheme="minorHAnsi"/>
          <w:sz w:val="24"/>
          <w:szCs w:val="24"/>
        </w:rPr>
        <w:t xml:space="preserve"> a negative test result</w:t>
      </w:r>
      <w:r w:rsidRPr="00763DB0" w:rsidR="009D679D">
        <w:rPr>
          <w:rFonts w:cstheme="minorHAnsi"/>
          <w:sz w:val="24"/>
          <w:szCs w:val="24"/>
        </w:rPr>
        <w:t xml:space="preserve"> from their doctor</w:t>
      </w:r>
      <w:r w:rsidRPr="00763DB0" w:rsidR="003D7E74">
        <w:rPr>
          <w:rFonts w:cstheme="minorHAnsi"/>
          <w:sz w:val="24"/>
          <w:szCs w:val="24"/>
        </w:rPr>
        <w:t>.</w:t>
      </w:r>
      <w:r w:rsidRPr="00763DB0">
        <w:rPr>
          <w:rFonts w:cstheme="minorHAnsi"/>
          <w:sz w:val="24"/>
          <w:szCs w:val="24"/>
        </w:rPr>
        <w:t xml:space="preserve"> </w:t>
      </w:r>
    </w:p>
    <w:p w:rsidRPr="00BA3A64" w:rsidR="006E693A" w:rsidP="00275B4C" w:rsidRDefault="006E693A" w14:paraId="060FBCE2" w14:textId="51607490">
      <w:pPr>
        <w:pStyle w:val="Default"/>
        <w:jc w:val="both"/>
        <w:rPr>
          <w:rFonts w:ascii="Calibri" w:hAnsi="Calibri" w:cs="Calibri"/>
          <w:color w:val="FF0000"/>
        </w:rPr>
      </w:pPr>
    </w:p>
    <w:p w:rsidRPr="00BA3A64" w:rsidR="00442A0A" w:rsidP="00275B4C" w:rsidRDefault="006E693A" w14:paraId="0DD2FE32" w14:textId="26E95DC5">
      <w:pPr>
        <w:pStyle w:val="Default"/>
        <w:jc w:val="both"/>
        <w:rPr>
          <w:rFonts w:ascii="Calibri" w:hAnsi="Calibri" w:cs="Calibri"/>
          <w:color w:val="auto"/>
        </w:rPr>
      </w:pPr>
      <w:r w:rsidRPr="00BA3A64">
        <w:rPr>
          <w:rFonts w:ascii="Calibri" w:hAnsi="Calibri" w:cs="Calibri"/>
          <w:color w:val="auto"/>
        </w:rPr>
        <w:t xml:space="preserve">Employees </w:t>
      </w:r>
      <w:r w:rsidRPr="00BA3A64" w:rsidR="00EF4205">
        <w:rPr>
          <w:rFonts w:ascii="Calibri" w:hAnsi="Calibri" w:cs="Calibri"/>
          <w:color w:val="auto"/>
        </w:rPr>
        <w:t xml:space="preserve">and Learners </w:t>
      </w:r>
      <w:r w:rsidRPr="00BA3A64">
        <w:rPr>
          <w:rFonts w:ascii="Calibri" w:hAnsi="Calibri" w:cs="Calibri"/>
          <w:color w:val="auto"/>
        </w:rPr>
        <w:t xml:space="preserve">should follow the latest government guidelines in relation to </w:t>
      </w:r>
      <w:r w:rsidRPr="00BA3A64" w:rsidR="00EC6FAF">
        <w:rPr>
          <w:rFonts w:ascii="Calibri" w:hAnsi="Calibri" w:cs="Calibri"/>
          <w:color w:val="auto"/>
        </w:rPr>
        <w:t>return from a holiday abroad</w:t>
      </w:r>
      <w:r w:rsidRPr="00BA3A64">
        <w:rPr>
          <w:rFonts w:ascii="Calibri" w:hAnsi="Calibri" w:cs="Calibri"/>
          <w:color w:val="auto"/>
        </w:rPr>
        <w:t xml:space="preserve"> and follow the require</w:t>
      </w:r>
      <w:r w:rsidRPr="00BA3A64" w:rsidR="002020ED">
        <w:rPr>
          <w:rFonts w:ascii="Calibri" w:hAnsi="Calibri" w:cs="Calibri"/>
          <w:color w:val="auto"/>
        </w:rPr>
        <w:t xml:space="preserve">d quarantine period on return. </w:t>
      </w:r>
    </w:p>
    <w:p w:rsidRPr="00BA3A64" w:rsidR="0022676D" w:rsidP="0022676D" w:rsidRDefault="009A0F54" w14:paraId="225D0B05" w14:textId="7A3C7AB6">
      <w:pPr>
        <w:pStyle w:val="Heading1"/>
      </w:pPr>
      <w:bookmarkStart w:name="_Toc65076105" w:id="40"/>
      <w:r w:rsidRPr="00BA3A64">
        <w:t>19</w:t>
      </w:r>
      <w:r w:rsidRPr="00BA3A64" w:rsidR="0022676D">
        <w:t>.0</w:t>
      </w:r>
      <w:r w:rsidRPr="00BA3A64" w:rsidR="0022676D">
        <w:tab/>
      </w:r>
      <w:bookmarkStart w:name="_Hlk40384003" w:id="41"/>
      <w:r w:rsidRPr="00BA3A64" w:rsidR="0022676D">
        <w:t>Dealing with a Suspected Case of COVID-19 in the Workplace</w:t>
      </w:r>
      <w:bookmarkEnd w:id="40"/>
      <w:r w:rsidRPr="00BA3A64" w:rsidR="0022676D">
        <w:t xml:space="preserve"> </w:t>
      </w:r>
      <w:bookmarkEnd w:id="41"/>
    </w:p>
    <w:p w:rsidRPr="00BA3A64" w:rsidR="001939AC" w:rsidP="001939AC" w:rsidRDefault="001939AC" w14:paraId="7F1C7FD3" w14:textId="19BEF85C"/>
    <w:p w:rsidR="003326AF" w:rsidP="007E4E09" w:rsidRDefault="001939AC" w14:paraId="4F39FD97" w14:textId="1F438A0E">
      <w:pPr>
        <w:rPr>
          <w:sz w:val="24"/>
          <w:szCs w:val="24"/>
        </w:rPr>
      </w:pPr>
      <w:r w:rsidRPr="00BA3A64">
        <w:rPr>
          <w:sz w:val="24"/>
          <w:szCs w:val="24"/>
        </w:rPr>
        <w:t>The key message is that people should not attend work/school/training, if they are displaying any signs or symptoms of Covid-19 or are feeling unwell.</w:t>
      </w:r>
      <w:bookmarkStart w:name="_Hlk40728874" w:id="42"/>
    </w:p>
    <w:p w:rsidRPr="007E4E09" w:rsidR="003F2A8B" w:rsidP="007E4E09" w:rsidRDefault="003F2A8B" w14:paraId="7D13EEDC" w14:textId="2F6F36E9">
      <w:pPr>
        <w:rPr>
          <w:sz w:val="24"/>
          <w:szCs w:val="24"/>
        </w:rPr>
      </w:pPr>
      <w:r w:rsidRPr="0064370C">
        <w:rPr>
          <w:sz w:val="23"/>
          <w:szCs w:val="23"/>
        </w:rPr>
        <w:t>A nominated member of management</w:t>
      </w:r>
      <w:r w:rsidRPr="0064370C" w:rsidR="00763DB0">
        <w:rPr>
          <w:sz w:val="23"/>
          <w:szCs w:val="23"/>
        </w:rPr>
        <w:t>/senior management</w:t>
      </w:r>
      <w:r w:rsidRPr="0064370C">
        <w:rPr>
          <w:sz w:val="23"/>
          <w:szCs w:val="23"/>
        </w:rPr>
        <w:t xml:space="preserve"> team will be will be responsible for ensuring that all aspects of the protocol to deal with suspected cases have been adhered to.</w:t>
      </w:r>
    </w:p>
    <w:p w:rsidRPr="001061CC" w:rsidR="003F4F6F" w:rsidP="00EE7825" w:rsidRDefault="003F4F6F" w14:paraId="641C7F7C" w14:textId="1DCBF81E">
      <w:pPr>
        <w:autoSpaceDE w:val="0"/>
        <w:autoSpaceDN w:val="0"/>
        <w:adjustRightInd w:val="0"/>
        <w:spacing w:after="0" w:line="240" w:lineRule="auto"/>
        <w:jc w:val="both"/>
        <w:rPr>
          <w:rFonts w:cstheme="minorHAnsi"/>
          <w:color w:val="000000"/>
          <w:sz w:val="24"/>
          <w:szCs w:val="24"/>
        </w:rPr>
      </w:pPr>
      <w:r w:rsidRPr="001061CC">
        <w:rPr>
          <w:rFonts w:cstheme="minorHAnsi"/>
          <w:color w:val="000000"/>
          <w:sz w:val="24"/>
          <w:szCs w:val="24"/>
        </w:rPr>
        <w:t xml:space="preserve">The following </w:t>
      </w:r>
      <w:r w:rsidR="00B84958">
        <w:rPr>
          <w:rFonts w:cstheme="minorHAnsi"/>
          <w:color w:val="000000"/>
          <w:sz w:val="24"/>
          <w:szCs w:val="24"/>
        </w:rPr>
        <w:t xml:space="preserve">contact </w:t>
      </w:r>
      <w:r w:rsidRPr="001061CC">
        <w:rPr>
          <w:rFonts w:cstheme="minorHAnsi"/>
          <w:color w:val="000000"/>
          <w:sz w:val="24"/>
          <w:szCs w:val="24"/>
        </w:rPr>
        <w:t>perso</w:t>
      </w:r>
      <w:r w:rsidR="00B12141">
        <w:rPr>
          <w:rFonts w:cstheme="minorHAnsi"/>
          <w:color w:val="000000"/>
          <w:sz w:val="24"/>
          <w:szCs w:val="24"/>
        </w:rPr>
        <w:t>n(s)</w:t>
      </w:r>
      <w:r w:rsidRPr="001061CC">
        <w:rPr>
          <w:rFonts w:cstheme="minorHAnsi"/>
          <w:color w:val="000000"/>
          <w:sz w:val="24"/>
          <w:szCs w:val="24"/>
        </w:rPr>
        <w:t xml:space="preserve"> are responsible to deal with a suspected case:</w:t>
      </w:r>
      <w:r w:rsidR="00EE7825">
        <w:rPr>
          <w:rFonts w:cstheme="minorHAnsi"/>
          <w:color w:val="000000"/>
          <w:sz w:val="24"/>
          <w:szCs w:val="24"/>
        </w:rPr>
        <w:t xml:space="preserve"> </w:t>
      </w:r>
      <w:r w:rsidRPr="00EE7825" w:rsidR="00EE7825">
        <w:rPr>
          <w:rFonts w:cstheme="minorHAnsi"/>
          <w:color w:val="FF0000"/>
          <w:sz w:val="24"/>
          <w:szCs w:val="24"/>
        </w:rPr>
        <w:t xml:space="preserve"> </w:t>
      </w:r>
    </w:p>
    <w:p w:rsidRPr="001061CC" w:rsidR="003F4F6F" w:rsidP="003F4F6F" w:rsidRDefault="003F4F6F" w14:paraId="3453B148" w14:textId="77777777">
      <w:pPr>
        <w:autoSpaceDE w:val="0"/>
        <w:autoSpaceDN w:val="0"/>
        <w:adjustRightInd w:val="0"/>
        <w:spacing w:after="0" w:line="240" w:lineRule="auto"/>
        <w:rPr>
          <w:rFonts w:cstheme="minorHAnsi"/>
          <w:color w:val="000000"/>
          <w:sz w:val="24"/>
          <w:szCs w:val="24"/>
        </w:rPr>
      </w:pPr>
    </w:p>
    <w:p w:rsidRPr="00A22FBA" w:rsidR="003326AF" w:rsidP="00A22FBA" w:rsidRDefault="00A22FBA" w14:paraId="1D5E7040" w14:textId="01004DE5">
      <w:pPr>
        <w:pStyle w:val="ListParagraph"/>
        <w:numPr>
          <w:ilvl w:val="0"/>
          <w:numId w:val="34"/>
        </w:numPr>
        <w:shd w:val="clear" w:color="auto" w:fill="FFFFFF"/>
        <w:jc w:val="both"/>
        <w:rPr>
          <w:rFonts w:cstheme="minorHAnsi"/>
          <w:sz w:val="24"/>
          <w:szCs w:val="24"/>
          <w:highlight w:val="yellow"/>
          <w:lang w:val="en-IE" w:eastAsia="en-IE"/>
        </w:rPr>
      </w:pPr>
      <w:r w:rsidRPr="00A22FBA">
        <w:rPr>
          <w:rFonts w:cstheme="minorHAnsi"/>
          <w:sz w:val="24"/>
          <w:szCs w:val="24"/>
          <w:highlight w:val="yellow"/>
          <w:lang w:val="en-IE" w:eastAsia="en-IE"/>
        </w:rPr>
        <w:t>Maranna Grimes</w:t>
      </w:r>
    </w:p>
    <w:p w:rsidRPr="00A22FBA" w:rsidR="007E4E09" w:rsidP="00A22FBA" w:rsidRDefault="00A22FBA" w14:paraId="52D8C0CA" w14:textId="482A16AF">
      <w:pPr>
        <w:pStyle w:val="ListParagraph"/>
        <w:numPr>
          <w:ilvl w:val="0"/>
          <w:numId w:val="34"/>
        </w:numPr>
        <w:shd w:val="clear" w:color="auto" w:fill="FFFFFF"/>
        <w:jc w:val="both"/>
        <w:rPr>
          <w:rFonts w:cstheme="minorHAnsi"/>
          <w:sz w:val="24"/>
          <w:szCs w:val="24"/>
          <w:highlight w:val="yellow"/>
          <w:lang w:val="en-IE" w:eastAsia="en-IE"/>
        </w:rPr>
      </w:pPr>
      <w:r w:rsidRPr="00A22FBA">
        <w:rPr>
          <w:rFonts w:cstheme="minorHAnsi"/>
          <w:sz w:val="24"/>
          <w:szCs w:val="24"/>
          <w:highlight w:val="yellow"/>
          <w:lang w:val="en-IE" w:eastAsia="en-IE"/>
        </w:rPr>
        <w:t>Eimear Harte</w:t>
      </w:r>
    </w:p>
    <w:p w:rsidR="00422D88" w:rsidP="00D60250" w:rsidRDefault="00A22FBA" w14:paraId="6F266D36" w14:textId="0DC7BAA5">
      <w:pPr>
        <w:autoSpaceDE w:val="0"/>
        <w:autoSpaceDN w:val="0"/>
        <w:adjustRightInd w:val="0"/>
        <w:spacing w:after="0" w:line="240" w:lineRule="auto"/>
        <w:jc w:val="both"/>
        <w:rPr>
          <w:rFonts w:ascii="CIDFont+F1" w:hAnsi="CIDFont+F1" w:cs="CIDFont+F1"/>
          <w:sz w:val="24"/>
          <w:szCs w:val="24"/>
        </w:rPr>
      </w:pPr>
      <w:r>
        <w:rPr>
          <w:sz w:val="24"/>
          <w:szCs w:val="24"/>
        </w:rPr>
        <w:t xml:space="preserve">Grange Post Primary School </w:t>
      </w:r>
      <w:r w:rsidRPr="00254A51" w:rsidR="003A6F0F">
        <w:rPr>
          <w:rFonts w:eastAsia="Times New Roman" w:cstheme="minorHAnsi"/>
          <w:sz w:val="24"/>
          <w:szCs w:val="24"/>
          <w:lang w:eastAsia="ar-SA"/>
        </w:rPr>
        <w:t>will</w:t>
      </w:r>
      <w:r w:rsidR="00422D88">
        <w:rPr>
          <w:rFonts w:ascii="CIDFont+F1" w:hAnsi="CIDFont+F1" w:cs="CIDFont+F1"/>
          <w:sz w:val="24"/>
          <w:szCs w:val="24"/>
        </w:rPr>
        <w:t xml:space="preserve"> allocate an isolation room(s) for personnel who become symptomatic.</w:t>
      </w:r>
    </w:p>
    <w:p w:rsidR="00422D88" w:rsidP="00422D88" w:rsidRDefault="00422D88" w14:paraId="411F8F8F" w14:textId="77777777">
      <w:pPr>
        <w:autoSpaceDE w:val="0"/>
        <w:autoSpaceDN w:val="0"/>
        <w:adjustRightInd w:val="0"/>
        <w:spacing w:after="0" w:line="240" w:lineRule="auto"/>
        <w:rPr>
          <w:rFonts w:ascii="CIDFont+F1" w:hAnsi="CIDFont+F1" w:cs="CIDFont+F1"/>
          <w:sz w:val="24"/>
          <w:szCs w:val="24"/>
        </w:rPr>
      </w:pPr>
    </w:p>
    <w:p w:rsidR="00422D88" w:rsidP="00422D88" w:rsidRDefault="00422D88" w14:paraId="05638DF9" w14:textId="3CCE8D92">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Ideally the room should be somewhere that an employee can be isolated behind a closed door and have a window for ventilation have the following items:</w:t>
      </w:r>
    </w:p>
    <w:p w:rsidR="00422D88" w:rsidP="00422D88" w:rsidRDefault="00422D88" w14:paraId="30466BEE" w14:textId="77777777">
      <w:pPr>
        <w:autoSpaceDE w:val="0"/>
        <w:autoSpaceDN w:val="0"/>
        <w:adjustRightInd w:val="0"/>
        <w:spacing w:after="0" w:line="240" w:lineRule="auto"/>
        <w:rPr>
          <w:rFonts w:ascii="CIDFont+F1" w:hAnsi="CIDFont+F1" w:cs="CIDFont+F1"/>
          <w:sz w:val="24"/>
          <w:szCs w:val="24"/>
        </w:rPr>
      </w:pPr>
    </w:p>
    <w:p w:rsidRPr="00422D88" w:rsidR="00422D88" w:rsidP="00F42A76" w:rsidRDefault="00422D88" w14:paraId="574A4D57" w14:textId="31033329">
      <w:pPr>
        <w:pStyle w:val="ListParagraph"/>
        <w:numPr>
          <w:ilvl w:val="0"/>
          <w:numId w:val="3"/>
        </w:numPr>
        <w:autoSpaceDE w:val="0"/>
        <w:autoSpaceDN w:val="0"/>
        <w:adjustRightInd w:val="0"/>
        <w:spacing w:after="0" w:line="240" w:lineRule="auto"/>
        <w:rPr>
          <w:rFonts w:ascii="CIDFont+F1" w:hAnsi="CIDFont+F1" w:cs="CIDFont+F1"/>
          <w:sz w:val="24"/>
          <w:szCs w:val="24"/>
        </w:rPr>
      </w:pPr>
      <w:r w:rsidRPr="00422D88">
        <w:rPr>
          <w:rFonts w:ascii="CIDFont+F1" w:hAnsi="CIDFont+F1" w:cs="CIDFont+F1"/>
          <w:sz w:val="24"/>
          <w:szCs w:val="24"/>
        </w:rPr>
        <w:t>Tissues, hand sanitiser, disinfectant and/or wipes</w:t>
      </w:r>
      <w:r w:rsidR="00452681">
        <w:rPr>
          <w:rFonts w:ascii="CIDFont+F1" w:hAnsi="CIDFont+F1" w:cs="CIDFont+F1"/>
          <w:sz w:val="24"/>
          <w:szCs w:val="24"/>
        </w:rPr>
        <w:t>.</w:t>
      </w:r>
    </w:p>
    <w:p w:rsidRPr="00BA3A64" w:rsidR="00422D88" w:rsidP="00F42A76" w:rsidRDefault="00422D88" w14:paraId="5885F22C" w14:textId="65323FC6">
      <w:pPr>
        <w:pStyle w:val="ListParagraph"/>
        <w:numPr>
          <w:ilvl w:val="0"/>
          <w:numId w:val="3"/>
        </w:numPr>
        <w:autoSpaceDE w:val="0"/>
        <w:autoSpaceDN w:val="0"/>
        <w:adjustRightInd w:val="0"/>
        <w:spacing w:after="0" w:line="240" w:lineRule="auto"/>
        <w:rPr>
          <w:rFonts w:ascii="CIDFont+F1" w:hAnsi="CIDFont+F1" w:cs="CIDFont+F1"/>
          <w:sz w:val="24"/>
          <w:szCs w:val="24"/>
        </w:rPr>
      </w:pPr>
      <w:r w:rsidRPr="00BA3A64">
        <w:rPr>
          <w:rFonts w:ascii="CIDFont+F1" w:hAnsi="CIDFont+F1" w:cs="CIDFont+F1"/>
          <w:sz w:val="24"/>
          <w:szCs w:val="24"/>
        </w:rPr>
        <w:t xml:space="preserve">PPE - gloves, </w:t>
      </w:r>
      <w:r w:rsidRPr="00BA3A64" w:rsidR="006537E7">
        <w:rPr>
          <w:rFonts w:ascii="CIDFont+F1" w:hAnsi="CIDFont+F1" w:cs="CIDFont+F1"/>
          <w:sz w:val="24"/>
          <w:szCs w:val="24"/>
        </w:rPr>
        <w:t>masks, visor</w:t>
      </w:r>
      <w:r w:rsidRPr="00BA3A64" w:rsidR="008335E4">
        <w:rPr>
          <w:rFonts w:ascii="CIDFont+F1" w:hAnsi="CIDFont+F1" w:cs="CIDFont+F1"/>
          <w:sz w:val="24"/>
          <w:szCs w:val="24"/>
        </w:rPr>
        <w:t xml:space="preserve"> (Only for exceptions and first aiders)</w:t>
      </w:r>
    </w:p>
    <w:p w:rsidRPr="00BA3A64" w:rsidR="00B1044D" w:rsidP="002C4D47" w:rsidRDefault="00422D88" w14:paraId="69AD760C" w14:textId="6A7187B5">
      <w:pPr>
        <w:pStyle w:val="ListParagraph"/>
        <w:numPr>
          <w:ilvl w:val="0"/>
          <w:numId w:val="3"/>
        </w:numPr>
        <w:autoSpaceDE w:val="0"/>
        <w:autoSpaceDN w:val="0"/>
        <w:adjustRightInd w:val="0"/>
        <w:spacing w:after="148" w:line="240" w:lineRule="auto"/>
        <w:jc w:val="both"/>
        <w:rPr>
          <w:rFonts w:ascii="Calibri" w:hAnsi="Calibri" w:eastAsia="MS PGothic" w:cs="Calibri"/>
          <w:color w:val="000000" w:themeColor="text1"/>
          <w:sz w:val="24"/>
          <w:szCs w:val="24"/>
        </w:rPr>
      </w:pPr>
      <w:r w:rsidRPr="00BA3A64">
        <w:rPr>
          <w:rFonts w:ascii="CIDFont+F1" w:hAnsi="CIDFont+F1" w:cs="CIDFont+F1"/>
          <w:sz w:val="24"/>
          <w:szCs w:val="24"/>
        </w:rPr>
        <w:t>Waste bin</w:t>
      </w:r>
      <w:r w:rsidRPr="00BA3A64" w:rsidR="00452681">
        <w:rPr>
          <w:rFonts w:ascii="CIDFont+F1" w:hAnsi="CIDFont+F1" w:cs="CIDFont+F1"/>
          <w:sz w:val="24"/>
          <w:szCs w:val="24"/>
        </w:rPr>
        <w:t>.</w:t>
      </w:r>
      <w:r w:rsidRPr="00BA3A64" w:rsidR="00B1044D">
        <w:rPr>
          <w:rFonts w:ascii="CIDFont+F1" w:hAnsi="CIDFont+F1" w:cs="CIDFont+F1"/>
          <w:sz w:val="24"/>
          <w:szCs w:val="24"/>
        </w:rPr>
        <w:t xml:space="preserve"> </w:t>
      </w:r>
    </w:p>
    <w:p w:rsidR="00422D88" w:rsidP="002E06CA" w:rsidRDefault="00422D88" w14:paraId="5CB5C8C2" w14:textId="6F230205">
      <w:pPr>
        <w:autoSpaceDE w:val="0"/>
        <w:autoSpaceDN w:val="0"/>
        <w:adjustRightInd w:val="0"/>
        <w:spacing w:after="0" w:line="240" w:lineRule="auto"/>
        <w:jc w:val="both"/>
        <w:rPr>
          <w:rFonts w:ascii="CIDFont+F1" w:hAnsi="CIDFont+F1" w:cs="CIDFont+F1"/>
          <w:sz w:val="24"/>
          <w:szCs w:val="24"/>
        </w:rPr>
      </w:pPr>
      <w:r>
        <w:rPr>
          <w:rFonts w:ascii="CIDFont+F1" w:hAnsi="CIDFont+F1" w:cs="CIDFont+F1"/>
          <w:sz w:val="24"/>
          <w:szCs w:val="24"/>
        </w:rPr>
        <w:t>When accompanying a suspected case outside or to an isolation room the responsible</w:t>
      </w:r>
    </w:p>
    <w:p w:rsidR="00422D88" w:rsidP="002E06CA" w:rsidRDefault="00422D88" w14:paraId="61735973" w14:textId="30C572E4">
      <w:pPr>
        <w:autoSpaceDE w:val="0"/>
        <w:autoSpaceDN w:val="0"/>
        <w:adjustRightInd w:val="0"/>
        <w:spacing w:after="0" w:line="240" w:lineRule="auto"/>
        <w:jc w:val="both"/>
        <w:rPr>
          <w:rFonts w:ascii="CIDFont+F1" w:hAnsi="CIDFont+F1" w:cs="CIDFont+F1"/>
          <w:sz w:val="24"/>
          <w:szCs w:val="24"/>
        </w:rPr>
      </w:pPr>
      <w:r>
        <w:rPr>
          <w:rFonts w:ascii="CIDFont+F1" w:hAnsi="CIDFont+F1" w:cs="CIDFont+F1"/>
          <w:sz w:val="24"/>
          <w:szCs w:val="24"/>
        </w:rPr>
        <w:t>person will keep at least 2m away and will ensure that all other employees also remain at least 2m</w:t>
      </w:r>
      <w:r w:rsidR="00403747">
        <w:rPr>
          <w:rFonts w:ascii="CIDFont+F1" w:hAnsi="CIDFont+F1" w:cs="CIDFont+F1"/>
          <w:sz w:val="24"/>
          <w:szCs w:val="24"/>
        </w:rPr>
        <w:t>eters</w:t>
      </w:r>
      <w:r>
        <w:rPr>
          <w:rFonts w:ascii="CIDFont+F1" w:hAnsi="CIDFont+F1" w:cs="CIDFont+F1"/>
          <w:sz w:val="24"/>
          <w:szCs w:val="24"/>
        </w:rPr>
        <w:t xml:space="preserve"> away.</w:t>
      </w:r>
    </w:p>
    <w:p w:rsidR="000869B1" w:rsidP="002E06CA" w:rsidRDefault="000869B1" w14:paraId="21D56A2C" w14:textId="77777777">
      <w:pPr>
        <w:autoSpaceDE w:val="0"/>
        <w:autoSpaceDN w:val="0"/>
        <w:adjustRightInd w:val="0"/>
        <w:spacing w:after="0" w:line="240" w:lineRule="auto"/>
        <w:jc w:val="both"/>
        <w:rPr>
          <w:rFonts w:ascii="CIDFont+F1" w:hAnsi="CIDFont+F1" w:cs="CIDFont+F1"/>
          <w:sz w:val="24"/>
          <w:szCs w:val="24"/>
        </w:rPr>
      </w:pPr>
    </w:p>
    <w:p w:rsidR="00422D88" w:rsidP="001207A1" w:rsidRDefault="00422D88" w14:paraId="7C7841BC" w14:textId="05A68CC7">
      <w:pPr>
        <w:autoSpaceDE w:val="0"/>
        <w:autoSpaceDN w:val="0"/>
        <w:adjustRightInd w:val="0"/>
        <w:spacing w:after="0" w:line="240" w:lineRule="auto"/>
        <w:jc w:val="both"/>
        <w:rPr>
          <w:rFonts w:ascii="CIDFont+F1" w:hAnsi="CIDFont+F1" w:cs="CIDFont+F1"/>
          <w:sz w:val="24"/>
          <w:szCs w:val="24"/>
        </w:rPr>
      </w:pPr>
      <w:r>
        <w:rPr>
          <w:rFonts w:ascii="CIDFont+F1" w:hAnsi="CIDFont+F1" w:cs="CIDFont+F1"/>
          <w:sz w:val="24"/>
          <w:szCs w:val="24"/>
        </w:rPr>
        <w:t>The suspected case will be provided with a mask and this must be worn when exiting the</w:t>
      </w:r>
    </w:p>
    <w:p w:rsidR="00422D88" w:rsidP="001207A1" w:rsidRDefault="001207A1" w14:paraId="1CF18E5B" w14:textId="1AAC9368">
      <w:pPr>
        <w:autoSpaceDE w:val="0"/>
        <w:autoSpaceDN w:val="0"/>
        <w:adjustRightInd w:val="0"/>
        <w:spacing w:after="148" w:line="240" w:lineRule="auto"/>
        <w:jc w:val="both"/>
        <w:rPr>
          <w:rFonts w:ascii="Calibri" w:hAnsi="Calibri" w:eastAsia="MS PGothic" w:cs="Calibri"/>
          <w:color w:val="000000" w:themeColor="text1"/>
          <w:sz w:val="24"/>
          <w:szCs w:val="24"/>
        </w:rPr>
      </w:pPr>
      <w:r>
        <w:rPr>
          <w:rFonts w:ascii="CIDFont+F1" w:hAnsi="CIDFont+F1" w:cs="CIDFont+F1"/>
          <w:sz w:val="24"/>
          <w:szCs w:val="24"/>
        </w:rPr>
        <w:t>premises.</w:t>
      </w:r>
    </w:p>
    <w:p w:rsidR="00422D88" w:rsidP="002E06CA" w:rsidRDefault="00422D88" w14:paraId="104DA762" w14:textId="20B82CB0">
      <w:pPr>
        <w:autoSpaceDE w:val="0"/>
        <w:autoSpaceDN w:val="0"/>
        <w:adjustRightInd w:val="0"/>
        <w:spacing w:after="0" w:line="240" w:lineRule="auto"/>
        <w:jc w:val="both"/>
        <w:rPr>
          <w:rFonts w:ascii="CIDFont+F1" w:hAnsi="CIDFont+F1" w:cs="CIDFont+F1"/>
          <w:sz w:val="24"/>
          <w:szCs w:val="24"/>
        </w:rPr>
      </w:pPr>
      <w:r>
        <w:rPr>
          <w:rFonts w:ascii="CIDFont+F1" w:hAnsi="CIDFont+F1" w:cs="CIDFont+F1"/>
          <w:sz w:val="24"/>
          <w:szCs w:val="24"/>
        </w:rPr>
        <w:t>The suspected case will immediately be directed to go home, call their doctor for advice and follow that advice.</w:t>
      </w:r>
    </w:p>
    <w:p w:rsidR="00422D88" w:rsidP="00422D88" w:rsidRDefault="00422D88" w14:paraId="54971315" w14:textId="42C400D8">
      <w:pPr>
        <w:autoSpaceDE w:val="0"/>
        <w:autoSpaceDN w:val="0"/>
        <w:adjustRightInd w:val="0"/>
        <w:spacing w:after="0" w:line="240" w:lineRule="auto"/>
        <w:rPr>
          <w:rFonts w:ascii="CIDFont+F1" w:hAnsi="CIDFont+F1" w:cs="CIDFont+F1"/>
          <w:sz w:val="24"/>
          <w:szCs w:val="24"/>
        </w:rPr>
      </w:pPr>
    </w:p>
    <w:p w:rsidR="00422D88" w:rsidP="002E06CA" w:rsidRDefault="00422D88" w14:paraId="4F24B29B" w14:textId="77777777">
      <w:pPr>
        <w:autoSpaceDE w:val="0"/>
        <w:autoSpaceDN w:val="0"/>
        <w:adjustRightInd w:val="0"/>
        <w:spacing w:after="0" w:line="240" w:lineRule="auto"/>
        <w:jc w:val="both"/>
        <w:rPr>
          <w:rFonts w:ascii="CIDFont+F1" w:hAnsi="CIDFont+F1" w:cs="CIDFont+F1"/>
          <w:sz w:val="24"/>
          <w:szCs w:val="24"/>
        </w:rPr>
      </w:pPr>
      <w:r>
        <w:rPr>
          <w:rFonts w:ascii="CIDFont+F1" w:hAnsi="CIDFont+F1" w:cs="CIDFont+F1"/>
          <w:sz w:val="24"/>
          <w:szCs w:val="24"/>
        </w:rPr>
        <w:t>The suspected case will be advised to avoid touching people, surfaces and objects and also</w:t>
      </w:r>
    </w:p>
    <w:p w:rsidR="00422D88" w:rsidP="002E06CA" w:rsidRDefault="00422D88" w14:paraId="4DE4C364" w14:textId="77777777">
      <w:pPr>
        <w:autoSpaceDE w:val="0"/>
        <w:autoSpaceDN w:val="0"/>
        <w:adjustRightInd w:val="0"/>
        <w:spacing w:after="0" w:line="240" w:lineRule="auto"/>
        <w:jc w:val="both"/>
        <w:rPr>
          <w:rFonts w:ascii="CIDFont+F1" w:hAnsi="CIDFont+F1" w:cs="CIDFont+F1"/>
          <w:sz w:val="24"/>
          <w:szCs w:val="24"/>
        </w:rPr>
      </w:pPr>
      <w:r>
        <w:rPr>
          <w:rFonts w:ascii="CIDFont+F1" w:hAnsi="CIDFont+F1" w:cs="CIDFont+F1"/>
          <w:sz w:val="24"/>
          <w:szCs w:val="24"/>
        </w:rPr>
        <w:t>advised to cover their mouth and nose with disposable tissues provided when they cough or</w:t>
      </w:r>
    </w:p>
    <w:p w:rsidRPr="00452681" w:rsidR="00422D88" w:rsidP="002E06CA" w:rsidRDefault="00422D88" w14:paraId="5330E242" w14:textId="24AAADA9">
      <w:pPr>
        <w:autoSpaceDE w:val="0"/>
        <w:autoSpaceDN w:val="0"/>
        <w:adjustRightInd w:val="0"/>
        <w:spacing w:after="148" w:line="240" w:lineRule="auto"/>
        <w:jc w:val="both"/>
        <w:rPr>
          <w:rFonts w:ascii="Calibri" w:hAnsi="Calibri" w:eastAsia="MS PGothic" w:cs="Calibri"/>
          <w:color w:val="000000" w:themeColor="text1"/>
          <w:sz w:val="24"/>
          <w:szCs w:val="24"/>
        </w:rPr>
      </w:pPr>
      <w:r>
        <w:rPr>
          <w:rFonts w:ascii="CIDFont+F1" w:hAnsi="CIDFont+F1" w:cs="CIDFont+F1"/>
          <w:sz w:val="24"/>
          <w:szCs w:val="24"/>
        </w:rPr>
        <w:t xml:space="preserve">sneeze and put the tissue in the </w:t>
      </w:r>
      <w:r w:rsidR="00FF0E7B">
        <w:rPr>
          <w:rFonts w:ascii="CIDFont+F1" w:hAnsi="CIDFont+F1" w:cs="CIDFont+F1"/>
          <w:sz w:val="24"/>
          <w:szCs w:val="24"/>
        </w:rPr>
        <w:t xml:space="preserve">covered </w:t>
      </w:r>
      <w:r>
        <w:rPr>
          <w:rFonts w:ascii="CIDFont+F1" w:hAnsi="CIDFont+F1" w:cs="CIDFont+F1"/>
          <w:sz w:val="24"/>
          <w:szCs w:val="24"/>
        </w:rPr>
        <w:t>waste bin provided.</w:t>
      </w:r>
    </w:p>
    <w:p w:rsidR="00422D88" w:rsidP="002E06CA" w:rsidRDefault="00422D88" w14:paraId="5BF80335" w14:textId="77777777">
      <w:pPr>
        <w:autoSpaceDE w:val="0"/>
        <w:autoSpaceDN w:val="0"/>
        <w:adjustRightInd w:val="0"/>
        <w:spacing w:after="0" w:line="240" w:lineRule="auto"/>
        <w:jc w:val="both"/>
        <w:rPr>
          <w:rFonts w:ascii="CIDFont+F1" w:hAnsi="CIDFont+F1" w:cs="CIDFont+F1"/>
          <w:sz w:val="24"/>
          <w:szCs w:val="24"/>
        </w:rPr>
      </w:pPr>
      <w:r>
        <w:rPr>
          <w:rFonts w:ascii="CIDFont+F1" w:hAnsi="CIDFont+F1" w:cs="CIDFont+F1"/>
          <w:sz w:val="24"/>
          <w:szCs w:val="24"/>
        </w:rPr>
        <w:t>If the suspected case is unable to make their own way home, the responsible person should</w:t>
      </w:r>
    </w:p>
    <w:p w:rsidR="00422D88" w:rsidP="002E06CA" w:rsidRDefault="00422D88" w14:paraId="50C60465" w14:textId="2837F1E6">
      <w:pPr>
        <w:autoSpaceDE w:val="0"/>
        <w:autoSpaceDN w:val="0"/>
        <w:adjustRightInd w:val="0"/>
        <w:spacing w:after="0" w:line="240" w:lineRule="auto"/>
        <w:jc w:val="both"/>
        <w:rPr>
          <w:rFonts w:ascii="CIDFont+F1" w:hAnsi="CIDFont+F1" w:cs="CIDFont+F1"/>
          <w:sz w:val="24"/>
          <w:szCs w:val="24"/>
        </w:rPr>
      </w:pPr>
      <w:r>
        <w:rPr>
          <w:rFonts w:ascii="CIDFont+F1" w:hAnsi="CIDFont+F1" w:cs="CIDFont+F1"/>
          <w:sz w:val="24"/>
          <w:szCs w:val="24"/>
        </w:rPr>
        <w:t>arrange transport to their home or to hospital as advised by a medical practitioner and public transport of any kind should not be used.</w:t>
      </w:r>
    </w:p>
    <w:p w:rsidR="00422D88" w:rsidP="002E06CA" w:rsidRDefault="00422D88" w14:paraId="0547BC4E" w14:textId="2C0FB535">
      <w:pPr>
        <w:autoSpaceDE w:val="0"/>
        <w:autoSpaceDN w:val="0"/>
        <w:adjustRightInd w:val="0"/>
        <w:spacing w:after="0" w:line="240" w:lineRule="auto"/>
        <w:jc w:val="both"/>
        <w:rPr>
          <w:rFonts w:ascii="CIDFont+F1" w:hAnsi="CIDFont+F1" w:cs="CIDFont+F1"/>
          <w:sz w:val="24"/>
          <w:szCs w:val="24"/>
        </w:rPr>
      </w:pPr>
    </w:p>
    <w:p w:rsidRPr="00A66FC7" w:rsidR="00422D88" w:rsidP="002E06CA" w:rsidRDefault="00393539" w14:paraId="4D03CF7E" w14:textId="3D542957">
      <w:pPr>
        <w:autoSpaceDE w:val="0"/>
        <w:autoSpaceDN w:val="0"/>
        <w:adjustRightInd w:val="0"/>
        <w:spacing w:after="0" w:line="240" w:lineRule="auto"/>
        <w:jc w:val="both"/>
        <w:rPr>
          <w:rFonts w:ascii="CIDFont+F1" w:hAnsi="CIDFont+F1" w:cs="CIDFont+F1"/>
          <w:sz w:val="24"/>
          <w:szCs w:val="24"/>
        </w:rPr>
      </w:pPr>
      <w:r>
        <w:rPr>
          <w:rFonts w:ascii="CIDFont+F1" w:hAnsi="CIDFont+F1" w:cs="CIDFont+F1"/>
          <w:sz w:val="24"/>
          <w:szCs w:val="24"/>
        </w:rPr>
        <w:t xml:space="preserve">The </w:t>
      </w:r>
      <w:r w:rsidR="00422D88">
        <w:rPr>
          <w:rFonts w:ascii="CIDFont+F1" w:hAnsi="CIDFont+F1" w:cs="CIDFont+F1"/>
          <w:sz w:val="24"/>
          <w:szCs w:val="24"/>
        </w:rPr>
        <w:t xml:space="preserve">person </w:t>
      </w:r>
      <w:r>
        <w:rPr>
          <w:rFonts w:ascii="CIDFont+F1" w:hAnsi="CIDFont+F1" w:cs="CIDFont+F1"/>
          <w:sz w:val="24"/>
          <w:szCs w:val="24"/>
        </w:rPr>
        <w:t xml:space="preserve">responsible </w:t>
      </w:r>
      <w:r w:rsidR="00422D88">
        <w:rPr>
          <w:rFonts w:ascii="CIDFont+F1" w:hAnsi="CIDFont+F1" w:cs="CIDFont+F1"/>
          <w:sz w:val="24"/>
          <w:szCs w:val="24"/>
        </w:rPr>
        <w:t xml:space="preserve">will complete a report of the incident, </w:t>
      </w:r>
      <w:r w:rsidR="00237E75">
        <w:rPr>
          <w:rFonts w:ascii="CIDFont+F1" w:hAnsi="CIDFont+F1" w:cs="CIDFont+F1"/>
          <w:sz w:val="24"/>
          <w:szCs w:val="24"/>
        </w:rPr>
        <w:t>(using C</w:t>
      </w:r>
      <w:r w:rsidR="00935837">
        <w:rPr>
          <w:rFonts w:ascii="CIDFont+F1" w:hAnsi="CIDFont+F1" w:cs="CIDFont+F1"/>
          <w:sz w:val="24"/>
          <w:szCs w:val="24"/>
        </w:rPr>
        <w:t>OVID</w:t>
      </w:r>
      <w:r w:rsidR="00237E75">
        <w:rPr>
          <w:rFonts w:ascii="CIDFont+F1" w:hAnsi="CIDFont+F1" w:cs="CIDFont+F1"/>
          <w:sz w:val="24"/>
          <w:szCs w:val="24"/>
        </w:rPr>
        <w:t xml:space="preserve">-19 </w:t>
      </w:r>
      <w:r w:rsidR="0047603F">
        <w:rPr>
          <w:rFonts w:ascii="CIDFont+F1" w:hAnsi="CIDFont+F1" w:cs="CIDFont+F1"/>
          <w:sz w:val="24"/>
          <w:szCs w:val="24"/>
        </w:rPr>
        <w:t>Incident Report Form</w:t>
      </w:r>
      <w:r>
        <w:rPr>
          <w:rFonts w:ascii="CIDFont+F1" w:hAnsi="CIDFont+F1" w:cs="CIDFont+F1"/>
          <w:sz w:val="24"/>
          <w:szCs w:val="24"/>
        </w:rPr>
        <w:t xml:space="preserve"> See Appendix J</w:t>
      </w:r>
      <w:r w:rsidR="0047603F">
        <w:rPr>
          <w:rFonts w:ascii="CIDFont+F1" w:hAnsi="CIDFont+F1" w:cs="CIDFont+F1"/>
          <w:sz w:val="24"/>
          <w:szCs w:val="24"/>
        </w:rPr>
        <w:t>)</w:t>
      </w:r>
      <w:r w:rsidR="00333F4B">
        <w:rPr>
          <w:rFonts w:ascii="CIDFont+F1" w:hAnsi="CIDFont+F1" w:cs="CIDFont+F1"/>
          <w:sz w:val="24"/>
          <w:szCs w:val="24"/>
        </w:rPr>
        <w:t>.</w:t>
      </w:r>
      <w:r w:rsidR="0047603F">
        <w:rPr>
          <w:rFonts w:ascii="CIDFont+F1" w:hAnsi="CIDFont+F1" w:cs="CIDFont+F1"/>
          <w:sz w:val="24"/>
          <w:szCs w:val="24"/>
        </w:rPr>
        <w:t xml:space="preserve"> </w:t>
      </w:r>
      <w:r w:rsidR="00333F4B">
        <w:rPr>
          <w:rFonts w:ascii="CIDFont+F1" w:hAnsi="CIDFont+F1" w:cs="CIDFont+F1"/>
          <w:sz w:val="24"/>
          <w:szCs w:val="24"/>
        </w:rPr>
        <w:t>Include</w:t>
      </w:r>
      <w:r w:rsidR="00422D88">
        <w:rPr>
          <w:rFonts w:ascii="CIDFont+F1" w:hAnsi="CIDFont+F1" w:cs="CIDFont+F1"/>
          <w:sz w:val="24"/>
          <w:szCs w:val="24"/>
        </w:rPr>
        <w:t xml:space="preserve"> an assessment of any necessary follow-up actions and ensure tha</w:t>
      </w:r>
      <w:r w:rsidR="00AE1696">
        <w:rPr>
          <w:rFonts w:ascii="CIDFont+F1" w:hAnsi="CIDFont+F1" w:cs="CIDFont+F1"/>
          <w:sz w:val="24"/>
          <w:szCs w:val="24"/>
        </w:rPr>
        <w:t xml:space="preserve">t these actions are carried </w:t>
      </w:r>
      <w:r w:rsidRPr="00BA3A64" w:rsidR="00AE1696">
        <w:rPr>
          <w:rFonts w:ascii="CIDFont+F1" w:hAnsi="CIDFont+F1" w:cs="CIDFont+F1"/>
          <w:sz w:val="24"/>
          <w:szCs w:val="24"/>
        </w:rPr>
        <w:t>out and notify the LWR</w:t>
      </w:r>
      <w:r w:rsidRPr="00BA3A64" w:rsidR="00DC2CB4">
        <w:rPr>
          <w:rFonts w:ascii="CIDFont+F1" w:hAnsi="CIDFont+F1" w:cs="CIDFont+F1"/>
          <w:sz w:val="24"/>
          <w:szCs w:val="24"/>
        </w:rPr>
        <w:t>.</w:t>
      </w:r>
    </w:p>
    <w:p w:rsidR="00327726" w:rsidP="002E06CA" w:rsidRDefault="00327726" w14:paraId="09371740" w14:textId="77777777">
      <w:pPr>
        <w:autoSpaceDE w:val="0"/>
        <w:autoSpaceDN w:val="0"/>
        <w:adjustRightInd w:val="0"/>
        <w:spacing w:after="0" w:line="240" w:lineRule="auto"/>
        <w:jc w:val="both"/>
        <w:rPr>
          <w:rFonts w:ascii="CIDFont+F1" w:hAnsi="CIDFont+F1" w:cs="CIDFont+F1"/>
          <w:sz w:val="24"/>
          <w:szCs w:val="24"/>
        </w:rPr>
      </w:pPr>
    </w:p>
    <w:p w:rsidR="00422D88" w:rsidP="002E06CA" w:rsidRDefault="00422D88" w14:paraId="263BF668" w14:textId="6410FA2E">
      <w:pPr>
        <w:autoSpaceDE w:val="0"/>
        <w:autoSpaceDN w:val="0"/>
        <w:adjustRightInd w:val="0"/>
        <w:spacing w:after="0" w:line="240" w:lineRule="auto"/>
        <w:jc w:val="both"/>
        <w:rPr>
          <w:rFonts w:ascii="CIDFont+F1" w:hAnsi="CIDFont+F1" w:cs="CIDFont+F1"/>
          <w:sz w:val="24"/>
          <w:szCs w:val="24"/>
        </w:rPr>
      </w:pPr>
      <w:r>
        <w:rPr>
          <w:rFonts w:ascii="CIDFont+F1" w:hAnsi="CIDFont+F1" w:cs="CIDFont+F1"/>
          <w:sz w:val="24"/>
          <w:szCs w:val="24"/>
        </w:rPr>
        <w:t>The isolation room(s) and any of the other work areas involved in the case will be cleaned</w:t>
      </w:r>
      <w:r w:rsidR="004E2E1B">
        <w:rPr>
          <w:rFonts w:ascii="CIDFont+F1" w:hAnsi="CIDFont+F1" w:cs="CIDFont+F1"/>
          <w:sz w:val="24"/>
          <w:szCs w:val="24"/>
        </w:rPr>
        <w:t>- see Appendix I</w:t>
      </w:r>
      <w:r w:rsidR="00E515E7">
        <w:rPr>
          <w:rFonts w:ascii="CIDFont+F1" w:hAnsi="CIDFont+F1" w:cs="CIDFont+F1"/>
          <w:sz w:val="24"/>
          <w:szCs w:val="24"/>
        </w:rPr>
        <w:t xml:space="preserve">. </w:t>
      </w:r>
    </w:p>
    <w:p w:rsidR="009F659F" w:rsidP="002E06CA" w:rsidRDefault="009F659F" w14:paraId="23392562" w14:textId="77777777">
      <w:pPr>
        <w:autoSpaceDE w:val="0"/>
        <w:autoSpaceDN w:val="0"/>
        <w:adjustRightInd w:val="0"/>
        <w:spacing w:after="0" w:line="240" w:lineRule="auto"/>
        <w:jc w:val="both"/>
        <w:rPr>
          <w:rFonts w:ascii="CIDFont+F1" w:hAnsi="CIDFont+F1" w:cs="CIDFont+F1"/>
          <w:sz w:val="24"/>
          <w:szCs w:val="24"/>
        </w:rPr>
      </w:pPr>
    </w:p>
    <w:p w:rsidR="00422D88" w:rsidP="002E06CA" w:rsidRDefault="00422D88" w14:paraId="7ECAD3C5" w14:textId="598A75E6">
      <w:pPr>
        <w:autoSpaceDE w:val="0"/>
        <w:autoSpaceDN w:val="0"/>
        <w:adjustRightInd w:val="0"/>
        <w:spacing w:after="0" w:line="240" w:lineRule="auto"/>
        <w:jc w:val="both"/>
        <w:rPr>
          <w:rFonts w:ascii="CIDFont+F1" w:hAnsi="CIDFont+F1" w:cs="CIDFont+F1"/>
          <w:sz w:val="24"/>
          <w:szCs w:val="24"/>
        </w:rPr>
      </w:pPr>
      <w:r>
        <w:rPr>
          <w:rFonts w:ascii="CIDFont+F1" w:hAnsi="CIDFont+F1" w:cs="CIDFont+F1"/>
          <w:sz w:val="24"/>
          <w:szCs w:val="24"/>
        </w:rPr>
        <w:t>The personnel responsible to deal with a suspected case will also provide assistance</w:t>
      </w:r>
      <w:r w:rsidR="009F659F">
        <w:rPr>
          <w:rFonts w:ascii="CIDFont+F1" w:hAnsi="CIDFont+F1" w:cs="CIDFont+F1"/>
          <w:sz w:val="24"/>
          <w:szCs w:val="24"/>
        </w:rPr>
        <w:t xml:space="preserve"> </w:t>
      </w:r>
      <w:r>
        <w:rPr>
          <w:rFonts w:ascii="CIDFont+F1" w:hAnsi="CIDFont+F1" w:cs="CIDFont+F1"/>
          <w:sz w:val="24"/>
          <w:szCs w:val="24"/>
        </w:rPr>
        <w:t>if contacted by the HSE</w:t>
      </w:r>
      <w:r w:rsidR="009F659F">
        <w:rPr>
          <w:rFonts w:ascii="CIDFont+F1" w:hAnsi="CIDFont+F1" w:cs="CIDFont+F1"/>
          <w:sz w:val="24"/>
          <w:szCs w:val="24"/>
        </w:rPr>
        <w:t>.</w:t>
      </w:r>
    </w:p>
    <w:p w:rsidR="009F659F" w:rsidP="00422D88" w:rsidRDefault="009F659F" w14:paraId="35FBCCDC" w14:textId="77777777">
      <w:pPr>
        <w:autoSpaceDE w:val="0"/>
        <w:autoSpaceDN w:val="0"/>
        <w:adjustRightInd w:val="0"/>
        <w:spacing w:after="0" w:line="240" w:lineRule="auto"/>
        <w:rPr>
          <w:rFonts w:ascii="CIDFont+F1" w:hAnsi="CIDFont+F1" w:cs="CIDFont+F1"/>
          <w:sz w:val="24"/>
          <w:szCs w:val="24"/>
        </w:rPr>
      </w:pPr>
    </w:p>
    <w:p w:rsidR="00422D88" w:rsidP="002E06CA" w:rsidRDefault="00422D88" w14:paraId="01872532" w14:textId="02B90C1A">
      <w:pPr>
        <w:autoSpaceDE w:val="0"/>
        <w:autoSpaceDN w:val="0"/>
        <w:adjustRightInd w:val="0"/>
        <w:spacing w:after="0" w:line="240" w:lineRule="auto"/>
        <w:jc w:val="both"/>
        <w:rPr>
          <w:rFonts w:ascii="CIDFont+F1" w:hAnsi="CIDFont+F1" w:cs="CIDFont+F1"/>
          <w:sz w:val="24"/>
          <w:szCs w:val="24"/>
        </w:rPr>
      </w:pPr>
      <w:r>
        <w:rPr>
          <w:rFonts w:ascii="CIDFont+F1" w:hAnsi="CIDFont+F1" w:cs="CIDFont+F1"/>
          <w:sz w:val="24"/>
          <w:szCs w:val="24"/>
        </w:rPr>
        <w:t>The prompt identification and isolation of potentially infectious individuals is a crucial step in</w:t>
      </w:r>
      <w:r w:rsidR="009F659F">
        <w:rPr>
          <w:rFonts w:ascii="CIDFont+F1" w:hAnsi="CIDFont+F1" w:cs="CIDFont+F1"/>
          <w:sz w:val="24"/>
          <w:szCs w:val="24"/>
        </w:rPr>
        <w:t xml:space="preserve"> </w:t>
      </w:r>
      <w:r>
        <w:rPr>
          <w:rFonts w:ascii="CIDFont+F1" w:hAnsi="CIDFont+F1" w:cs="CIDFont+F1"/>
          <w:sz w:val="24"/>
          <w:szCs w:val="24"/>
        </w:rPr>
        <w:t>reducing the risk of transmission.</w:t>
      </w:r>
    </w:p>
    <w:p w:rsidR="007E4E09" w:rsidP="002E06CA" w:rsidRDefault="007E4E09" w14:paraId="1011E830" w14:textId="77777777">
      <w:pPr>
        <w:autoSpaceDE w:val="0"/>
        <w:autoSpaceDN w:val="0"/>
        <w:adjustRightInd w:val="0"/>
        <w:spacing w:after="0" w:line="240" w:lineRule="auto"/>
        <w:jc w:val="both"/>
        <w:rPr>
          <w:rFonts w:ascii="CIDFont+F1" w:hAnsi="CIDFont+F1" w:cs="CIDFont+F1"/>
          <w:sz w:val="24"/>
          <w:szCs w:val="24"/>
        </w:rPr>
      </w:pPr>
    </w:p>
    <w:p w:rsidR="009F659F" w:rsidP="002E06CA" w:rsidRDefault="009F659F" w14:paraId="43F5384A" w14:textId="77777777">
      <w:pPr>
        <w:autoSpaceDE w:val="0"/>
        <w:autoSpaceDN w:val="0"/>
        <w:adjustRightInd w:val="0"/>
        <w:spacing w:after="0" w:line="240" w:lineRule="auto"/>
        <w:jc w:val="both"/>
        <w:rPr>
          <w:rFonts w:ascii="CIDFont+F1" w:hAnsi="CIDFont+F1" w:cs="CIDFont+F1"/>
          <w:sz w:val="24"/>
          <w:szCs w:val="24"/>
        </w:rPr>
      </w:pPr>
    </w:p>
    <w:p w:rsidR="009F659F" w:rsidP="002E06CA" w:rsidRDefault="00A22FBA" w14:paraId="485E8A2A" w14:textId="4EB127BA">
      <w:pPr>
        <w:autoSpaceDE w:val="0"/>
        <w:autoSpaceDN w:val="0"/>
        <w:adjustRightInd w:val="0"/>
        <w:spacing w:after="0" w:line="240" w:lineRule="auto"/>
        <w:jc w:val="both"/>
        <w:rPr>
          <w:rFonts w:ascii="CIDFont+F1" w:hAnsi="CIDFont+F1" w:cs="CIDFont+F1"/>
          <w:sz w:val="24"/>
          <w:szCs w:val="24"/>
        </w:rPr>
      </w:pPr>
      <w:r>
        <w:rPr>
          <w:sz w:val="24"/>
          <w:szCs w:val="24"/>
        </w:rPr>
        <w:t xml:space="preserve">Grange Post Primary School </w:t>
      </w:r>
      <w:r w:rsidRPr="00254A51" w:rsidR="003A6F0F">
        <w:rPr>
          <w:rFonts w:eastAsia="Times New Roman" w:cstheme="minorHAnsi"/>
          <w:sz w:val="24"/>
          <w:szCs w:val="24"/>
          <w:lang w:eastAsia="ar-SA"/>
        </w:rPr>
        <w:t>will</w:t>
      </w:r>
      <w:r w:rsidR="009F659F">
        <w:rPr>
          <w:rFonts w:ascii="CIDFont+F1" w:hAnsi="CIDFont+F1" w:cs="CIDFont+F1"/>
          <w:sz w:val="24"/>
          <w:szCs w:val="24"/>
        </w:rPr>
        <w:t xml:space="preserve"> display information on the signs and symptoms of COVID-19, share up to date information on public health advice issued and provide instruction for employees to follow if they develop signs and symptoms of COVID-19 during work.</w:t>
      </w:r>
    </w:p>
    <w:p w:rsidR="002E06CA" w:rsidP="009F659F" w:rsidRDefault="002E06CA" w14:paraId="2B23998E" w14:textId="77777777">
      <w:pPr>
        <w:autoSpaceDE w:val="0"/>
        <w:autoSpaceDN w:val="0"/>
        <w:adjustRightInd w:val="0"/>
        <w:spacing w:after="0" w:line="240" w:lineRule="auto"/>
        <w:rPr>
          <w:rFonts w:ascii="CIDFont+F1" w:hAnsi="CIDFont+F1" w:cs="CIDFont+F1"/>
          <w:sz w:val="24"/>
          <w:szCs w:val="24"/>
        </w:rPr>
      </w:pPr>
    </w:p>
    <w:p w:rsidR="009F659F" w:rsidP="009F659F" w:rsidRDefault="009F659F" w14:paraId="6DE73DE1" w14:textId="06F975A9">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Employees will:</w:t>
      </w:r>
    </w:p>
    <w:p w:rsidR="009F659F" w:rsidP="009F659F" w:rsidRDefault="009F659F" w14:paraId="77073FE2" w14:textId="77777777">
      <w:pPr>
        <w:autoSpaceDE w:val="0"/>
        <w:autoSpaceDN w:val="0"/>
        <w:adjustRightInd w:val="0"/>
        <w:spacing w:after="0" w:line="240" w:lineRule="auto"/>
        <w:rPr>
          <w:rFonts w:ascii="CIDFont+F1" w:hAnsi="CIDFont+F1" w:cs="CIDFont+F1"/>
          <w:sz w:val="24"/>
          <w:szCs w:val="24"/>
        </w:rPr>
      </w:pPr>
    </w:p>
    <w:p w:rsidRPr="009F659F" w:rsidR="009F659F" w:rsidP="00F42A76" w:rsidRDefault="009F659F" w14:paraId="5B3DCBA9" w14:textId="089270BA">
      <w:pPr>
        <w:pStyle w:val="ListParagraph"/>
        <w:numPr>
          <w:ilvl w:val="0"/>
          <w:numId w:val="12"/>
        </w:numPr>
        <w:autoSpaceDE w:val="0"/>
        <w:autoSpaceDN w:val="0"/>
        <w:adjustRightInd w:val="0"/>
        <w:spacing w:after="0" w:line="240" w:lineRule="auto"/>
        <w:rPr>
          <w:rFonts w:ascii="CIDFont+F1" w:hAnsi="CIDFont+F1" w:cs="CIDFont+F1"/>
          <w:sz w:val="24"/>
          <w:szCs w:val="24"/>
        </w:rPr>
      </w:pPr>
      <w:r w:rsidRPr="009F659F">
        <w:rPr>
          <w:rFonts w:ascii="CIDFont+F1" w:hAnsi="CIDFont+F1" w:cs="CIDFont+F1"/>
          <w:sz w:val="24"/>
          <w:szCs w:val="24"/>
        </w:rPr>
        <w:t>Make themselves aware of the signs and symptoms of COVID-19 and monitor their</w:t>
      </w:r>
    </w:p>
    <w:p w:rsidRPr="009F659F" w:rsidR="009F659F" w:rsidP="009F659F" w:rsidRDefault="009F659F" w14:paraId="6CBAF406" w14:textId="77777777">
      <w:pPr>
        <w:pStyle w:val="ListParagraph"/>
        <w:autoSpaceDE w:val="0"/>
        <w:autoSpaceDN w:val="0"/>
        <w:adjustRightInd w:val="0"/>
        <w:spacing w:after="0" w:line="240" w:lineRule="auto"/>
        <w:rPr>
          <w:rFonts w:ascii="CIDFont+F1" w:hAnsi="CIDFont+F1" w:cs="CIDFont+F1"/>
          <w:sz w:val="24"/>
          <w:szCs w:val="24"/>
        </w:rPr>
      </w:pPr>
      <w:r w:rsidRPr="009F659F">
        <w:rPr>
          <w:rFonts w:ascii="CIDFont+F1" w:hAnsi="CIDFont+F1" w:cs="CIDFont+F1"/>
          <w:sz w:val="24"/>
          <w:szCs w:val="24"/>
        </w:rPr>
        <w:t>own wellbeing.</w:t>
      </w:r>
    </w:p>
    <w:p w:rsidRPr="009F659F" w:rsidR="009F659F" w:rsidP="00F42A76" w:rsidRDefault="009F659F" w14:paraId="6E5F58C2" w14:textId="66A92F92">
      <w:pPr>
        <w:pStyle w:val="ListParagraph"/>
        <w:numPr>
          <w:ilvl w:val="0"/>
          <w:numId w:val="12"/>
        </w:numPr>
        <w:autoSpaceDE w:val="0"/>
        <w:autoSpaceDN w:val="0"/>
        <w:adjustRightInd w:val="0"/>
        <w:spacing w:after="0" w:line="240" w:lineRule="auto"/>
        <w:rPr>
          <w:rFonts w:ascii="CIDFont+F1" w:hAnsi="CIDFont+F1" w:cs="CIDFont+F1"/>
          <w:sz w:val="24"/>
          <w:szCs w:val="24"/>
        </w:rPr>
      </w:pPr>
      <w:r w:rsidRPr="009F659F">
        <w:rPr>
          <w:rFonts w:ascii="CIDFont+F1" w:hAnsi="CIDFont+F1" w:cs="CIDFont+F1"/>
          <w:sz w:val="24"/>
          <w:szCs w:val="24"/>
        </w:rPr>
        <w:t>Self-isolate at home and contact their GP promptly for further advice if they display</w:t>
      </w:r>
      <w:r>
        <w:rPr>
          <w:rFonts w:ascii="CIDFont+F1" w:hAnsi="CIDFont+F1" w:cs="CIDFont+F1"/>
          <w:sz w:val="24"/>
          <w:szCs w:val="24"/>
        </w:rPr>
        <w:t xml:space="preserve"> </w:t>
      </w:r>
      <w:r w:rsidRPr="009F659F">
        <w:rPr>
          <w:rFonts w:ascii="CIDFont+F1" w:hAnsi="CIDFont+F1" w:cs="CIDFont+F1"/>
          <w:sz w:val="24"/>
          <w:szCs w:val="24"/>
        </w:rPr>
        <w:t>any signs or symptoms.</w:t>
      </w:r>
    </w:p>
    <w:p w:rsidR="00452681" w:rsidP="00F42A76" w:rsidRDefault="009F659F" w14:paraId="37CC409C" w14:textId="696585E2">
      <w:pPr>
        <w:pStyle w:val="ListParagraph"/>
        <w:numPr>
          <w:ilvl w:val="0"/>
          <w:numId w:val="12"/>
        </w:numPr>
        <w:autoSpaceDE w:val="0"/>
        <w:autoSpaceDN w:val="0"/>
        <w:adjustRightInd w:val="0"/>
        <w:spacing w:after="0" w:line="240" w:lineRule="auto"/>
        <w:rPr>
          <w:rFonts w:ascii="CIDFont+F1" w:hAnsi="CIDFont+F1" w:cs="CIDFont+F1"/>
          <w:sz w:val="24"/>
          <w:szCs w:val="24"/>
        </w:rPr>
      </w:pPr>
      <w:r w:rsidRPr="009F659F">
        <w:rPr>
          <w:rFonts w:ascii="CIDFont+F1" w:hAnsi="CIDFont+F1" w:cs="CIDFont+F1"/>
          <w:sz w:val="24"/>
          <w:szCs w:val="24"/>
        </w:rPr>
        <w:t>Report to manager</w:t>
      </w:r>
      <w:r w:rsidR="00BF094D">
        <w:rPr>
          <w:rFonts w:ascii="CIDFont+F1" w:hAnsi="CIDFont+F1" w:cs="CIDFont+F1"/>
          <w:sz w:val="24"/>
          <w:szCs w:val="24"/>
        </w:rPr>
        <w:t xml:space="preserve">/principal </w:t>
      </w:r>
      <w:r w:rsidRPr="009F659F">
        <w:rPr>
          <w:rFonts w:ascii="CIDFont+F1" w:hAnsi="CIDFont+F1" w:cs="CIDFont+F1"/>
          <w:sz w:val="24"/>
          <w:szCs w:val="24"/>
        </w:rPr>
        <w:t>immediately if any symptoms develop during work</w:t>
      </w:r>
      <w:r>
        <w:rPr>
          <w:rFonts w:ascii="CIDFont+F1" w:hAnsi="CIDFont+F1" w:cs="CIDFont+F1"/>
          <w:sz w:val="24"/>
          <w:szCs w:val="24"/>
        </w:rPr>
        <w:t>.</w:t>
      </w:r>
      <w:bookmarkEnd w:id="42"/>
    </w:p>
    <w:p w:rsidRPr="002E06CA" w:rsidR="00442A0A" w:rsidP="00442A0A" w:rsidRDefault="00442A0A" w14:paraId="76CE1274" w14:textId="77777777">
      <w:pPr>
        <w:pStyle w:val="ListParagraph"/>
        <w:autoSpaceDE w:val="0"/>
        <w:autoSpaceDN w:val="0"/>
        <w:adjustRightInd w:val="0"/>
        <w:spacing w:after="0" w:line="240" w:lineRule="auto"/>
        <w:rPr>
          <w:rFonts w:ascii="CIDFont+F1" w:hAnsi="CIDFont+F1" w:cs="CIDFont+F1"/>
          <w:sz w:val="24"/>
          <w:szCs w:val="24"/>
        </w:rPr>
      </w:pPr>
    </w:p>
    <w:p w:rsidRPr="008D45F7" w:rsidR="00BF583E" w:rsidP="00BF583E" w:rsidRDefault="009A0F54" w14:paraId="561A0908" w14:textId="5180F8F4">
      <w:pPr>
        <w:pStyle w:val="Heading1"/>
      </w:pPr>
      <w:bookmarkStart w:name="_Toc40819396" w:id="43"/>
      <w:bookmarkStart w:name="_Toc65076106" w:id="44"/>
      <w:r>
        <w:t>20</w:t>
      </w:r>
      <w:r w:rsidRPr="008D45F7" w:rsidR="00BF583E">
        <w:t>.0</w:t>
      </w:r>
      <w:r w:rsidRPr="008D45F7" w:rsidR="00BF583E">
        <w:tab/>
      </w:r>
      <w:r w:rsidRPr="008D45F7" w:rsidR="00BF583E">
        <w:t>Confirmed COVID-19 Case at Work</w:t>
      </w:r>
      <w:bookmarkEnd w:id="43"/>
      <w:bookmarkEnd w:id="44"/>
      <w:r w:rsidRPr="008D45F7" w:rsidR="00BF583E">
        <w:t xml:space="preserve"> </w:t>
      </w:r>
    </w:p>
    <w:p w:rsidR="00BF583E" w:rsidP="009F659F" w:rsidRDefault="00BF583E" w14:paraId="2B9FB3E4" w14:textId="77777777">
      <w:pPr>
        <w:autoSpaceDE w:val="0"/>
        <w:autoSpaceDN w:val="0"/>
        <w:adjustRightInd w:val="0"/>
        <w:spacing w:after="0" w:line="240" w:lineRule="auto"/>
        <w:jc w:val="both"/>
        <w:rPr>
          <w:rFonts w:cstheme="minorHAnsi"/>
          <w:color w:val="000000"/>
          <w:sz w:val="24"/>
          <w:szCs w:val="24"/>
        </w:rPr>
      </w:pPr>
    </w:p>
    <w:p w:rsidR="00BF583E" w:rsidP="009F659F" w:rsidRDefault="00BF583E" w14:paraId="431F2674" w14:textId="711CA725">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If a confirmed case is identified, the HSE will provide </w:t>
      </w:r>
      <w:r w:rsidR="009F659F">
        <w:rPr>
          <w:rFonts w:cstheme="minorHAnsi"/>
          <w:color w:val="000000"/>
          <w:sz w:val="24"/>
          <w:szCs w:val="24"/>
        </w:rPr>
        <w:t>the responsible persons</w:t>
      </w:r>
      <w:r>
        <w:rPr>
          <w:rFonts w:cstheme="minorHAnsi"/>
          <w:color w:val="000000"/>
          <w:sz w:val="24"/>
          <w:szCs w:val="24"/>
        </w:rPr>
        <w:t xml:space="preserve"> with advice. </w:t>
      </w:r>
    </w:p>
    <w:p w:rsidR="00BF583E" w:rsidP="00BF583E" w:rsidRDefault="00BF583E" w14:paraId="1D1317EB" w14:textId="77777777">
      <w:pPr>
        <w:autoSpaceDE w:val="0"/>
        <w:autoSpaceDN w:val="0"/>
        <w:adjustRightInd w:val="0"/>
        <w:spacing w:after="0" w:line="240" w:lineRule="auto"/>
        <w:rPr>
          <w:rFonts w:cstheme="minorHAnsi"/>
          <w:color w:val="000000"/>
          <w:sz w:val="24"/>
          <w:szCs w:val="24"/>
        </w:rPr>
      </w:pPr>
    </w:p>
    <w:p w:rsidR="00BF583E" w:rsidP="00BF583E" w:rsidRDefault="00BF583E" w14:paraId="00895BCE" w14:textId="00D6F428">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Th</w:t>
      </w:r>
      <w:r w:rsidR="009F659F">
        <w:rPr>
          <w:rFonts w:cstheme="minorHAnsi"/>
          <w:color w:val="000000"/>
          <w:sz w:val="24"/>
          <w:szCs w:val="24"/>
        </w:rPr>
        <w:t>is</w:t>
      </w:r>
      <w:r>
        <w:rPr>
          <w:rFonts w:cstheme="minorHAnsi"/>
          <w:color w:val="000000"/>
          <w:sz w:val="24"/>
          <w:szCs w:val="24"/>
        </w:rPr>
        <w:t xml:space="preserve"> may include: </w:t>
      </w:r>
    </w:p>
    <w:p w:rsidR="009F659F" w:rsidP="00BF583E" w:rsidRDefault="009F659F" w14:paraId="51615F39" w14:textId="77777777">
      <w:pPr>
        <w:autoSpaceDE w:val="0"/>
        <w:autoSpaceDN w:val="0"/>
        <w:adjustRightInd w:val="0"/>
        <w:spacing w:after="0" w:line="240" w:lineRule="auto"/>
        <w:jc w:val="both"/>
        <w:rPr>
          <w:rFonts w:cstheme="minorHAnsi"/>
          <w:color w:val="000000"/>
          <w:sz w:val="24"/>
          <w:szCs w:val="24"/>
        </w:rPr>
      </w:pPr>
    </w:p>
    <w:p w:rsidRPr="00D447A1" w:rsidR="00D447A1" w:rsidP="00F42A76" w:rsidRDefault="00D447A1" w14:paraId="565D1786" w14:textId="6D92BF3D">
      <w:pPr>
        <w:pStyle w:val="ListParagraph"/>
        <w:numPr>
          <w:ilvl w:val="0"/>
          <w:numId w:val="13"/>
        </w:numPr>
        <w:autoSpaceDE w:val="0"/>
        <w:autoSpaceDN w:val="0"/>
        <w:adjustRightInd w:val="0"/>
        <w:spacing w:after="0" w:line="240" w:lineRule="auto"/>
        <w:rPr>
          <w:rFonts w:ascii="CIDFont+F1" w:hAnsi="CIDFont+F1" w:cs="CIDFont+F1"/>
          <w:sz w:val="24"/>
          <w:szCs w:val="24"/>
        </w:rPr>
      </w:pPr>
      <w:r w:rsidRPr="00D447A1">
        <w:rPr>
          <w:rFonts w:ascii="CIDFont+F1" w:hAnsi="CIDFont+F1" w:cs="CIDFont+F1"/>
          <w:sz w:val="24"/>
          <w:szCs w:val="24"/>
        </w:rPr>
        <w:t>Any employee</w:t>
      </w:r>
      <w:r w:rsidR="00E7133F">
        <w:rPr>
          <w:rFonts w:ascii="CIDFont+F1" w:hAnsi="CIDFont+F1" w:cs="CIDFont+F1"/>
          <w:sz w:val="24"/>
          <w:szCs w:val="24"/>
        </w:rPr>
        <w:t>/student/learner</w:t>
      </w:r>
      <w:r w:rsidRPr="00D447A1">
        <w:rPr>
          <w:rFonts w:ascii="CIDFont+F1" w:hAnsi="CIDFont+F1" w:cs="CIDFont+F1"/>
          <w:sz w:val="24"/>
          <w:szCs w:val="24"/>
        </w:rPr>
        <w:t xml:space="preserve"> in close face-to-face or touching contact</w:t>
      </w:r>
      <w:r>
        <w:rPr>
          <w:rFonts w:ascii="CIDFont+F1" w:hAnsi="CIDFont+F1" w:cs="CIDFont+F1"/>
          <w:sz w:val="24"/>
          <w:szCs w:val="24"/>
        </w:rPr>
        <w:t>.</w:t>
      </w:r>
    </w:p>
    <w:p w:rsidRPr="00D447A1" w:rsidR="00D447A1" w:rsidP="00F42A76" w:rsidRDefault="00D447A1" w14:paraId="0D46506E" w14:textId="3F094F09">
      <w:pPr>
        <w:pStyle w:val="ListParagraph"/>
        <w:numPr>
          <w:ilvl w:val="0"/>
          <w:numId w:val="13"/>
        </w:numPr>
        <w:autoSpaceDE w:val="0"/>
        <w:autoSpaceDN w:val="0"/>
        <w:adjustRightInd w:val="0"/>
        <w:spacing w:after="0" w:line="240" w:lineRule="auto"/>
        <w:rPr>
          <w:rFonts w:ascii="CIDFont+F1" w:hAnsi="CIDFont+F1" w:cs="CIDFont+F1"/>
          <w:sz w:val="24"/>
          <w:szCs w:val="24"/>
        </w:rPr>
      </w:pPr>
      <w:r w:rsidRPr="00D447A1">
        <w:rPr>
          <w:rFonts w:ascii="CIDFont+F1" w:hAnsi="CIDFont+F1" w:cs="CIDFont+F1"/>
          <w:sz w:val="24"/>
          <w:szCs w:val="24"/>
        </w:rPr>
        <w:t>Any employee</w:t>
      </w:r>
      <w:r w:rsidR="00E7133F">
        <w:rPr>
          <w:rFonts w:ascii="CIDFont+F1" w:hAnsi="CIDFont+F1" w:cs="CIDFont+F1"/>
          <w:sz w:val="24"/>
          <w:szCs w:val="24"/>
        </w:rPr>
        <w:t>/student/learner</w:t>
      </w:r>
      <w:r w:rsidRPr="00D447A1">
        <w:rPr>
          <w:rFonts w:ascii="CIDFont+F1" w:hAnsi="CIDFont+F1" w:cs="CIDFont+F1"/>
          <w:sz w:val="24"/>
          <w:szCs w:val="24"/>
        </w:rPr>
        <w:t xml:space="preserve"> talking with or being coughed on for any length of time while the</w:t>
      </w:r>
      <w:r>
        <w:rPr>
          <w:rFonts w:ascii="CIDFont+F1" w:hAnsi="CIDFont+F1" w:cs="CIDFont+F1"/>
          <w:sz w:val="24"/>
          <w:szCs w:val="24"/>
        </w:rPr>
        <w:t xml:space="preserve"> </w:t>
      </w:r>
      <w:r w:rsidRPr="00D447A1">
        <w:rPr>
          <w:rFonts w:ascii="CIDFont+F1" w:hAnsi="CIDFont+F1" w:cs="CIDFont+F1"/>
          <w:sz w:val="24"/>
          <w:szCs w:val="24"/>
        </w:rPr>
        <w:t>employee was symptomatic.</w:t>
      </w:r>
    </w:p>
    <w:p w:rsidRPr="00D447A1" w:rsidR="00D447A1" w:rsidP="00F42A76" w:rsidRDefault="00D447A1" w14:paraId="5D883BEA" w14:textId="19311438">
      <w:pPr>
        <w:pStyle w:val="ListParagraph"/>
        <w:numPr>
          <w:ilvl w:val="0"/>
          <w:numId w:val="13"/>
        </w:numPr>
        <w:autoSpaceDE w:val="0"/>
        <w:autoSpaceDN w:val="0"/>
        <w:adjustRightInd w:val="0"/>
        <w:spacing w:after="0" w:line="240" w:lineRule="auto"/>
        <w:rPr>
          <w:rFonts w:ascii="CIDFont+F1" w:hAnsi="CIDFont+F1" w:cs="CIDFont+F1"/>
          <w:sz w:val="24"/>
          <w:szCs w:val="24"/>
        </w:rPr>
      </w:pPr>
      <w:r w:rsidRPr="00D447A1">
        <w:rPr>
          <w:rFonts w:ascii="CIDFont+F1" w:hAnsi="CIDFont+F1" w:cs="CIDFont+F1"/>
          <w:sz w:val="24"/>
          <w:szCs w:val="24"/>
        </w:rPr>
        <w:t>Anyone who has cleaned up any bodily fluids</w:t>
      </w:r>
      <w:r>
        <w:rPr>
          <w:rFonts w:ascii="CIDFont+F1" w:hAnsi="CIDFont+F1" w:cs="CIDFont+F1"/>
          <w:sz w:val="24"/>
          <w:szCs w:val="24"/>
        </w:rPr>
        <w:t>.</w:t>
      </w:r>
    </w:p>
    <w:p w:rsidRPr="00D447A1" w:rsidR="00D447A1" w:rsidP="00F42A76" w:rsidRDefault="00D447A1" w14:paraId="4E6F6370" w14:textId="15CF487D">
      <w:pPr>
        <w:pStyle w:val="ListParagraph"/>
        <w:numPr>
          <w:ilvl w:val="0"/>
          <w:numId w:val="13"/>
        </w:numPr>
        <w:autoSpaceDE w:val="0"/>
        <w:autoSpaceDN w:val="0"/>
        <w:adjustRightInd w:val="0"/>
        <w:spacing w:after="0" w:line="240" w:lineRule="auto"/>
        <w:rPr>
          <w:rFonts w:ascii="CIDFont+F1" w:hAnsi="CIDFont+F1" w:cs="CIDFont+F1"/>
          <w:sz w:val="24"/>
          <w:szCs w:val="24"/>
        </w:rPr>
      </w:pPr>
      <w:r w:rsidRPr="00D447A1">
        <w:rPr>
          <w:rFonts w:ascii="CIDFont+F1" w:hAnsi="CIDFont+F1" w:cs="CIDFont+F1"/>
          <w:sz w:val="24"/>
          <w:szCs w:val="24"/>
        </w:rPr>
        <w:t>Close friendship groups or workgroups.</w:t>
      </w:r>
    </w:p>
    <w:p w:rsidRPr="00D447A1" w:rsidR="00F860B8" w:rsidP="00F42A76" w:rsidRDefault="00D447A1" w14:paraId="1ED4DCB8" w14:textId="014B0354">
      <w:pPr>
        <w:pStyle w:val="ListParagraph"/>
        <w:numPr>
          <w:ilvl w:val="0"/>
          <w:numId w:val="13"/>
        </w:numPr>
        <w:autoSpaceDE w:val="0"/>
        <w:autoSpaceDN w:val="0"/>
        <w:adjustRightInd w:val="0"/>
        <w:spacing w:after="0" w:line="240" w:lineRule="auto"/>
        <w:jc w:val="both"/>
        <w:rPr>
          <w:rFonts w:cstheme="minorHAnsi"/>
          <w:color w:val="000000"/>
          <w:sz w:val="24"/>
          <w:szCs w:val="24"/>
        </w:rPr>
      </w:pPr>
      <w:r w:rsidRPr="00D447A1">
        <w:rPr>
          <w:rFonts w:ascii="CIDFont+F1" w:hAnsi="CIDFont+F1" w:cs="CIDFont+F1"/>
          <w:sz w:val="24"/>
          <w:szCs w:val="24"/>
        </w:rPr>
        <w:t>Any employee living in the same household as a confirmed case.</w:t>
      </w:r>
    </w:p>
    <w:p w:rsidR="00D447A1" w:rsidP="00BF583E" w:rsidRDefault="00D447A1" w14:paraId="1F496EFE" w14:textId="77777777">
      <w:pPr>
        <w:autoSpaceDE w:val="0"/>
        <w:autoSpaceDN w:val="0"/>
        <w:adjustRightInd w:val="0"/>
        <w:spacing w:after="0" w:line="240" w:lineRule="auto"/>
        <w:jc w:val="both"/>
        <w:rPr>
          <w:rFonts w:cstheme="minorHAnsi"/>
          <w:color w:val="000000"/>
          <w:sz w:val="24"/>
          <w:szCs w:val="24"/>
        </w:rPr>
      </w:pPr>
    </w:p>
    <w:p w:rsidR="00881857" w:rsidP="00DC6CC6" w:rsidRDefault="00BF583E" w14:paraId="07F20621" w14:textId="77777777">
      <w:pPr>
        <w:autoSpaceDE w:val="0"/>
        <w:autoSpaceDN w:val="0"/>
        <w:adjustRightInd w:val="0"/>
        <w:spacing w:after="0" w:line="240" w:lineRule="auto"/>
        <w:jc w:val="both"/>
        <w:rPr>
          <w:rFonts w:cstheme="minorHAnsi"/>
          <w:color w:val="000000"/>
          <w:sz w:val="24"/>
          <w:szCs w:val="24"/>
        </w:rPr>
      </w:pPr>
      <w:r w:rsidRPr="00DC6CC6">
        <w:rPr>
          <w:rFonts w:cstheme="minorHAnsi"/>
          <w:color w:val="000000"/>
          <w:sz w:val="24"/>
          <w:szCs w:val="24"/>
        </w:rPr>
        <w:t xml:space="preserve">Those who have had close contact will be asked to stay at home for 14 days from the last time they had contact with the confirmed case and follow the home isolation information </w:t>
      </w:r>
      <w:r w:rsidRPr="00DC6CC6" w:rsidR="00D447A1">
        <w:rPr>
          <w:rFonts w:cstheme="minorHAnsi"/>
          <w:color w:val="000000"/>
          <w:sz w:val="24"/>
          <w:szCs w:val="24"/>
        </w:rPr>
        <w:t>guidance.</w:t>
      </w:r>
      <w:r w:rsidRPr="00DC6CC6" w:rsidR="00DC6CC6">
        <w:rPr>
          <w:rFonts w:cstheme="minorHAnsi"/>
          <w:color w:val="000000"/>
          <w:sz w:val="24"/>
          <w:szCs w:val="24"/>
        </w:rPr>
        <w:t xml:space="preserve"> </w:t>
      </w:r>
    </w:p>
    <w:p w:rsidR="00881857" w:rsidP="00DC6CC6" w:rsidRDefault="00881857" w14:paraId="66A3902C" w14:textId="77777777">
      <w:pPr>
        <w:autoSpaceDE w:val="0"/>
        <w:autoSpaceDN w:val="0"/>
        <w:adjustRightInd w:val="0"/>
        <w:spacing w:after="0" w:line="240" w:lineRule="auto"/>
        <w:jc w:val="both"/>
        <w:rPr>
          <w:rFonts w:cstheme="minorHAnsi"/>
          <w:color w:val="000000"/>
          <w:sz w:val="24"/>
          <w:szCs w:val="24"/>
        </w:rPr>
      </w:pPr>
    </w:p>
    <w:p w:rsidRPr="00DC6CC6" w:rsidR="00B12141" w:rsidP="00DC6CC6" w:rsidRDefault="00B12141" w14:paraId="61BE82A8" w14:textId="2C37B2C7">
      <w:pPr>
        <w:autoSpaceDE w:val="0"/>
        <w:autoSpaceDN w:val="0"/>
        <w:adjustRightInd w:val="0"/>
        <w:spacing w:after="0" w:line="240" w:lineRule="auto"/>
        <w:jc w:val="both"/>
        <w:rPr>
          <w:rFonts w:cstheme="minorHAnsi"/>
          <w:color w:val="000000"/>
          <w:sz w:val="24"/>
          <w:szCs w:val="24"/>
        </w:rPr>
      </w:pPr>
      <w:r w:rsidRPr="00DC6CC6">
        <w:rPr>
          <w:rFonts w:cstheme="minorHAnsi"/>
          <w:color w:val="000000"/>
          <w:sz w:val="24"/>
          <w:szCs w:val="24"/>
        </w:rPr>
        <w:t xml:space="preserve">See Appendix </w:t>
      </w:r>
      <w:r w:rsidR="008A4F6A">
        <w:rPr>
          <w:rFonts w:cstheme="minorHAnsi"/>
          <w:color w:val="000000"/>
          <w:sz w:val="24"/>
          <w:szCs w:val="24"/>
        </w:rPr>
        <w:t>H</w:t>
      </w:r>
      <w:r w:rsidRPr="00DC6CC6" w:rsidR="00DC6CC6">
        <w:rPr>
          <w:rFonts w:cstheme="minorHAnsi"/>
          <w:color w:val="000000"/>
          <w:sz w:val="24"/>
          <w:szCs w:val="24"/>
        </w:rPr>
        <w:t xml:space="preserve"> self-declaration for special leave with pay form</w:t>
      </w:r>
      <w:r w:rsidRPr="00DC6CC6" w:rsidR="00DC6CC6">
        <w:rPr>
          <w:rFonts w:cstheme="minorHAnsi"/>
          <w:sz w:val="24"/>
          <w:szCs w:val="24"/>
        </w:rPr>
        <w:t xml:space="preserve"> which will be retained as part of personnel records for the appropriate period of time.</w:t>
      </w:r>
    </w:p>
    <w:p w:rsidR="00BF583E" w:rsidP="00D447A1" w:rsidRDefault="00BF583E" w14:paraId="3FD9AEBD" w14:textId="77777777">
      <w:pPr>
        <w:autoSpaceDE w:val="0"/>
        <w:autoSpaceDN w:val="0"/>
        <w:adjustRightInd w:val="0"/>
        <w:spacing w:after="0" w:line="240" w:lineRule="auto"/>
        <w:jc w:val="both"/>
        <w:rPr>
          <w:rFonts w:cstheme="minorHAnsi"/>
          <w:color w:val="000000"/>
          <w:sz w:val="24"/>
          <w:szCs w:val="24"/>
        </w:rPr>
      </w:pPr>
    </w:p>
    <w:p w:rsidR="00D447A1" w:rsidP="00D447A1" w:rsidRDefault="00D447A1" w14:paraId="1D38DB02" w14:textId="77777777">
      <w:pPr>
        <w:autoSpaceDE w:val="0"/>
        <w:autoSpaceDN w:val="0"/>
        <w:adjustRightInd w:val="0"/>
        <w:spacing w:after="0" w:line="240" w:lineRule="auto"/>
        <w:jc w:val="both"/>
        <w:rPr>
          <w:rFonts w:ascii="CIDFont+F1" w:hAnsi="CIDFont+F1" w:cs="CIDFont+F1"/>
          <w:sz w:val="24"/>
          <w:szCs w:val="24"/>
        </w:rPr>
      </w:pPr>
      <w:r>
        <w:rPr>
          <w:rFonts w:ascii="CIDFont+F1" w:hAnsi="CIDFont+F1" w:cs="CIDFont+F1"/>
          <w:sz w:val="24"/>
          <w:szCs w:val="24"/>
        </w:rPr>
        <w:t>If they develop new symptoms or their existing symptoms worsen within their 14-day</w:t>
      </w:r>
    </w:p>
    <w:p w:rsidR="00D447A1" w:rsidP="00D447A1" w:rsidRDefault="00D447A1" w14:paraId="2936957F" w14:textId="76CE9ABB">
      <w:pPr>
        <w:autoSpaceDE w:val="0"/>
        <w:autoSpaceDN w:val="0"/>
        <w:adjustRightInd w:val="0"/>
        <w:spacing w:after="0" w:line="240" w:lineRule="auto"/>
        <w:jc w:val="both"/>
        <w:rPr>
          <w:rFonts w:ascii="CIDFont+F1" w:hAnsi="CIDFont+F1" w:cs="CIDFont+F1"/>
          <w:sz w:val="24"/>
          <w:szCs w:val="24"/>
        </w:rPr>
      </w:pPr>
      <w:r>
        <w:rPr>
          <w:rFonts w:ascii="CIDFont+F1" w:hAnsi="CIDFont+F1" w:cs="CIDFont+F1"/>
          <w:sz w:val="24"/>
          <w:szCs w:val="24"/>
        </w:rPr>
        <w:t>observation period they should call their doctor for reassessment.</w:t>
      </w:r>
    </w:p>
    <w:p w:rsidR="00202B58" w:rsidP="00D447A1" w:rsidRDefault="00202B58" w14:paraId="6F12EC4B" w14:textId="55A77F66">
      <w:pPr>
        <w:autoSpaceDE w:val="0"/>
        <w:autoSpaceDN w:val="0"/>
        <w:adjustRightInd w:val="0"/>
        <w:spacing w:after="0" w:line="240" w:lineRule="auto"/>
        <w:jc w:val="both"/>
        <w:rPr>
          <w:rFonts w:ascii="CIDFont+F1" w:hAnsi="CIDFont+F1" w:cs="CIDFont+F1"/>
          <w:sz w:val="24"/>
          <w:szCs w:val="24"/>
        </w:rPr>
      </w:pPr>
    </w:p>
    <w:p w:rsidR="00202B58" w:rsidP="00D447A1" w:rsidRDefault="00FE2229" w14:paraId="15CF5C13" w14:textId="4D16B00A">
      <w:pPr>
        <w:autoSpaceDE w:val="0"/>
        <w:autoSpaceDN w:val="0"/>
        <w:adjustRightInd w:val="0"/>
        <w:spacing w:after="0" w:line="240" w:lineRule="auto"/>
        <w:jc w:val="both"/>
        <w:rPr>
          <w:rFonts w:ascii="CIDFont+F1" w:hAnsi="CIDFont+F1" w:cs="CIDFont+F1"/>
          <w:sz w:val="24"/>
          <w:szCs w:val="24"/>
        </w:rPr>
      </w:pPr>
      <w:r w:rsidRPr="00BA3A64">
        <w:rPr>
          <w:rFonts w:ascii="CIDFont+F1" w:hAnsi="CIDFont+F1" w:cs="CIDFont+F1"/>
          <w:sz w:val="24"/>
          <w:szCs w:val="24"/>
        </w:rPr>
        <w:t>See Appendix J</w:t>
      </w:r>
      <w:r w:rsidRPr="00BA3A64" w:rsidR="00202B58">
        <w:rPr>
          <w:rFonts w:ascii="CIDFont+F1" w:hAnsi="CIDFont+F1" w:cs="CIDFont+F1"/>
          <w:sz w:val="24"/>
          <w:szCs w:val="24"/>
        </w:rPr>
        <w:t xml:space="preserve"> Covid-19 Incident Report Form for all suspected cases of C</w:t>
      </w:r>
      <w:r w:rsidRPr="00BA3A64" w:rsidR="009D712E">
        <w:rPr>
          <w:rFonts w:ascii="CIDFont+F1" w:hAnsi="CIDFont+F1" w:cs="CIDFont+F1"/>
          <w:sz w:val="24"/>
          <w:szCs w:val="24"/>
        </w:rPr>
        <w:t>OVID</w:t>
      </w:r>
      <w:r w:rsidRPr="00BA3A64" w:rsidR="00202B58">
        <w:rPr>
          <w:rFonts w:ascii="CIDFont+F1" w:hAnsi="CIDFont+F1" w:cs="CIDFont+F1"/>
          <w:sz w:val="24"/>
          <w:szCs w:val="24"/>
        </w:rPr>
        <w:t>-19 on site.</w:t>
      </w:r>
    </w:p>
    <w:p w:rsidR="00327726" w:rsidP="00D447A1" w:rsidRDefault="00327726" w14:paraId="2A318694" w14:textId="77777777">
      <w:pPr>
        <w:autoSpaceDE w:val="0"/>
        <w:autoSpaceDN w:val="0"/>
        <w:adjustRightInd w:val="0"/>
        <w:spacing w:after="0" w:line="240" w:lineRule="auto"/>
        <w:jc w:val="both"/>
        <w:rPr>
          <w:rFonts w:ascii="CIDFont+F1" w:hAnsi="CIDFont+F1" w:cs="CIDFont+F1"/>
          <w:sz w:val="24"/>
          <w:szCs w:val="24"/>
        </w:rPr>
      </w:pPr>
    </w:p>
    <w:p w:rsidR="00D447A1" w:rsidP="00D447A1" w:rsidRDefault="00D447A1" w14:paraId="044B1F86" w14:textId="11589F2A">
      <w:pPr>
        <w:autoSpaceDE w:val="0"/>
        <w:autoSpaceDN w:val="0"/>
        <w:adjustRightInd w:val="0"/>
        <w:spacing w:after="0" w:line="240" w:lineRule="auto"/>
        <w:jc w:val="both"/>
        <w:rPr>
          <w:rFonts w:ascii="CIDFont+F1" w:hAnsi="CIDFont+F1" w:cs="CIDFont+F1"/>
          <w:sz w:val="24"/>
          <w:szCs w:val="24"/>
        </w:rPr>
      </w:pPr>
      <w:r>
        <w:rPr>
          <w:rFonts w:ascii="CIDFont+F1" w:hAnsi="CIDFont+F1" w:cs="CIDFont+F1"/>
          <w:sz w:val="24"/>
          <w:szCs w:val="24"/>
        </w:rPr>
        <w:t>Staff who have not had close contact with the original confirmed case do not need to take any precautions and can continue to attend work.</w:t>
      </w:r>
    </w:p>
    <w:p w:rsidR="00D447A1" w:rsidP="00D447A1" w:rsidRDefault="00D447A1" w14:paraId="69A16181" w14:textId="77777777">
      <w:pPr>
        <w:autoSpaceDE w:val="0"/>
        <w:autoSpaceDN w:val="0"/>
        <w:adjustRightInd w:val="0"/>
        <w:spacing w:after="0" w:line="240" w:lineRule="auto"/>
        <w:jc w:val="both"/>
        <w:rPr>
          <w:rFonts w:ascii="CIDFont+F1" w:hAnsi="CIDFont+F1" w:cs="CIDFont+F1"/>
          <w:sz w:val="24"/>
          <w:szCs w:val="24"/>
        </w:rPr>
      </w:pPr>
    </w:p>
    <w:p w:rsidR="00D447A1" w:rsidP="00866A60" w:rsidRDefault="00D447A1" w14:paraId="5104F8A6" w14:textId="310FBDC7">
      <w:pPr>
        <w:autoSpaceDE w:val="0"/>
        <w:autoSpaceDN w:val="0"/>
        <w:adjustRightInd w:val="0"/>
        <w:spacing w:after="0" w:line="240" w:lineRule="auto"/>
        <w:jc w:val="both"/>
        <w:rPr>
          <w:rFonts w:ascii="CIDFont+F1" w:hAnsi="CIDFont+F1" w:cs="CIDFont+F1"/>
          <w:sz w:val="24"/>
          <w:szCs w:val="24"/>
        </w:rPr>
      </w:pPr>
      <w:r w:rsidRPr="00D447A1">
        <w:rPr>
          <w:rFonts w:ascii="CIDFont+F1" w:hAnsi="CIDFont+F1" w:cs="CIDFont+F1"/>
          <w:b/>
          <w:bCs/>
          <w:sz w:val="24"/>
          <w:szCs w:val="24"/>
        </w:rPr>
        <w:t>Note:</w:t>
      </w:r>
      <w:r>
        <w:rPr>
          <w:rFonts w:ascii="CIDFont+F1" w:hAnsi="CIDFont+F1" w:cs="CIDFont+F1"/>
          <w:sz w:val="24"/>
          <w:szCs w:val="24"/>
        </w:rPr>
        <w:t xml:space="preserve"> Close contact is defined by the HSE as spending more than 15 minutes in total in</w:t>
      </w:r>
    </w:p>
    <w:p w:rsidR="00D76639" w:rsidP="00866A60" w:rsidRDefault="00531F95" w14:paraId="7BFBF377" w14:textId="59B91916">
      <w:pPr>
        <w:jc w:val="both"/>
        <w:rPr>
          <w:rFonts w:ascii="CIDFont+F1" w:hAnsi="CIDFont+F1" w:cs="CIDFont+F1"/>
          <w:sz w:val="24"/>
          <w:szCs w:val="24"/>
        </w:rPr>
      </w:pPr>
      <w:r>
        <w:rPr>
          <w:rFonts w:ascii="CIDFont+F1" w:hAnsi="CIDFont+F1" w:cs="CIDFont+F1"/>
          <w:sz w:val="24"/>
          <w:szCs w:val="24"/>
        </w:rPr>
        <w:t>face-to-face</w:t>
      </w:r>
      <w:r w:rsidR="00D447A1">
        <w:rPr>
          <w:rFonts w:ascii="CIDFont+F1" w:hAnsi="CIDFont+F1" w:cs="CIDFont+F1"/>
          <w:sz w:val="24"/>
          <w:szCs w:val="24"/>
        </w:rPr>
        <w:t xml:space="preserve"> contact within 2</w:t>
      </w:r>
      <w:r w:rsidR="0025528A">
        <w:rPr>
          <w:rFonts w:ascii="CIDFont+F1" w:hAnsi="CIDFont+F1" w:cs="CIDFont+F1"/>
          <w:sz w:val="24"/>
          <w:szCs w:val="24"/>
        </w:rPr>
        <w:t xml:space="preserve"> </w:t>
      </w:r>
      <w:r w:rsidR="00D447A1">
        <w:rPr>
          <w:rFonts w:ascii="CIDFont+F1" w:hAnsi="CIDFont+F1" w:cs="CIDFont+F1"/>
          <w:sz w:val="24"/>
          <w:szCs w:val="24"/>
        </w:rPr>
        <w:t>m</w:t>
      </w:r>
      <w:r w:rsidR="001A69F6">
        <w:rPr>
          <w:rFonts w:ascii="CIDFont+F1" w:hAnsi="CIDFont+F1" w:cs="CIDFont+F1"/>
          <w:sz w:val="24"/>
          <w:szCs w:val="24"/>
        </w:rPr>
        <w:t>eters</w:t>
      </w:r>
      <w:r w:rsidR="00D447A1">
        <w:rPr>
          <w:rFonts w:ascii="CIDFont+F1" w:hAnsi="CIDFont+F1" w:cs="CIDFont+F1"/>
          <w:sz w:val="24"/>
          <w:szCs w:val="24"/>
        </w:rPr>
        <w:t xml:space="preserve"> of an infected person in 1 day.</w:t>
      </w:r>
    </w:p>
    <w:p w:rsidRPr="00470F80" w:rsidR="00BF583E" w:rsidP="00BF583E" w:rsidRDefault="00BF583E" w14:paraId="340A31BC" w14:textId="2BD6FEBF">
      <w:pPr>
        <w:jc w:val="both"/>
        <w:rPr>
          <w:rFonts w:cstheme="minorHAnsi"/>
          <w:b/>
          <w:bCs/>
          <w:color w:val="000000"/>
          <w:sz w:val="24"/>
          <w:szCs w:val="24"/>
        </w:rPr>
      </w:pPr>
      <w:r w:rsidRPr="00470F80">
        <w:rPr>
          <w:rFonts w:cstheme="minorHAnsi"/>
          <w:b/>
          <w:bCs/>
          <w:color w:val="000000"/>
          <w:sz w:val="24"/>
          <w:szCs w:val="24"/>
        </w:rPr>
        <w:t>Return to Work</w:t>
      </w:r>
    </w:p>
    <w:p w:rsidR="00D447A1" w:rsidP="00D447A1" w:rsidRDefault="00D447A1" w14:paraId="086AB4F2" w14:textId="420F5EDA">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In the event of an employee either being a suspected / confirmed case of COVID-19 or a known close contact of a confirmed or suspected case, this protocol must be followed to ensure they are fit to return to work by means of self-declaration.</w:t>
      </w:r>
    </w:p>
    <w:p w:rsidR="00D447A1" w:rsidP="00D447A1" w:rsidRDefault="00D447A1" w14:paraId="62B6B154" w14:textId="77777777">
      <w:pPr>
        <w:autoSpaceDE w:val="0"/>
        <w:autoSpaceDN w:val="0"/>
        <w:adjustRightInd w:val="0"/>
        <w:spacing w:after="0" w:line="240" w:lineRule="auto"/>
        <w:rPr>
          <w:rFonts w:ascii="CIDFont+F1" w:hAnsi="CIDFont+F1" w:cs="CIDFont+F1"/>
          <w:sz w:val="24"/>
          <w:szCs w:val="24"/>
        </w:rPr>
      </w:pPr>
    </w:p>
    <w:p w:rsidRPr="002020ED" w:rsidR="00B12141" w:rsidP="00035F44" w:rsidRDefault="00D447A1" w14:paraId="4434326E" w14:textId="4AAFEA80">
      <w:pPr>
        <w:pStyle w:val="ListParagraph"/>
        <w:numPr>
          <w:ilvl w:val="0"/>
          <w:numId w:val="24"/>
        </w:numPr>
        <w:autoSpaceDE w:val="0"/>
        <w:autoSpaceDN w:val="0"/>
        <w:adjustRightInd w:val="0"/>
        <w:spacing w:after="0" w:line="240" w:lineRule="auto"/>
        <w:jc w:val="both"/>
        <w:rPr>
          <w:rFonts w:ascii="CIDFont+F1" w:hAnsi="CIDFont+F1" w:cs="CIDFont+F1"/>
          <w:sz w:val="24"/>
          <w:szCs w:val="24"/>
        </w:rPr>
      </w:pPr>
      <w:r w:rsidRPr="007E4E09">
        <w:rPr>
          <w:rFonts w:ascii="CIDFont+F1" w:hAnsi="CIDFont+F1" w:cs="CIDFont+F1"/>
          <w:sz w:val="24"/>
          <w:szCs w:val="24"/>
        </w:rPr>
        <w:t>An individual must only return to work if deemed fit to do so and upon approval from their</w:t>
      </w:r>
      <w:r w:rsidRPr="007E4E09" w:rsidR="006E13CE">
        <w:rPr>
          <w:rFonts w:ascii="CIDFont+F1" w:hAnsi="CIDFont+F1" w:cs="CIDFont+F1"/>
          <w:sz w:val="24"/>
          <w:szCs w:val="24"/>
        </w:rPr>
        <w:t xml:space="preserve"> </w:t>
      </w:r>
      <w:r w:rsidRPr="0079363C" w:rsidR="006E13CE">
        <w:rPr>
          <w:rFonts w:ascii="CIDFont+F1" w:hAnsi="CIDFont+F1" w:cs="CIDFont+F1"/>
          <w:sz w:val="24"/>
          <w:szCs w:val="24"/>
        </w:rPr>
        <w:t>Doctor/M</w:t>
      </w:r>
      <w:r w:rsidRPr="0079363C">
        <w:rPr>
          <w:rFonts w:ascii="CIDFont+F1" w:hAnsi="CIDFont+F1" w:cs="CIDFont+F1"/>
          <w:sz w:val="24"/>
          <w:szCs w:val="24"/>
        </w:rPr>
        <w:t>edical</w:t>
      </w:r>
      <w:r w:rsidRPr="002020ED">
        <w:rPr>
          <w:rFonts w:ascii="CIDFont+F1" w:hAnsi="CIDFont+F1" w:cs="CIDFont+F1"/>
          <w:sz w:val="24"/>
          <w:szCs w:val="24"/>
        </w:rPr>
        <w:t xml:space="preserve"> </w:t>
      </w:r>
      <w:r w:rsidRPr="002020ED" w:rsidR="006E13CE">
        <w:rPr>
          <w:rFonts w:ascii="CIDFont+F1" w:hAnsi="CIDFont+F1" w:cs="CIDFont+F1"/>
          <w:sz w:val="24"/>
          <w:szCs w:val="24"/>
        </w:rPr>
        <w:t>A</w:t>
      </w:r>
      <w:r w:rsidRPr="002020ED">
        <w:rPr>
          <w:rFonts w:ascii="CIDFont+F1" w:hAnsi="CIDFont+F1" w:cs="CIDFont+F1"/>
          <w:sz w:val="24"/>
          <w:szCs w:val="24"/>
        </w:rPr>
        <w:t xml:space="preserve">dvisor </w:t>
      </w:r>
      <w:r w:rsidRPr="002020ED" w:rsidR="007D4A46">
        <w:rPr>
          <w:rFonts w:ascii="CIDFont+F1" w:hAnsi="CIDFont+F1" w:cs="CIDFont+F1"/>
          <w:sz w:val="24"/>
          <w:szCs w:val="24"/>
        </w:rPr>
        <w:t xml:space="preserve">and coordinating </w:t>
      </w:r>
      <w:r w:rsidRPr="002020ED">
        <w:rPr>
          <w:rFonts w:ascii="CIDFont+F1" w:hAnsi="CIDFont+F1" w:cs="CIDFont+F1"/>
          <w:sz w:val="24"/>
          <w:szCs w:val="24"/>
        </w:rPr>
        <w:t>with their line manager</w:t>
      </w:r>
      <w:r w:rsidRPr="002020ED" w:rsidR="006E13CE">
        <w:rPr>
          <w:rFonts w:ascii="CIDFont+F1" w:hAnsi="CIDFont+F1" w:cs="CIDFont+F1"/>
          <w:sz w:val="24"/>
          <w:szCs w:val="24"/>
        </w:rPr>
        <w:t>/P</w:t>
      </w:r>
      <w:r w:rsidRPr="002020ED" w:rsidR="00BF094D">
        <w:rPr>
          <w:rFonts w:ascii="CIDFont+F1" w:hAnsi="CIDFont+F1" w:cs="CIDFont+F1"/>
          <w:sz w:val="24"/>
          <w:szCs w:val="24"/>
        </w:rPr>
        <w:t>rincipal</w:t>
      </w:r>
      <w:r w:rsidRPr="002020ED">
        <w:rPr>
          <w:rFonts w:ascii="CIDFont+F1" w:hAnsi="CIDFont+F1" w:cs="CIDFont+F1"/>
          <w:sz w:val="24"/>
          <w:szCs w:val="24"/>
        </w:rPr>
        <w:t>.</w:t>
      </w:r>
    </w:p>
    <w:p w:rsidRPr="0079363C" w:rsidR="00234EB2" w:rsidP="00035F44" w:rsidRDefault="009243C8" w14:paraId="6A91F4A6" w14:textId="338C4CA3">
      <w:pPr>
        <w:pStyle w:val="ListParagraph"/>
        <w:numPr>
          <w:ilvl w:val="0"/>
          <w:numId w:val="24"/>
        </w:numPr>
        <w:jc w:val="both"/>
        <w:rPr>
          <w:rFonts w:ascii="CIDFont+F1" w:hAnsi="CIDFont+F1" w:cs="CIDFont+F1"/>
          <w:sz w:val="24"/>
          <w:szCs w:val="24"/>
        </w:rPr>
      </w:pPr>
      <w:r w:rsidRPr="0079363C">
        <w:rPr>
          <w:rFonts w:ascii="CIDFont+F1" w:hAnsi="CIDFont+F1" w:cs="CIDFont+F1"/>
          <w:sz w:val="24"/>
          <w:szCs w:val="24"/>
        </w:rPr>
        <w:t xml:space="preserve">Pre-Return to </w:t>
      </w:r>
      <w:r w:rsidRPr="0079363C" w:rsidR="002020ED">
        <w:rPr>
          <w:rFonts w:ascii="CIDFont+F1" w:hAnsi="CIDFont+F1" w:cs="CIDFont+F1"/>
          <w:sz w:val="24"/>
          <w:szCs w:val="24"/>
        </w:rPr>
        <w:t>W</w:t>
      </w:r>
      <w:r w:rsidRPr="0079363C">
        <w:rPr>
          <w:rFonts w:ascii="CIDFont+F1" w:hAnsi="CIDFont+F1" w:cs="CIDFont+F1"/>
          <w:sz w:val="24"/>
          <w:szCs w:val="24"/>
        </w:rPr>
        <w:t>ork Form is to be completed after Site opens for the fi</w:t>
      </w:r>
      <w:r w:rsidRPr="0079363C" w:rsidR="00A52EBE">
        <w:rPr>
          <w:rFonts w:ascii="CIDFont+F1" w:hAnsi="CIDFont+F1" w:cs="CIDFont+F1"/>
          <w:sz w:val="24"/>
          <w:szCs w:val="24"/>
        </w:rPr>
        <w:t>rst time/reopen</w:t>
      </w:r>
      <w:r w:rsidRPr="0079363C" w:rsidR="006E13CE">
        <w:rPr>
          <w:rFonts w:ascii="CIDFont+F1" w:hAnsi="CIDFont+F1" w:cs="CIDFont+F1"/>
          <w:sz w:val="24"/>
          <w:szCs w:val="24"/>
        </w:rPr>
        <w:t>s</w:t>
      </w:r>
      <w:r w:rsidRPr="0079363C" w:rsidR="00A52EBE">
        <w:rPr>
          <w:rFonts w:ascii="CIDFont+F1" w:hAnsi="CIDFont+F1" w:cs="CIDFont+F1"/>
          <w:sz w:val="24"/>
          <w:szCs w:val="24"/>
        </w:rPr>
        <w:t xml:space="preserve"> after closures, or when returning from an absence.</w:t>
      </w:r>
    </w:p>
    <w:p w:rsidRPr="0079363C" w:rsidR="00442A0A" w:rsidP="00442A0A" w:rsidRDefault="00442A0A" w14:paraId="092DF2A4" w14:textId="77777777">
      <w:pPr>
        <w:pStyle w:val="ListParagraph"/>
        <w:jc w:val="both"/>
        <w:rPr>
          <w:rFonts w:ascii="CIDFont+F1" w:hAnsi="CIDFont+F1" w:cs="CIDFont+F1"/>
          <w:sz w:val="24"/>
          <w:szCs w:val="24"/>
        </w:rPr>
      </w:pPr>
    </w:p>
    <w:p w:rsidR="00020D24" w:rsidP="00020D24" w:rsidRDefault="00BF583E" w14:paraId="01217656" w14:textId="6C4A9052">
      <w:pPr>
        <w:pStyle w:val="Heading1"/>
      </w:pPr>
      <w:bookmarkStart w:name="_Toc65076107" w:id="45"/>
      <w:r>
        <w:t>2</w:t>
      </w:r>
      <w:r w:rsidR="009A0F54">
        <w:t>1</w:t>
      </w:r>
      <w:r w:rsidR="00020D24">
        <w:t>.0</w:t>
      </w:r>
      <w:r w:rsidR="00020D24">
        <w:tab/>
      </w:r>
      <w:r w:rsidR="00020D24">
        <w:t>Reporting Requirements if an employee contracts COVID-19</w:t>
      </w:r>
      <w:bookmarkEnd w:id="45"/>
    </w:p>
    <w:p w:rsidR="00020D24" w:rsidP="00020D24" w:rsidRDefault="00020D24" w14:paraId="060285AC" w14:textId="77777777">
      <w:pPr>
        <w:autoSpaceDE w:val="0"/>
        <w:autoSpaceDN w:val="0"/>
        <w:adjustRightInd w:val="0"/>
        <w:spacing w:after="0" w:line="240" w:lineRule="auto"/>
      </w:pPr>
    </w:p>
    <w:p w:rsidR="007E4180" w:rsidP="00020D24" w:rsidRDefault="00020D24" w14:paraId="4FE26326" w14:textId="77777777">
      <w:pPr>
        <w:autoSpaceDE w:val="0"/>
        <w:autoSpaceDN w:val="0"/>
        <w:adjustRightInd w:val="0"/>
        <w:spacing w:after="0" w:line="240" w:lineRule="auto"/>
        <w:jc w:val="both"/>
        <w:rPr>
          <w:rFonts w:cstheme="minorHAnsi"/>
          <w:sz w:val="24"/>
          <w:szCs w:val="24"/>
        </w:rPr>
      </w:pPr>
      <w:r w:rsidRPr="00020D24">
        <w:rPr>
          <w:rFonts w:cstheme="minorHAnsi"/>
          <w:sz w:val="24"/>
          <w:szCs w:val="24"/>
        </w:rPr>
        <w:t xml:space="preserve">There is no requirement for an employer to notify the Health and Safety Authority if a worker contracts COVID-19. </w:t>
      </w:r>
    </w:p>
    <w:p w:rsidR="007E4180" w:rsidP="00020D24" w:rsidRDefault="007E4180" w14:paraId="79C40518" w14:textId="77777777">
      <w:pPr>
        <w:autoSpaceDE w:val="0"/>
        <w:autoSpaceDN w:val="0"/>
        <w:adjustRightInd w:val="0"/>
        <w:spacing w:after="0" w:line="240" w:lineRule="auto"/>
        <w:jc w:val="both"/>
        <w:rPr>
          <w:rFonts w:cstheme="minorHAnsi"/>
          <w:sz w:val="24"/>
          <w:szCs w:val="24"/>
        </w:rPr>
      </w:pPr>
    </w:p>
    <w:p w:rsidRPr="00020D24" w:rsidR="00020D24" w:rsidP="00020D24" w:rsidRDefault="00020D24" w14:paraId="0EFA88F0" w14:textId="64B7C9C2">
      <w:pPr>
        <w:autoSpaceDE w:val="0"/>
        <w:autoSpaceDN w:val="0"/>
        <w:adjustRightInd w:val="0"/>
        <w:spacing w:after="0" w:line="240" w:lineRule="auto"/>
        <w:jc w:val="both"/>
        <w:rPr>
          <w:rFonts w:cstheme="minorHAnsi"/>
          <w:sz w:val="24"/>
          <w:szCs w:val="24"/>
        </w:rPr>
      </w:pPr>
      <w:r w:rsidRPr="00020D24">
        <w:rPr>
          <w:rFonts w:cstheme="minorHAnsi"/>
          <w:sz w:val="24"/>
          <w:szCs w:val="24"/>
        </w:rPr>
        <w:t xml:space="preserve">Diseases are not reportable under the Safety, Health and Welfare at Work (Reporting of Accidents and Dangerous Occurrences) Regulations 2016 (S.I. No. 370 of 2016). </w:t>
      </w:r>
    </w:p>
    <w:p w:rsidRPr="00020D24" w:rsidR="00020D24" w:rsidP="00020D24" w:rsidRDefault="00020D24" w14:paraId="3C642984" w14:textId="77777777">
      <w:pPr>
        <w:autoSpaceDE w:val="0"/>
        <w:autoSpaceDN w:val="0"/>
        <w:adjustRightInd w:val="0"/>
        <w:spacing w:after="0" w:line="240" w:lineRule="auto"/>
        <w:jc w:val="both"/>
        <w:rPr>
          <w:rFonts w:cstheme="minorHAnsi"/>
          <w:sz w:val="24"/>
          <w:szCs w:val="24"/>
        </w:rPr>
      </w:pPr>
    </w:p>
    <w:p w:rsidR="00020D24" w:rsidP="00020D24" w:rsidRDefault="00020D24" w14:paraId="69998DFC" w14:textId="23B8198F">
      <w:pPr>
        <w:autoSpaceDE w:val="0"/>
        <w:autoSpaceDN w:val="0"/>
        <w:adjustRightInd w:val="0"/>
        <w:spacing w:after="0" w:line="240" w:lineRule="auto"/>
        <w:jc w:val="both"/>
        <w:rPr>
          <w:rFonts w:cstheme="minorHAnsi"/>
          <w:sz w:val="24"/>
          <w:szCs w:val="24"/>
        </w:rPr>
      </w:pPr>
      <w:r w:rsidRPr="00020D24">
        <w:rPr>
          <w:rFonts w:cstheme="minorHAnsi"/>
          <w:sz w:val="24"/>
          <w:szCs w:val="24"/>
        </w:rPr>
        <w:t xml:space="preserve">COVID-19 is reportable under the Infectious Diseases (Amendment) Regulations 2020 </w:t>
      </w:r>
      <w:r w:rsidR="00762106">
        <w:rPr>
          <w:rFonts w:cstheme="minorHAnsi"/>
          <w:sz w:val="24"/>
          <w:szCs w:val="24"/>
        </w:rPr>
        <w:t>and would be reported by a</w:t>
      </w:r>
      <w:r w:rsidRPr="00020D24">
        <w:rPr>
          <w:rFonts w:cstheme="minorHAnsi"/>
          <w:sz w:val="24"/>
          <w:szCs w:val="24"/>
        </w:rPr>
        <w:t xml:space="preserve"> medical practitioner</w:t>
      </w:r>
      <w:r w:rsidR="00762106">
        <w:rPr>
          <w:rFonts w:cstheme="minorHAnsi"/>
          <w:sz w:val="24"/>
          <w:szCs w:val="24"/>
        </w:rPr>
        <w:t>.</w:t>
      </w:r>
    </w:p>
    <w:p w:rsidRPr="00020D24" w:rsidR="00442A0A" w:rsidP="00020D24" w:rsidRDefault="00442A0A" w14:paraId="68B94E53" w14:textId="77777777">
      <w:pPr>
        <w:autoSpaceDE w:val="0"/>
        <w:autoSpaceDN w:val="0"/>
        <w:adjustRightInd w:val="0"/>
        <w:spacing w:after="0" w:line="240" w:lineRule="auto"/>
        <w:jc w:val="both"/>
        <w:rPr>
          <w:rFonts w:cstheme="minorHAnsi"/>
          <w:sz w:val="24"/>
          <w:szCs w:val="24"/>
        </w:rPr>
      </w:pPr>
    </w:p>
    <w:p w:rsidR="00620C03" w:rsidP="001047CC" w:rsidRDefault="003F4F6F" w14:paraId="3FD352AA" w14:textId="0007AFD7">
      <w:pPr>
        <w:pStyle w:val="Heading1"/>
      </w:pPr>
      <w:bookmarkStart w:name="_Toc65076108" w:id="46"/>
      <w:r>
        <w:t>2</w:t>
      </w:r>
      <w:r w:rsidR="009A0F54">
        <w:t>2</w:t>
      </w:r>
      <w:r>
        <w:t xml:space="preserve">.0 </w:t>
      </w:r>
      <w:r>
        <w:tab/>
      </w:r>
      <w:r w:rsidR="00E54A9D">
        <w:t>Building Maintenance</w:t>
      </w:r>
      <w:bookmarkEnd w:id="46"/>
    </w:p>
    <w:p w:rsidRPr="001047CC" w:rsidR="001047CC" w:rsidP="001047CC" w:rsidRDefault="001047CC" w14:paraId="41F1687A" w14:textId="77777777"/>
    <w:p w:rsidRPr="002A68DE" w:rsidR="00E54A9D" w:rsidP="002E06CA" w:rsidRDefault="00E54A9D" w14:paraId="4A7C7754" w14:textId="2201F772">
      <w:pPr>
        <w:pStyle w:val="Default"/>
        <w:jc w:val="both"/>
        <w:rPr>
          <w:rFonts w:asciiTheme="minorHAnsi" w:hAnsiTheme="minorHAnsi" w:cstheme="minorHAnsi"/>
        </w:rPr>
      </w:pPr>
      <w:r w:rsidRPr="002A68DE">
        <w:rPr>
          <w:rFonts w:asciiTheme="minorHAnsi" w:hAnsiTheme="minorHAnsi" w:cstheme="minorHAnsi"/>
        </w:rPr>
        <w:t xml:space="preserve">Planned Preventative Maintenance (PPM) Schedule </w:t>
      </w:r>
      <w:r w:rsidRPr="002A68DE" w:rsidR="00D447A1">
        <w:rPr>
          <w:rFonts w:asciiTheme="minorHAnsi" w:hAnsiTheme="minorHAnsi" w:cstheme="minorHAnsi"/>
        </w:rPr>
        <w:t xml:space="preserve">will be kept up to </w:t>
      </w:r>
      <w:r w:rsidRPr="002A68DE">
        <w:rPr>
          <w:rFonts w:asciiTheme="minorHAnsi" w:hAnsiTheme="minorHAnsi" w:cstheme="minorHAnsi"/>
        </w:rPr>
        <w:t xml:space="preserve">date </w:t>
      </w:r>
      <w:r w:rsidRPr="002A68DE" w:rsidR="00D447A1">
        <w:rPr>
          <w:rFonts w:asciiTheme="minorHAnsi" w:hAnsiTheme="minorHAnsi" w:cstheme="minorHAnsi"/>
        </w:rPr>
        <w:t xml:space="preserve">(e.g. </w:t>
      </w:r>
      <w:r w:rsidRPr="002A68DE">
        <w:rPr>
          <w:rFonts w:asciiTheme="minorHAnsi" w:hAnsiTheme="minorHAnsi" w:cstheme="minorHAnsi"/>
        </w:rPr>
        <w:t>fire alarm service records</w:t>
      </w:r>
      <w:r w:rsidRPr="002A68DE" w:rsidR="00D447A1">
        <w:rPr>
          <w:rFonts w:asciiTheme="minorHAnsi" w:hAnsiTheme="minorHAnsi" w:cstheme="minorHAnsi"/>
        </w:rPr>
        <w:t>).</w:t>
      </w:r>
    </w:p>
    <w:p w:rsidRPr="002A68DE" w:rsidR="00D447A1" w:rsidP="002E06CA" w:rsidRDefault="00D447A1" w14:paraId="7F17D527" w14:textId="50594343">
      <w:pPr>
        <w:pStyle w:val="Default"/>
        <w:jc w:val="both"/>
        <w:rPr>
          <w:rFonts w:asciiTheme="minorHAnsi" w:hAnsiTheme="minorHAnsi" w:cstheme="minorHAnsi"/>
        </w:rPr>
      </w:pPr>
    </w:p>
    <w:p w:rsidRPr="002A68DE" w:rsidR="0072562D" w:rsidP="002E06CA" w:rsidRDefault="00D447A1" w14:paraId="0AF61C51" w14:textId="30B4E37B">
      <w:pPr>
        <w:autoSpaceDE w:val="0"/>
        <w:autoSpaceDN w:val="0"/>
        <w:adjustRightInd w:val="0"/>
        <w:spacing w:after="0" w:line="240" w:lineRule="auto"/>
        <w:jc w:val="both"/>
        <w:rPr>
          <w:rFonts w:cstheme="minorHAnsi"/>
          <w:sz w:val="24"/>
          <w:szCs w:val="24"/>
        </w:rPr>
      </w:pPr>
      <w:r w:rsidRPr="002A68DE">
        <w:rPr>
          <w:rFonts w:cstheme="minorHAnsi"/>
          <w:sz w:val="24"/>
          <w:szCs w:val="24"/>
        </w:rPr>
        <w:t xml:space="preserve">Air conditioning is </w:t>
      </w:r>
      <w:r w:rsidRPr="002A68DE">
        <w:rPr>
          <w:rFonts w:cstheme="minorHAnsi"/>
          <w:sz w:val="24"/>
          <w:szCs w:val="24"/>
          <w:u w:val="single"/>
        </w:rPr>
        <w:t>not</w:t>
      </w:r>
      <w:r w:rsidRPr="002A68DE">
        <w:rPr>
          <w:rFonts w:cstheme="minorHAnsi"/>
          <w:sz w:val="24"/>
          <w:szCs w:val="24"/>
        </w:rPr>
        <w:t xml:space="preserve"> generally considered as contributing significantly to the spread of</w:t>
      </w:r>
      <w:r w:rsidRPr="002A68DE" w:rsidR="5F52C6B2">
        <w:rPr>
          <w:rFonts w:cstheme="minorHAnsi"/>
          <w:sz w:val="24"/>
          <w:szCs w:val="24"/>
        </w:rPr>
        <w:t xml:space="preserve"> </w:t>
      </w:r>
      <w:r w:rsidR="00404FB2">
        <w:rPr>
          <w:rFonts w:cstheme="minorHAnsi"/>
          <w:sz w:val="24"/>
          <w:szCs w:val="24"/>
        </w:rPr>
        <w:t>COVID-19.</w:t>
      </w:r>
      <w:r w:rsidRPr="002A68DE">
        <w:rPr>
          <w:rFonts w:cstheme="minorHAnsi"/>
          <w:sz w:val="24"/>
          <w:szCs w:val="24"/>
        </w:rPr>
        <w:t xml:space="preserve"> </w:t>
      </w:r>
    </w:p>
    <w:p w:rsidRPr="002A68DE" w:rsidR="31E4C769" w:rsidP="31E4C769" w:rsidRDefault="31E4C769" w14:paraId="03DC0A5E" w14:textId="670D37DB">
      <w:pPr>
        <w:spacing w:after="0" w:line="240" w:lineRule="auto"/>
        <w:jc w:val="both"/>
        <w:rPr>
          <w:rFonts w:cstheme="minorHAnsi"/>
          <w:sz w:val="24"/>
          <w:szCs w:val="24"/>
        </w:rPr>
      </w:pPr>
    </w:p>
    <w:p w:rsidR="00D447A1" w:rsidP="002E06CA" w:rsidRDefault="5327F308" w14:paraId="1EC7149E" w14:textId="1CA01D49">
      <w:pPr>
        <w:autoSpaceDE w:val="0"/>
        <w:autoSpaceDN w:val="0"/>
        <w:adjustRightInd w:val="0"/>
        <w:spacing w:after="0" w:line="240" w:lineRule="auto"/>
        <w:jc w:val="both"/>
        <w:rPr>
          <w:rFonts w:cstheme="minorHAnsi"/>
          <w:sz w:val="24"/>
          <w:szCs w:val="24"/>
        </w:rPr>
      </w:pPr>
      <w:r w:rsidRPr="002A68DE">
        <w:rPr>
          <w:rFonts w:cstheme="minorHAnsi"/>
          <w:sz w:val="24"/>
          <w:szCs w:val="24"/>
        </w:rPr>
        <w:t>S</w:t>
      </w:r>
      <w:r w:rsidRPr="002A68DE" w:rsidR="00D447A1">
        <w:rPr>
          <w:rFonts w:cstheme="minorHAnsi"/>
          <w:sz w:val="24"/>
          <w:szCs w:val="24"/>
        </w:rPr>
        <w:t>witching off air conditioning is not required to manage the risk of COVID-19.</w:t>
      </w:r>
    </w:p>
    <w:p w:rsidRPr="002A68DE" w:rsidR="002A68DE" w:rsidP="002E06CA" w:rsidRDefault="002A68DE" w14:paraId="45904AD1" w14:textId="77777777">
      <w:pPr>
        <w:autoSpaceDE w:val="0"/>
        <w:autoSpaceDN w:val="0"/>
        <w:adjustRightInd w:val="0"/>
        <w:spacing w:after="0" w:line="240" w:lineRule="auto"/>
        <w:jc w:val="both"/>
        <w:rPr>
          <w:rFonts w:cstheme="minorHAnsi"/>
          <w:sz w:val="24"/>
          <w:szCs w:val="24"/>
        </w:rPr>
      </w:pPr>
    </w:p>
    <w:p w:rsidRPr="002A68DE" w:rsidR="00E870CE" w:rsidP="007E4180" w:rsidRDefault="00A22FBA" w14:paraId="05614464" w14:textId="40DDA4EA">
      <w:pPr>
        <w:pStyle w:val="Default"/>
        <w:jc w:val="both"/>
        <w:rPr>
          <w:rFonts w:asciiTheme="minorHAnsi" w:hAnsiTheme="minorHAnsi" w:cstheme="minorHAnsi"/>
        </w:rPr>
      </w:pPr>
      <w:r>
        <w:t xml:space="preserve">Grange Post Primary School </w:t>
      </w:r>
      <w:r w:rsidRPr="002A68DE" w:rsidR="003A6F0F">
        <w:rPr>
          <w:rFonts w:asciiTheme="minorHAnsi" w:hAnsiTheme="minorHAnsi" w:cstheme="minorHAnsi"/>
          <w:lang w:eastAsia="ar-SA"/>
        </w:rPr>
        <w:t>will</w:t>
      </w:r>
      <w:r w:rsidRPr="002A68DE" w:rsidR="00D447A1">
        <w:rPr>
          <w:rFonts w:asciiTheme="minorHAnsi" w:hAnsiTheme="minorHAnsi" w:cstheme="minorHAnsi"/>
        </w:rPr>
        <w:t xml:space="preserve"> ensure suitable</w:t>
      </w:r>
      <w:r w:rsidRPr="002A68DE" w:rsidR="00E54A9D">
        <w:rPr>
          <w:rFonts w:asciiTheme="minorHAnsi" w:hAnsiTheme="minorHAnsi" w:cstheme="minorHAnsi"/>
        </w:rPr>
        <w:t xml:space="preserve"> </w:t>
      </w:r>
      <w:r w:rsidRPr="002A68DE" w:rsidR="00D447A1">
        <w:rPr>
          <w:rFonts w:asciiTheme="minorHAnsi" w:hAnsiTheme="minorHAnsi" w:cstheme="minorHAnsi"/>
        </w:rPr>
        <w:t>control measures are in place to avoid the potential for Legionnaires’ disease before they reopen.</w:t>
      </w:r>
    </w:p>
    <w:p w:rsidRPr="007E4180" w:rsidR="00841103" w:rsidP="007E4180" w:rsidRDefault="00841103" w14:paraId="6F7EA17C" w14:textId="55CC4C97">
      <w:pPr>
        <w:pStyle w:val="Default"/>
        <w:jc w:val="both"/>
        <w:rPr>
          <w:rStyle w:val="eop"/>
          <w:rFonts w:asciiTheme="minorHAnsi" w:hAnsiTheme="minorHAnsi" w:cstheme="minorHAnsi"/>
        </w:rPr>
      </w:pPr>
    </w:p>
    <w:p w:rsidRPr="007E3786" w:rsidR="00E870CE" w:rsidP="00E870CE" w:rsidRDefault="009A0F54" w14:paraId="7BCCEDD4" w14:textId="2E23ACDC">
      <w:pPr>
        <w:keepNext/>
        <w:keepLines/>
        <w:spacing w:before="480" w:after="0"/>
        <w:outlineLvl w:val="0"/>
        <w:rPr>
          <w:rFonts w:ascii="Calibri" w:hAnsi="Calibri" w:eastAsia="Times New Roman" w:cs="Calibri"/>
          <w:b/>
          <w:bCs/>
          <w:sz w:val="24"/>
          <w:szCs w:val="24"/>
        </w:rPr>
      </w:pPr>
      <w:bookmarkStart w:name="_Toc50537675" w:id="47"/>
      <w:bookmarkStart w:name="_Toc65076109" w:id="48"/>
      <w:r>
        <w:rPr>
          <w:rFonts w:ascii="Cambria" w:hAnsi="Cambria" w:eastAsia="Times New Roman" w:cs="Times New Roman"/>
          <w:b/>
          <w:bCs/>
          <w:color w:val="365F91"/>
          <w:sz w:val="28"/>
          <w:szCs w:val="28"/>
        </w:rPr>
        <w:t>23</w:t>
      </w:r>
      <w:r w:rsidRPr="007E3786" w:rsidR="00E870CE">
        <w:rPr>
          <w:rFonts w:ascii="Cambria" w:hAnsi="Cambria" w:eastAsia="Times New Roman" w:cs="Times New Roman"/>
          <w:b/>
          <w:bCs/>
          <w:color w:val="365F91"/>
          <w:sz w:val="28"/>
          <w:szCs w:val="28"/>
        </w:rPr>
        <w:t>.0</w:t>
      </w:r>
      <w:r w:rsidRPr="007E3786" w:rsidR="00E870CE">
        <w:rPr>
          <w:rFonts w:ascii="Cambria" w:hAnsi="Cambria" w:eastAsia="Times New Roman" w:cs="Times New Roman"/>
          <w:b/>
          <w:bCs/>
          <w:color w:val="365F91"/>
          <w:sz w:val="28"/>
          <w:szCs w:val="28"/>
        </w:rPr>
        <w:tab/>
      </w:r>
      <w:r w:rsidRPr="007E3786" w:rsidR="00E870CE">
        <w:rPr>
          <w:rFonts w:ascii="Cambria" w:hAnsi="Cambria" w:eastAsia="Times New Roman" w:cs="Times New Roman"/>
          <w:b/>
          <w:bCs/>
          <w:color w:val="365F91"/>
          <w:sz w:val="28"/>
          <w:szCs w:val="28"/>
        </w:rPr>
        <w:t>Managing Mental Health and Wellbeing</w:t>
      </w:r>
      <w:bookmarkEnd w:id="47"/>
      <w:bookmarkEnd w:id="48"/>
    </w:p>
    <w:p w:rsidRPr="007E3786" w:rsidR="00E870CE" w:rsidP="00E870CE" w:rsidRDefault="00E870CE" w14:paraId="7FCCE94E" w14:textId="77777777">
      <w:pPr>
        <w:autoSpaceDE w:val="0"/>
        <w:autoSpaceDN w:val="0"/>
        <w:adjustRightInd w:val="0"/>
        <w:spacing w:after="0" w:line="240" w:lineRule="auto"/>
        <w:rPr>
          <w:rFonts w:ascii="Arial" w:hAnsi="Arial" w:eastAsia="Calibri" w:cs="Arial"/>
          <w:color w:val="000000"/>
          <w:sz w:val="21"/>
          <w:szCs w:val="21"/>
        </w:rPr>
      </w:pPr>
    </w:p>
    <w:p w:rsidRPr="007E3786" w:rsidR="00E870CE" w:rsidP="00E870CE" w:rsidRDefault="00E870CE" w14:paraId="731F48F3" w14:textId="777351E6">
      <w:pPr>
        <w:autoSpaceDE w:val="0"/>
        <w:autoSpaceDN w:val="0"/>
        <w:adjustRightInd w:val="0"/>
        <w:spacing w:after="0" w:line="240" w:lineRule="auto"/>
        <w:rPr>
          <w:rFonts w:ascii="Calibri" w:hAnsi="Calibri" w:eastAsia="Calibri" w:cs="Calibri"/>
          <w:sz w:val="24"/>
          <w:szCs w:val="24"/>
        </w:rPr>
      </w:pPr>
      <w:r w:rsidRPr="007E3786">
        <w:rPr>
          <w:rFonts w:ascii="Calibri" w:hAnsi="Calibri" w:eastAsia="Calibri" w:cs="Calibri"/>
          <w:sz w:val="24"/>
          <w:szCs w:val="24"/>
          <w:lang w:eastAsia="en-IE"/>
        </w:rPr>
        <w:t>MSLETB</w:t>
      </w:r>
      <w:r w:rsidRPr="007E3786">
        <w:rPr>
          <w:rFonts w:ascii="Calibri" w:hAnsi="Calibri" w:eastAsia="Calibri" w:cs="Calibri"/>
          <w:sz w:val="24"/>
          <w:szCs w:val="24"/>
        </w:rPr>
        <w:t xml:space="preserve"> recognises that employees may encounter</w:t>
      </w:r>
      <w:r w:rsidR="00C76CF8">
        <w:rPr>
          <w:rFonts w:ascii="Calibri" w:hAnsi="Calibri" w:eastAsia="Calibri" w:cs="Calibri"/>
          <w:sz w:val="24"/>
          <w:szCs w:val="24"/>
        </w:rPr>
        <w:t xml:space="preserve"> anxiety and</w:t>
      </w:r>
      <w:r w:rsidRPr="007E3786">
        <w:rPr>
          <w:rFonts w:ascii="Calibri" w:hAnsi="Calibri" w:eastAsia="Calibri" w:cs="Calibri"/>
          <w:sz w:val="24"/>
          <w:szCs w:val="24"/>
        </w:rPr>
        <w:t xml:space="preserve"> stress in the course of their duties and will ensure, in so far is reasonably practicable, that work-related stress factors are managed as any other occupational hazard. </w:t>
      </w:r>
    </w:p>
    <w:p w:rsidRPr="007E3786" w:rsidR="00E870CE" w:rsidP="00E870CE" w:rsidRDefault="00E870CE" w14:paraId="123E769C" w14:textId="77777777">
      <w:pPr>
        <w:autoSpaceDE w:val="0"/>
        <w:autoSpaceDN w:val="0"/>
        <w:adjustRightInd w:val="0"/>
        <w:spacing w:after="0" w:line="240" w:lineRule="auto"/>
        <w:rPr>
          <w:rFonts w:ascii="Calibri" w:hAnsi="Calibri" w:eastAsia="Calibri" w:cs="Calibri"/>
          <w:sz w:val="24"/>
          <w:szCs w:val="24"/>
        </w:rPr>
      </w:pPr>
    </w:p>
    <w:p w:rsidRPr="007E3786" w:rsidR="00E870CE" w:rsidP="00E870CE" w:rsidRDefault="00E870CE" w14:paraId="0158FA8B" w14:textId="77777777">
      <w:pPr>
        <w:autoSpaceDE w:val="0"/>
        <w:autoSpaceDN w:val="0"/>
        <w:adjustRightInd w:val="0"/>
        <w:spacing w:after="0" w:line="240" w:lineRule="auto"/>
        <w:jc w:val="both"/>
        <w:rPr>
          <w:rFonts w:ascii="Calibri" w:hAnsi="Calibri" w:eastAsia="Calibri" w:cs="Calibri"/>
          <w:sz w:val="24"/>
          <w:szCs w:val="24"/>
        </w:rPr>
      </w:pPr>
      <w:r w:rsidRPr="007E3786">
        <w:rPr>
          <w:rFonts w:ascii="Calibri" w:hAnsi="Calibri" w:eastAsia="Calibri" w:cs="Calibri"/>
          <w:sz w:val="24"/>
          <w:szCs w:val="24"/>
        </w:rPr>
        <w:t>Employees also have a responsibility to care for their own health and mental wellbeing so as not to contribute adversely to their stress levels and should seek assistance from their doctor if required.</w:t>
      </w:r>
    </w:p>
    <w:p w:rsidRPr="007E3786" w:rsidR="00E870CE" w:rsidP="00E870CE" w:rsidRDefault="00E870CE" w14:paraId="4D905EFE" w14:textId="77777777">
      <w:pPr>
        <w:autoSpaceDE w:val="0"/>
        <w:autoSpaceDN w:val="0"/>
        <w:adjustRightInd w:val="0"/>
        <w:spacing w:after="0" w:line="240" w:lineRule="auto"/>
        <w:jc w:val="both"/>
        <w:rPr>
          <w:rFonts w:ascii="Calibri" w:hAnsi="Calibri" w:eastAsia="Calibri" w:cs="Calibri"/>
          <w:sz w:val="24"/>
          <w:szCs w:val="24"/>
        </w:rPr>
      </w:pPr>
    </w:p>
    <w:p w:rsidRPr="007E3786" w:rsidR="00E870CE" w:rsidP="00E870CE" w:rsidRDefault="00E870CE" w14:paraId="36990E77" w14:textId="77777777">
      <w:pPr>
        <w:autoSpaceDE w:val="0"/>
        <w:autoSpaceDN w:val="0"/>
        <w:adjustRightInd w:val="0"/>
        <w:spacing w:after="0" w:line="240" w:lineRule="auto"/>
        <w:jc w:val="both"/>
        <w:rPr>
          <w:rFonts w:ascii="Calibri" w:hAnsi="Calibri" w:eastAsia="Calibri" w:cs="Calibri"/>
          <w:sz w:val="24"/>
          <w:szCs w:val="24"/>
        </w:rPr>
      </w:pPr>
      <w:r w:rsidRPr="007E3786">
        <w:rPr>
          <w:rFonts w:ascii="Calibri" w:hAnsi="Calibri" w:eastAsia="Calibri" w:cs="Calibri"/>
          <w:sz w:val="24"/>
          <w:szCs w:val="24"/>
        </w:rPr>
        <w:t xml:space="preserve">If an employee feels that they are being exposed to pressure at work that leads to stress likely to adversely affect their physical / mental health and / or their capacity to undertake their duties, they should approach their line manager/principal or their local HR Department. </w:t>
      </w:r>
    </w:p>
    <w:p w:rsidRPr="007E3786" w:rsidR="00E870CE" w:rsidP="00E870CE" w:rsidRDefault="00E870CE" w14:paraId="28CCC885" w14:textId="77777777">
      <w:pPr>
        <w:autoSpaceDE w:val="0"/>
        <w:autoSpaceDN w:val="0"/>
        <w:adjustRightInd w:val="0"/>
        <w:spacing w:after="0" w:line="240" w:lineRule="auto"/>
        <w:jc w:val="both"/>
        <w:rPr>
          <w:rFonts w:ascii="Calibri" w:hAnsi="Calibri" w:eastAsia="Calibri" w:cs="Calibri"/>
          <w:sz w:val="24"/>
          <w:szCs w:val="24"/>
        </w:rPr>
      </w:pPr>
    </w:p>
    <w:p w:rsidRPr="007E3786" w:rsidR="00E870CE" w:rsidP="00E870CE" w:rsidRDefault="00E870CE" w14:paraId="53354F43" w14:textId="77777777">
      <w:pPr>
        <w:autoSpaceDE w:val="0"/>
        <w:autoSpaceDN w:val="0"/>
        <w:adjustRightInd w:val="0"/>
        <w:spacing w:after="0" w:line="240" w:lineRule="auto"/>
        <w:jc w:val="both"/>
        <w:rPr>
          <w:rFonts w:ascii="Calibri" w:hAnsi="Calibri" w:eastAsia="Calibri" w:cs="Calibri"/>
          <w:sz w:val="24"/>
          <w:szCs w:val="24"/>
        </w:rPr>
      </w:pPr>
      <w:r w:rsidRPr="007E3786">
        <w:rPr>
          <w:rFonts w:ascii="Calibri" w:hAnsi="Calibri" w:eastAsia="Calibri" w:cs="Calibri"/>
          <w:sz w:val="24"/>
          <w:szCs w:val="24"/>
        </w:rPr>
        <w:t>The manager/principal and affected employee should discuss the issues in an honest and open manner. The manager/principal will identify any reasonable actions they feel appropriate and inform the affected employee of their intended actions.</w:t>
      </w:r>
    </w:p>
    <w:p w:rsidRPr="007E3786" w:rsidR="00E870CE" w:rsidP="00E870CE" w:rsidRDefault="00E870CE" w14:paraId="3F2E98FA" w14:textId="77777777">
      <w:pPr>
        <w:autoSpaceDE w:val="0"/>
        <w:autoSpaceDN w:val="0"/>
        <w:adjustRightInd w:val="0"/>
        <w:spacing w:after="0" w:line="240" w:lineRule="auto"/>
        <w:rPr>
          <w:rFonts w:ascii="Calibri" w:hAnsi="Calibri" w:eastAsia="Calibri" w:cs="Calibri"/>
          <w:sz w:val="24"/>
          <w:szCs w:val="24"/>
        </w:rPr>
      </w:pPr>
    </w:p>
    <w:p w:rsidR="00E870CE" w:rsidP="00E870CE" w:rsidRDefault="00E870CE" w14:paraId="79AF8E47" w14:textId="2404DBC0">
      <w:pPr>
        <w:autoSpaceDE w:val="0"/>
        <w:autoSpaceDN w:val="0"/>
        <w:adjustRightInd w:val="0"/>
        <w:spacing w:after="0" w:line="240" w:lineRule="auto"/>
        <w:jc w:val="both"/>
        <w:rPr>
          <w:rFonts w:ascii="Calibri" w:hAnsi="Calibri" w:eastAsia="Calibri" w:cs="Calibri"/>
          <w:sz w:val="24"/>
          <w:szCs w:val="24"/>
        </w:rPr>
      </w:pPr>
      <w:r w:rsidRPr="007E3786">
        <w:rPr>
          <w:rFonts w:ascii="Calibri" w:hAnsi="Calibri" w:eastAsia="Calibri" w:cs="Calibri"/>
          <w:sz w:val="24"/>
          <w:szCs w:val="24"/>
        </w:rPr>
        <w:t xml:space="preserve">All approaches received by management from employees will be treated with fairness and sensitivity and dealt with in confidence. </w:t>
      </w:r>
    </w:p>
    <w:p w:rsidR="001D1841" w:rsidP="00E870CE" w:rsidRDefault="001D1841" w14:paraId="696F13FD" w14:textId="4D38C9F3">
      <w:pPr>
        <w:autoSpaceDE w:val="0"/>
        <w:autoSpaceDN w:val="0"/>
        <w:adjustRightInd w:val="0"/>
        <w:spacing w:after="0" w:line="240" w:lineRule="auto"/>
        <w:jc w:val="both"/>
        <w:rPr>
          <w:rFonts w:ascii="Calibri" w:hAnsi="Calibri" w:eastAsia="Calibri" w:cs="Calibri"/>
          <w:sz w:val="24"/>
          <w:szCs w:val="24"/>
        </w:rPr>
      </w:pPr>
    </w:p>
    <w:p w:rsidRPr="007E3786" w:rsidR="00E870CE" w:rsidP="00E870CE" w:rsidRDefault="00E870CE" w14:paraId="0A43A472" w14:textId="386FC608">
      <w:pPr>
        <w:spacing w:line="240" w:lineRule="auto"/>
        <w:jc w:val="both"/>
        <w:rPr>
          <w:rFonts w:ascii="Calibri" w:hAnsi="Calibri" w:eastAsia="Calibri" w:cs="Calibri"/>
          <w:sz w:val="24"/>
          <w:szCs w:val="24"/>
        </w:rPr>
      </w:pPr>
      <w:r w:rsidRPr="007E3786">
        <w:rPr>
          <w:rFonts w:ascii="Calibri" w:hAnsi="Calibri" w:eastAsia="Calibri" w:cs="Calibri"/>
          <w:sz w:val="24"/>
          <w:szCs w:val="24"/>
        </w:rPr>
        <w:t>To help support employe</w:t>
      </w:r>
      <w:r w:rsidR="00A979C3">
        <w:rPr>
          <w:rFonts w:ascii="Calibri" w:hAnsi="Calibri" w:eastAsia="Calibri" w:cs="Calibri"/>
          <w:sz w:val="24"/>
          <w:szCs w:val="24"/>
        </w:rPr>
        <w:t xml:space="preserve">es through difficult times, MSL </w:t>
      </w:r>
      <w:r w:rsidRPr="007E3786">
        <w:rPr>
          <w:rFonts w:ascii="Calibri" w:hAnsi="Calibri" w:eastAsia="Calibri" w:cs="Calibri"/>
          <w:sz w:val="24"/>
          <w:szCs w:val="24"/>
        </w:rPr>
        <w:t>ETB has an E</w:t>
      </w:r>
      <w:r w:rsidR="00490FAB">
        <w:rPr>
          <w:rFonts w:ascii="Calibri" w:hAnsi="Calibri" w:eastAsia="Calibri" w:cs="Calibri"/>
          <w:sz w:val="24"/>
          <w:szCs w:val="24"/>
        </w:rPr>
        <w:t xml:space="preserve">mployee Assistance Service (EAS) programme </w:t>
      </w:r>
      <w:r w:rsidRPr="007E3786">
        <w:rPr>
          <w:rFonts w:ascii="Calibri" w:hAnsi="Calibri" w:eastAsia="Calibri" w:cs="Calibri"/>
          <w:sz w:val="24"/>
          <w:szCs w:val="24"/>
        </w:rPr>
        <w:t xml:space="preserve">which is a confidential employee support service designed to support employees resolve personal or work related concerns, through telephone support, specialist information and telephone or face to face counselling.   </w:t>
      </w:r>
    </w:p>
    <w:p w:rsidR="00B3546A" w:rsidP="00E870CE" w:rsidRDefault="00490FAB" w14:paraId="5F9EC8EB" w14:textId="595C991F">
      <w:pPr>
        <w:autoSpaceDE w:val="0"/>
        <w:autoSpaceDN w:val="0"/>
        <w:adjustRightInd w:val="0"/>
        <w:spacing w:after="0" w:line="240" w:lineRule="auto"/>
        <w:jc w:val="both"/>
        <w:rPr>
          <w:rFonts w:ascii="Calibri" w:hAnsi="Calibri" w:eastAsia="Calibri" w:cs="Calibri"/>
          <w:sz w:val="24"/>
          <w:szCs w:val="24"/>
        </w:rPr>
      </w:pPr>
      <w:r>
        <w:rPr>
          <w:rFonts w:ascii="Calibri" w:hAnsi="Calibri" w:eastAsia="Calibri" w:cs="Calibri"/>
          <w:sz w:val="24"/>
          <w:szCs w:val="24"/>
        </w:rPr>
        <w:t>Currently the EAS</w:t>
      </w:r>
      <w:r w:rsidRPr="007E3786" w:rsidR="00E870CE">
        <w:rPr>
          <w:rFonts w:ascii="Calibri" w:hAnsi="Calibri" w:eastAsia="Calibri" w:cs="Calibri"/>
          <w:sz w:val="24"/>
          <w:szCs w:val="24"/>
        </w:rPr>
        <w:t xml:space="preserve"> is provided by</w:t>
      </w:r>
      <w:r w:rsidRPr="007E3786" w:rsidR="00E870CE">
        <w:rPr>
          <w:rFonts w:ascii="Lato" w:hAnsi="Lato" w:eastAsia="Calibri" w:cs="Times New Roman"/>
          <w:color w:val="000000"/>
          <w:sz w:val="27"/>
          <w:szCs w:val="27"/>
          <w:shd w:val="clear" w:color="auto" w:fill="FFFFFF"/>
        </w:rPr>
        <w:t xml:space="preserve"> </w:t>
      </w:r>
      <w:r w:rsidRPr="007E3786" w:rsidR="00E870CE">
        <w:rPr>
          <w:rFonts w:ascii="Calibri" w:hAnsi="Calibri" w:eastAsia="Calibri" w:cs="Calibri"/>
          <w:sz w:val="24"/>
          <w:szCs w:val="24"/>
        </w:rPr>
        <w:t xml:space="preserve">Spectrum.Life under the logo of ‘Wellbeing Together: Folláinne Le Chéile’ they are an independent company. </w:t>
      </w:r>
    </w:p>
    <w:p w:rsidR="00B3546A" w:rsidP="00E870CE" w:rsidRDefault="00B3546A" w14:paraId="51D88A72" w14:textId="77777777">
      <w:pPr>
        <w:autoSpaceDE w:val="0"/>
        <w:autoSpaceDN w:val="0"/>
        <w:adjustRightInd w:val="0"/>
        <w:spacing w:after="0" w:line="240" w:lineRule="auto"/>
        <w:jc w:val="both"/>
        <w:rPr>
          <w:rFonts w:ascii="Calibri" w:hAnsi="Calibri" w:eastAsia="Calibri" w:cs="Calibri"/>
          <w:sz w:val="24"/>
          <w:szCs w:val="24"/>
        </w:rPr>
      </w:pPr>
    </w:p>
    <w:p w:rsidRPr="00BA3A64" w:rsidR="00E870CE" w:rsidP="00E870CE" w:rsidRDefault="00482294" w14:paraId="60084DFA" w14:textId="63FFE2BB">
      <w:pPr>
        <w:autoSpaceDE w:val="0"/>
        <w:autoSpaceDN w:val="0"/>
        <w:adjustRightInd w:val="0"/>
        <w:spacing w:after="0" w:line="240" w:lineRule="auto"/>
        <w:jc w:val="both"/>
        <w:rPr>
          <w:rFonts w:eastAsia="Calibri" w:cstheme="minorHAnsi"/>
          <w:sz w:val="24"/>
          <w:szCs w:val="24"/>
        </w:rPr>
      </w:pPr>
      <w:r w:rsidRPr="00482294">
        <w:rPr>
          <w:rFonts w:eastAsia="Calibri" w:cstheme="minorHAnsi"/>
          <w:sz w:val="24"/>
          <w:szCs w:val="24"/>
        </w:rPr>
        <w:t>You can contact the EAS</w:t>
      </w:r>
      <w:r w:rsidRPr="00482294" w:rsidR="00E870CE">
        <w:rPr>
          <w:rFonts w:eastAsia="Calibri" w:cstheme="minorHAnsi"/>
          <w:sz w:val="24"/>
          <w:szCs w:val="24"/>
        </w:rPr>
        <w:t xml:space="preserve"> through a designated 24/7 Freephone helpline on 1800 411 057 to access support </w:t>
      </w:r>
      <w:r w:rsidR="00263D85">
        <w:rPr>
          <w:rFonts w:eastAsia="Calibri" w:cstheme="minorHAnsi"/>
          <w:sz w:val="24"/>
          <w:szCs w:val="24"/>
        </w:rPr>
        <w:t xml:space="preserve">covering a wide range of </w:t>
      </w:r>
      <w:r w:rsidRPr="00BA3A64" w:rsidR="00263D85">
        <w:rPr>
          <w:rFonts w:eastAsia="Calibri" w:cstheme="minorHAnsi"/>
          <w:sz w:val="24"/>
          <w:szCs w:val="24"/>
        </w:rPr>
        <w:t>issues</w:t>
      </w:r>
      <w:r w:rsidRPr="00BA3A64" w:rsidR="00B764DF">
        <w:rPr>
          <w:rFonts w:eastAsia="Calibri" w:cstheme="minorHAnsi"/>
          <w:sz w:val="24"/>
          <w:szCs w:val="24"/>
        </w:rPr>
        <w:t xml:space="preserve"> </w:t>
      </w:r>
      <w:r w:rsidRPr="00BA3A64">
        <w:rPr>
          <w:rFonts w:cstheme="minorHAnsi"/>
          <w:color w:val="000000"/>
          <w:sz w:val="24"/>
          <w:szCs w:val="24"/>
          <w:shd w:val="clear" w:color="auto" w:fill="FFFFFF"/>
        </w:rPr>
        <w:t xml:space="preserve">such as wellbeing, legal, financial, mediation, </w:t>
      </w:r>
      <w:r w:rsidRPr="00BA3A64" w:rsidR="00E148B5">
        <w:rPr>
          <w:rFonts w:cstheme="minorHAnsi"/>
          <w:color w:val="000000"/>
          <w:sz w:val="24"/>
          <w:szCs w:val="24"/>
          <w:shd w:val="clear" w:color="auto" w:fill="FFFFFF"/>
        </w:rPr>
        <w:t>management support and so on,</w:t>
      </w:r>
      <w:r w:rsidRPr="00BA3A64">
        <w:rPr>
          <w:rFonts w:cstheme="minorHAnsi"/>
          <w:color w:val="000000"/>
          <w:sz w:val="24"/>
          <w:szCs w:val="24"/>
          <w:shd w:val="clear" w:color="auto" w:fill="FFFFFF"/>
        </w:rPr>
        <w:t xml:space="preserve"> </w:t>
      </w:r>
      <w:r w:rsidRPr="00BA3A64" w:rsidR="00B764DF">
        <w:rPr>
          <w:rFonts w:eastAsia="Calibri" w:cstheme="minorHAnsi"/>
          <w:bCs/>
          <w:sz w:val="24"/>
          <w:szCs w:val="24"/>
        </w:rPr>
        <w:t>or text ‘Hi’ to 087 369 0010 to avail of EAS support on SMS &amp; WhatsApp</w:t>
      </w:r>
      <w:r w:rsidRPr="00BA3A64" w:rsidR="00263D85">
        <w:rPr>
          <w:rFonts w:eastAsia="Calibri" w:cstheme="minorHAnsi"/>
          <w:bCs/>
          <w:sz w:val="24"/>
          <w:szCs w:val="24"/>
        </w:rPr>
        <w:t>.</w:t>
      </w:r>
    </w:p>
    <w:p w:rsidRPr="00BA3A64" w:rsidR="003864EA" w:rsidP="00E870CE" w:rsidRDefault="003864EA" w14:paraId="451DE620" w14:textId="77777777">
      <w:pPr>
        <w:autoSpaceDE w:val="0"/>
        <w:autoSpaceDN w:val="0"/>
        <w:adjustRightInd w:val="0"/>
        <w:spacing w:after="0" w:line="240" w:lineRule="auto"/>
        <w:jc w:val="both"/>
        <w:rPr>
          <w:rFonts w:ascii="Calibri" w:hAnsi="Calibri" w:eastAsia="Calibri" w:cs="Calibri"/>
          <w:sz w:val="24"/>
          <w:szCs w:val="24"/>
        </w:rPr>
      </w:pPr>
    </w:p>
    <w:p w:rsidRPr="007E3786" w:rsidR="00E870CE" w:rsidP="00E870CE" w:rsidRDefault="00E870CE" w14:paraId="6E82D3B3" w14:textId="09FFFF41">
      <w:pPr>
        <w:autoSpaceDE w:val="0"/>
        <w:autoSpaceDN w:val="0"/>
        <w:adjustRightInd w:val="0"/>
        <w:spacing w:after="0" w:line="240" w:lineRule="auto"/>
        <w:jc w:val="both"/>
        <w:rPr>
          <w:rFonts w:ascii="Calibri" w:hAnsi="Calibri" w:eastAsia="Calibri" w:cs="Calibri"/>
          <w:sz w:val="24"/>
          <w:szCs w:val="24"/>
        </w:rPr>
      </w:pPr>
      <w:r w:rsidRPr="007E3786">
        <w:rPr>
          <w:rFonts w:ascii="Calibri" w:hAnsi="Calibri" w:eastAsia="Calibri" w:cs="Calibri"/>
          <w:sz w:val="24"/>
          <w:szCs w:val="24"/>
        </w:rPr>
        <w:t>Th</w:t>
      </w:r>
      <w:r w:rsidR="00490FAB">
        <w:rPr>
          <w:rFonts w:ascii="Calibri" w:hAnsi="Calibri" w:eastAsia="Calibri" w:cs="Calibri"/>
          <w:sz w:val="24"/>
          <w:szCs w:val="24"/>
        </w:rPr>
        <w:t>e EAS</w:t>
      </w:r>
      <w:r w:rsidRPr="007E3786">
        <w:rPr>
          <w:rFonts w:ascii="Calibri" w:hAnsi="Calibri" w:eastAsia="Calibri" w:cs="Calibri"/>
          <w:sz w:val="24"/>
          <w:szCs w:val="24"/>
        </w:rPr>
        <w:t xml:space="preserve"> is completely confidential and voluntary, and we recommend anyone requiring support to use this worthwhile service. </w:t>
      </w:r>
    </w:p>
    <w:p w:rsidR="00BD3325" w:rsidP="00BD3325" w:rsidRDefault="00B01D6B" w14:paraId="781162D9" w14:textId="589D9FCB">
      <w:pPr>
        <w:pStyle w:val="Heading1"/>
      </w:pPr>
      <w:bookmarkStart w:name="_Toc65076110" w:id="49"/>
      <w:r>
        <w:t>2</w:t>
      </w:r>
      <w:r w:rsidR="009A0F54">
        <w:t>4</w:t>
      </w:r>
      <w:r w:rsidR="00BD3325">
        <w:t>.0</w:t>
      </w:r>
      <w:r w:rsidR="00BD3325">
        <w:tab/>
      </w:r>
      <w:r w:rsidR="00BD3325">
        <w:t>Business Travel</w:t>
      </w:r>
      <w:bookmarkEnd w:id="49"/>
    </w:p>
    <w:p w:rsidR="31E4C769" w:rsidP="31E4C769" w:rsidRDefault="31E4C769" w14:paraId="70EFD8AC" w14:textId="0A6E8134"/>
    <w:p w:rsidRPr="00BA3A64" w:rsidR="000433EE" w:rsidP="000433EE" w:rsidRDefault="000433EE" w14:paraId="5158CDCE" w14:textId="7D86BD42">
      <w:pPr>
        <w:rPr>
          <w:sz w:val="24"/>
          <w:szCs w:val="24"/>
        </w:rPr>
      </w:pPr>
      <w:r w:rsidRPr="00BA3A64">
        <w:rPr>
          <w:sz w:val="24"/>
          <w:szCs w:val="24"/>
        </w:rPr>
        <w:t>Business trips and face to face meetings should be reduced to the absolute mi</w:t>
      </w:r>
      <w:r w:rsidRPr="00BA3A64" w:rsidR="002020ED">
        <w:rPr>
          <w:sz w:val="24"/>
          <w:szCs w:val="24"/>
        </w:rPr>
        <w:t>nimum as far as is practicable.  O</w:t>
      </w:r>
      <w:r w:rsidRPr="00BA3A64">
        <w:rPr>
          <w:sz w:val="24"/>
          <w:szCs w:val="24"/>
        </w:rPr>
        <w:t>nline and other alternatives should be made available.</w:t>
      </w:r>
    </w:p>
    <w:p w:rsidRPr="00BA3A64" w:rsidR="009812C9" w:rsidP="009812C9" w:rsidRDefault="009812C9" w14:paraId="3063052E" w14:textId="61E2B579">
      <w:pPr>
        <w:autoSpaceDE w:val="0"/>
        <w:autoSpaceDN w:val="0"/>
        <w:adjustRightInd w:val="0"/>
        <w:spacing w:after="0" w:line="240" w:lineRule="auto"/>
        <w:jc w:val="both"/>
        <w:rPr>
          <w:rFonts w:cstheme="minorHAnsi"/>
          <w:sz w:val="24"/>
          <w:szCs w:val="24"/>
        </w:rPr>
      </w:pPr>
      <w:r w:rsidRPr="00BA3A64">
        <w:rPr>
          <w:rFonts w:cstheme="minorHAnsi"/>
          <w:sz w:val="24"/>
          <w:szCs w:val="24"/>
        </w:rPr>
        <w:t>Employees travelling to work should use their own cars and travel alone, avoiding car sharing.</w:t>
      </w:r>
    </w:p>
    <w:p w:rsidRPr="00BA3A64" w:rsidR="009812C9" w:rsidP="009812C9" w:rsidRDefault="009812C9" w14:paraId="1DF09AF8" w14:textId="77777777">
      <w:pPr>
        <w:autoSpaceDE w:val="0"/>
        <w:autoSpaceDN w:val="0"/>
        <w:adjustRightInd w:val="0"/>
        <w:spacing w:after="0" w:line="240" w:lineRule="auto"/>
        <w:jc w:val="both"/>
        <w:rPr>
          <w:rFonts w:cstheme="minorHAnsi"/>
          <w:sz w:val="24"/>
          <w:szCs w:val="24"/>
        </w:rPr>
      </w:pPr>
    </w:p>
    <w:p w:rsidRPr="00BA3A64" w:rsidR="009812C9" w:rsidP="009812C9" w:rsidRDefault="009812C9" w14:paraId="61CA8655" w14:textId="2CD2616F">
      <w:pPr>
        <w:autoSpaceDE w:val="0"/>
        <w:autoSpaceDN w:val="0"/>
        <w:adjustRightInd w:val="0"/>
        <w:spacing w:after="0" w:line="240" w:lineRule="auto"/>
        <w:jc w:val="both"/>
        <w:rPr>
          <w:rFonts w:cstheme="minorHAnsi"/>
          <w:sz w:val="24"/>
          <w:szCs w:val="24"/>
        </w:rPr>
      </w:pPr>
      <w:r w:rsidRPr="00BA3A64">
        <w:rPr>
          <w:rFonts w:cstheme="minorHAnsi"/>
          <w:sz w:val="24"/>
          <w:szCs w:val="24"/>
        </w:rPr>
        <w:t>Those living very close to work will be encouraged to walk or cycle.</w:t>
      </w:r>
    </w:p>
    <w:p w:rsidRPr="00BA3A64" w:rsidR="009812C9" w:rsidP="009812C9" w:rsidRDefault="009812C9" w14:paraId="70073EE9" w14:textId="77777777">
      <w:pPr>
        <w:autoSpaceDE w:val="0"/>
        <w:autoSpaceDN w:val="0"/>
        <w:adjustRightInd w:val="0"/>
        <w:spacing w:after="0" w:line="240" w:lineRule="auto"/>
        <w:jc w:val="both"/>
        <w:rPr>
          <w:rFonts w:cstheme="minorHAnsi"/>
          <w:sz w:val="24"/>
          <w:szCs w:val="24"/>
        </w:rPr>
      </w:pPr>
    </w:p>
    <w:p w:rsidRPr="00BA3A64" w:rsidR="009812C9" w:rsidP="009812C9" w:rsidRDefault="009812C9" w14:paraId="09387B08" w14:textId="22BF5E5F">
      <w:pPr>
        <w:autoSpaceDE w:val="0"/>
        <w:autoSpaceDN w:val="0"/>
        <w:adjustRightInd w:val="0"/>
        <w:spacing w:after="0" w:line="240" w:lineRule="auto"/>
        <w:jc w:val="both"/>
        <w:rPr>
          <w:rFonts w:cstheme="minorHAnsi"/>
          <w:sz w:val="24"/>
          <w:szCs w:val="24"/>
        </w:rPr>
      </w:pPr>
      <w:r w:rsidRPr="00BA3A64">
        <w:rPr>
          <w:rFonts w:cstheme="minorHAnsi"/>
          <w:sz w:val="24"/>
          <w:szCs w:val="24"/>
        </w:rPr>
        <w:t>Meetings should be held virtually avoiding the need to travel for business and travelling should only be a last resort if the meeting cannot be held virtually.</w:t>
      </w:r>
    </w:p>
    <w:p w:rsidRPr="00BA3A64" w:rsidR="00AC726F" w:rsidP="009812C9" w:rsidRDefault="00AC726F" w14:paraId="22941C95" w14:textId="77777777">
      <w:pPr>
        <w:autoSpaceDE w:val="0"/>
        <w:autoSpaceDN w:val="0"/>
        <w:adjustRightInd w:val="0"/>
        <w:spacing w:after="0" w:line="240" w:lineRule="auto"/>
        <w:jc w:val="both"/>
        <w:rPr>
          <w:rFonts w:cstheme="minorHAnsi"/>
          <w:sz w:val="24"/>
          <w:szCs w:val="24"/>
        </w:rPr>
      </w:pPr>
    </w:p>
    <w:p w:rsidRPr="00BA3A64" w:rsidR="0029584D" w:rsidP="31E4C769" w:rsidRDefault="009812C9" w14:paraId="0BC29212" w14:textId="6D563121">
      <w:pPr>
        <w:autoSpaceDE w:val="0"/>
        <w:autoSpaceDN w:val="0"/>
        <w:adjustRightInd w:val="0"/>
        <w:spacing w:after="0" w:line="240" w:lineRule="auto"/>
        <w:jc w:val="both"/>
        <w:rPr>
          <w:sz w:val="24"/>
          <w:szCs w:val="24"/>
        </w:rPr>
      </w:pPr>
      <w:r w:rsidRPr="00BA3A64">
        <w:rPr>
          <w:sz w:val="24"/>
          <w:szCs w:val="24"/>
        </w:rPr>
        <w:t>Public transport should be avoided with the preference being for employees to use their own cars if possible.</w:t>
      </w:r>
    </w:p>
    <w:p w:rsidRPr="00BA3A64" w:rsidR="00944FE4" w:rsidP="31E4C769" w:rsidRDefault="00944FE4" w14:paraId="1EA7ABB6" w14:textId="18A92357">
      <w:pPr>
        <w:autoSpaceDE w:val="0"/>
        <w:autoSpaceDN w:val="0"/>
        <w:adjustRightInd w:val="0"/>
        <w:spacing w:after="0" w:line="240" w:lineRule="auto"/>
        <w:jc w:val="both"/>
        <w:rPr>
          <w:sz w:val="24"/>
          <w:szCs w:val="24"/>
        </w:rPr>
      </w:pPr>
    </w:p>
    <w:p w:rsidRPr="00BA3A64" w:rsidR="007A1BC2" w:rsidP="007A1BC2" w:rsidRDefault="006C79BC" w14:paraId="56F0D9AF" w14:textId="3422F90E">
      <w:pPr>
        <w:autoSpaceDE w:val="0"/>
        <w:autoSpaceDN w:val="0"/>
        <w:adjustRightInd w:val="0"/>
        <w:spacing w:after="0" w:line="240" w:lineRule="auto"/>
        <w:jc w:val="both"/>
        <w:rPr>
          <w:sz w:val="24"/>
          <w:szCs w:val="24"/>
        </w:rPr>
      </w:pPr>
      <w:r w:rsidRPr="00BA3A64">
        <w:rPr>
          <w:sz w:val="24"/>
          <w:szCs w:val="24"/>
        </w:rPr>
        <w:t>Government Travel Guidelines; f</w:t>
      </w:r>
      <w:r w:rsidRPr="00BA3A64" w:rsidR="00620C03">
        <w:rPr>
          <w:sz w:val="24"/>
          <w:szCs w:val="24"/>
        </w:rPr>
        <w:t>or those req</w:t>
      </w:r>
      <w:r w:rsidRPr="00BA3A64" w:rsidR="007A1BC2">
        <w:rPr>
          <w:sz w:val="24"/>
          <w:szCs w:val="24"/>
        </w:rPr>
        <w:t>uired to travel internationall</w:t>
      </w:r>
      <w:r w:rsidRPr="00BA3A64" w:rsidR="00D71037">
        <w:rPr>
          <w:sz w:val="24"/>
          <w:szCs w:val="24"/>
        </w:rPr>
        <w:t xml:space="preserve">y, </w:t>
      </w:r>
      <w:r w:rsidRPr="00BA3A64" w:rsidR="007A1BC2">
        <w:rPr>
          <w:rStyle w:val="Hyperlink"/>
          <w:color w:val="auto"/>
          <w:sz w:val="24"/>
          <w:szCs w:val="24"/>
          <w:u w:val="none"/>
        </w:rPr>
        <w:t>the new European Traffic Light System, DFA advice</w:t>
      </w:r>
      <w:r w:rsidRPr="00BA3A64" w:rsidR="00A23D39">
        <w:rPr>
          <w:rStyle w:val="Hyperlink"/>
          <w:color w:val="auto"/>
          <w:sz w:val="24"/>
          <w:szCs w:val="24"/>
          <w:u w:val="none"/>
        </w:rPr>
        <w:t>,</w:t>
      </w:r>
      <w:r w:rsidRPr="00BA3A64" w:rsidR="007A1BC2">
        <w:rPr>
          <w:rStyle w:val="Hyperlink"/>
          <w:color w:val="auto"/>
          <w:sz w:val="24"/>
          <w:szCs w:val="24"/>
          <w:u w:val="none"/>
        </w:rPr>
        <w:t xml:space="preserve"> and specific requirements</w:t>
      </w:r>
      <w:r w:rsidRPr="00BA3A64" w:rsidR="00D71037">
        <w:rPr>
          <w:rStyle w:val="Hyperlink"/>
          <w:color w:val="auto"/>
          <w:sz w:val="24"/>
          <w:szCs w:val="24"/>
          <w:u w:val="none"/>
        </w:rPr>
        <w:t xml:space="preserve"> must be taken</w:t>
      </w:r>
      <w:r w:rsidRPr="00BA3A64" w:rsidR="007A1BC2">
        <w:rPr>
          <w:rStyle w:val="Hyperlink"/>
          <w:color w:val="auto"/>
          <w:sz w:val="24"/>
          <w:szCs w:val="24"/>
          <w:u w:val="none"/>
        </w:rPr>
        <w:t xml:space="preserve"> into account. </w:t>
      </w:r>
    </w:p>
    <w:p w:rsidRPr="00BA3A64" w:rsidR="007400B5" w:rsidP="31E4C769" w:rsidRDefault="007400B5" w14:paraId="2BBD8C5C" w14:textId="113653E3">
      <w:pPr>
        <w:autoSpaceDE w:val="0"/>
        <w:autoSpaceDN w:val="0"/>
        <w:adjustRightInd w:val="0"/>
        <w:spacing w:after="0" w:line="240" w:lineRule="auto"/>
        <w:jc w:val="both"/>
        <w:rPr>
          <w:sz w:val="24"/>
          <w:szCs w:val="24"/>
        </w:rPr>
      </w:pPr>
    </w:p>
    <w:p w:rsidR="00BD3325" w:rsidP="00BD3325" w:rsidRDefault="00B01D6B" w14:paraId="567957DA" w14:textId="23763151">
      <w:pPr>
        <w:pStyle w:val="Heading1"/>
      </w:pPr>
      <w:bookmarkStart w:name="_Toc65076111" w:id="50"/>
      <w:r>
        <w:t>2</w:t>
      </w:r>
      <w:r w:rsidR="009A0F54">
        <w:t>5</w:t>
      </w:r>
      <w:r w:rsidR="00BD3325">
        <w:t>.0</w:t>
      </w:r>
      <w:r w:rsidR="00BD3325">
        <w:tab/>
      </w:r>
      <w:r w:rsidR="00BD3325">
        <w:t>Personal Protective Equipment (PPE)</w:t>
      </w:r>
      <w:bookmarkEnd w:id="50"/>
    </w:p>
    <w:p w:rsidRPr="00BD3325" w:rsidR="00BD3325" w:rsidP="00BD3325" w:rsidRDefault="00BD3325" w14:paraId="517461F7" w14:textId="78DF2222">
      <w:pPr>
        <w:autoSpaceDE w:val="0"/>
        <w:autoSpaceDN w:val="0"/>
        <w:adjustRightInd w:val="0"/>
        <w:spacing w:after="0" w:line="240" w:lineRule="auto"/>
        <w:jc w:val="both"/>
        <w:rPr>
          <w:rFonts w:cstheme="minorHAnsi"/>
          <w:color w:val="000000"/>
          <w:sz w:val="24"/>
          <w:szCs w:val="24"/>
        </w:rPr>
      </w:pPr>
    </w:p>
    <w:p w:rsidRPr="007E57C5" w:rsidR="00294F09" w:rsidP="71F012FA" w:rsidRDefault="00A22FBA" w14:paraId="160E6A39" w14:textId="1B2DFF95">
      <w:pPr>
        <w:autoSpaceDE w:val="0"/>
        <w:autoSpaceDN w:val="0"/>
        <w:adjustRightInd w:val="0"/>
        <w:spacing w:after="0" w:line="240" w:lineRule="auto"/>
        <w:jc w:val="both"/>
        <w:rPr>
          <w:rFonts w:eastAsia="Abadi" w:cstheme="minorHAnsi"/>
          <w:sz w:val="24"/>
          <w:szCs w:val="24"/>
        </w:rPr>
      </w:pPr>
      <w:r>
        <w:rPr>
          <w:sz w:val="24"/>
          <w:szCs w:val="24"/>
        </w:rPr>
        <w:t xml:space="preserve">Grange Post Primary School </w:t>
      </w:r>
      <w:r w:rsidRPr="007E57C5" w:rsidR="003A6F0F">
        <w:rPr>
          <w:rFonts w:eastAsia="Abadi" w:cstheme="minorHAnsi"/>
          <w:sz w:val="24"/>
          <w:szCs w:val="24"/>
          <w:lang w:eastAsia="ar-SA"/>
        </w:rPr>
        <w:t>will</w:t>
      </w:r>
      <w:r w:rsidRPr="007E57C5" w:rsidR="00BD3325">
        <w:rPr>
          <w:rFonts w:eastAsia="Abadi" w:cstheme="minorHAnsi"/>
          <w:sz w:val="24"/>
          <w:szCs w:val="24"/>
        </w:rPr>
        <w:t xml:space="preserve"> provide PPE to </w:t>
      </w:r>
      <w:r w:rsidRPr="007E57C5" w:rsidR="00F11F23">
        <w:rPr>
          <w:rFonts w:eastAsia="Abadi" w:cstheme="minorHAnsi"/>
          <w:sz w:val="24"/>
          <w:szCs w:val="24"/>
        </w:rPr>
        <w:t>employees</w:t>
      </w:r>
      <w:r w:rsidRPr="007E57C5" w:rsidR="00BD3325">
        <w:rPr>
          <w:rFonts w:eastAsia="Abadi" w:cstheme="minorHAnsi"/>
          <w:sz w:val="24"/>
          <w:szCs w:val="24"/>
        </w:rPr>
        <w:t xml:space="preserve"> in accordance with identified COVID-19 exposure risks and in line with </w:t>
      </w:r>
      <w:r w:rsidRPr="007E57C5" w:rsidR="009812C9">
        <w:rPr>
          <w:rFonts w:eastAsia="Abadi" w:cstheme="minorHAnsi"/>
          <w:sz w:val="24"/>
          <w:szCs w:val="24"/>
        </w:rPr>
        <w:t>p</w:t>
      </w:r>
      <w:r w:rsidRPr="007E57C5" w:rsidR="00BD3325">
        <w:rPr>
          <w:rFonts w:eastAsia="Abadi" w:cstheme="minorHAnsi"/>
          <w:sz w:val="24"/>
          <w:szCs w:val="24"/>
        </w:rPr>
        <w:t xml:space="preserve">ublic </w:t>
      </w:r>
      <w:r w:rsidRPr="007E57C5" w:rsidR="009812C9">
        <w:rPr>
          <w:rFonts w:eastAsia="Abadi" w:cstheme="minorHAnsi"/>
          <w:sz w:val="24"/>
          <w:szCs w:val="24"/>
        </w:rPr>
        <w:t>h</w:t>
      </w:r>
      <w:r w:rsidRPr="007E57C5" w:rsidR="00BD3325">
        <w:rPr>
          <w:rFonts w:eastAsia="Abadi" w:cstheme="minorHAnsi"/>
          <w:sz w:val="24"/>
          <w:szCs w:val="24"/>
        </w:rPr>
        <w:t xml:space="preserve">ealth </w:t>
      </w:r>
      <w:r w:rsidRPr="007E57C5" w:rsidR="009812C9">
        <w:rPr>
          <w:rFonts w:eastAsia="Abadi" w:cstheme="minorHAnsi"/>
          <w:sz w:val="24"/>
          <w:szCs w:val="24"/>
        </w:rPr>
        <w:t>a</w:t>
      </w:r>
      <w:r w:rsidRPr="007E57C5" w:rsidR="00BD3325">
        <w:rPr>
          <w:rFonts w:eastAsia="Abadi" w:cstheme="minorHAnsi"/>
          <w:sz w:val="24"/>
          <w:szCs w:val="24"/>
        </w:rPr>
        <w:t>dvic</w:t>
      </w:r>
      <w:r w:rsidRPr="00FF478B" w:rsidR="00BD3325">
        <w:rPr>
          <w:rFonts w:eastAsia="Abadi" w:cstheme="minorHAnsi"/>
          <w:sz w:val="24"/>
          <w:szCs w:val="24"/>
        </w:rPr>
        <w:t>e</w:t>
      </w:r>
      <w:r w:rsidRPr="00FF478B" w:rsidR="007802EA">
        <w:rPr>
          <w:rFonts w:eastAsia="Abadi" w:cstheme="minorHAnsi"/>
          <w:sz w:val="24"/>
          <w:szCs w:val="24"/>
        </w:rPr>
        <w:t>.</w:t>
      </w:r>
    </w:p>
    <w:p w:rsidRPr="007E57C5" w:rsidR="007802EA" w:rsidP="71F012FA" w:rsidRDefault="007802EA" w14:paraId="2968ED55" w14:textId="77777777">
      <w:pPr>
        <w:autoSpaceDE w:val="0"/>
        <w:autoSpaceDN w:val="0"/>
        <w:adjustRightInd w:val="0"/>
        <w:spacing w:after="0" w:line="240" w:lineRule="auto"/>
        <w:jc w:val="both"/>
        <w:rPr>
          <w:rFonts w:eastAsia="Abadi" w:cstheme="minorHAnsi"/>
          <w:sz w:val="24"/>
          <w:szCs w:val="24"/>
        </w:rPr>
      </w:pPr>
    </w:p>
    <w:p w:rsidRPr="00292DE5" w:rsidR="00294F09" w:rsidP="00035F44" w:rsidRDefault="00294F09" w14:paraId="17DEEEAB" w14:textId="56A4EB38">
      <w:pPr>
        <w:pStyle w:val="ListParagraph"/>
        <w:numPr>
          <w:ilvl w:val="0"/>
          <w:numId w:val="30"/>
        </w:numPr>
        <w:autoSpaceDE w:val="0"/>
        <w:autoSpaceDN w:val="0"/>
        <w:adjustRightInd w:val="0"/>
        <w:spacing w:after="0" w:line="240" w:lineRule="auto"/>
        <w:jc w:val="both"/>
        <w:rPr>
          <w:rFonts w:eastAsia="Abadi" w:cstheme="minorHAnsi"/>
          <w:sz w:val="24"/>
          <w:szCs w:val="24"/>
        </w:rPr>
      </w:pPr>
      <w:r w:rsidRPr="00292DE5">
        <w:rPr>
          <w:rFonts w:eastAsia="Abadi" w:cstheme="minorHAnsi"/>
          <w:sz w:val="24"/>
          <w:szCs w:val="24"/>
        </w:rPr>
        <w:t>E</w:t>
      </w:r>
      <w:r w:rsidRPr="00292DE5" w:rsidR="00BD3325">
        <w:rPr>
          <w:rFonts w:eastAsia="Abadi" w:cstheme="minorHAnsi"/>
          <w:sz w:val="24"/>
          <w:szCs w:val="24"/>
        </w:rPr>
        <w:t xml:space="preserve">mployees </w:t>
      </w:r>
      <w:r w:rsidRPr="00292DE5">
        <w:rPr>
          <w:rFonts w:eastAsia="Abadi" w:cstheme="minorHAnsi"/>
          <w:sz w:val="24"/>
          <w:szCs w:val="24"/>
        </w:rPr>
        <w:t xml:space="preserve">should be trained </w:t>
      </w:r>
      <w:r w:rsidRPr="00292DE5" w:rsidR="00BD3325">
        <w:rPr>
          <w:rFonts w:eastAsia="Abadi" w:cstheme="minorHAnsi"/>
          <w:sz w:val="24"/>
          <w:szCs w:val="24"/>
        </w:rPr>
        <w:t xml:space="preserve">in the proper use, cleaning, storing and disposal of PPE. </w:t>
      </w:r>
    </w:p>
    <w:p w:rsidRPr="007E57C5" w:rsidR="00292DE5" w:rsidP="71F012FA" w:rsidRDefault="00292DE5" w14:paraId="0FE0A1A5" w14:textId="77777777">
      <w:pPr>
        <w:autoSpaceDE w:val="0"/>
        <w:autoSpaceDN w:val="0"/>
        <w:adjustRightInd w:val="0"/>
        <w:spacing w:after="0" w:line="240" w:lineRule="auto"/>
        <w:jc w:val="both"/>
        <w:rPr>
          <w:rFonts w:eastAsia="Abadi" w:cstheme="minorHAnsi"/>
          <w:sz w:val="24"/>
          <w:szCs w:val="24"/>
        </w:rPr>
      </w:pPr>
    </w:p>
    <w:p w:rsidRPr="00292DE5" w:rsidR="003760BB" w:rsidP="00035F44" w:rsidRDefault="003760BB" w14:paraId="0AF3E1C9" w14:textId="28B711DF">
      <w:pPr>
        <w:pStyle w:val="ListParagraph"/>
        <w:numPr>
          <w:ilvl w:val="0"/>
          <w:numId w:val="30"/>
        </w:numPr>
        <w:autoSpaceDE w:val="0"/>
        <w:autoSpaceDN w:val="0"/>
        <w:adjustRightInd w:val="0"/>
        <w:spacing w:after="0" w:line="240" w:lineRule="auto"/>
        <w:jc w:val="both"/>
        <w:rPr>
          <w:rFonts w:eastAsia="Abadi" w:cstheme="minorHAnsi"/>
          <w:sz w:val="24"/>
          <w:szCs w:val="24"/>
        </w:rPr>
      </w:pPr>
      <w:r w:rsidRPr="00292DE5">
        <w:rPr>
          <w:rFonts w:eastAsia="Abadi" w:cstheme="minorHAnsi"/>
          <w:sz w:val="24"/>
          <w:szCs w:val="24"/>
        </w:rPr>
        <w:t>PPE should never be shared.</w:t>
      </w:r>
    </w:p>
    <w:p w:rsidRPr="007E57C5" w:rsidR="007802EA" w:rsidP="71F012FA" w:rsidRDefault="007802EA" w14:paraId="12356019" w14:textId="77777777">
      <w:pPr>
        <w:autoSpaceDE w:val="0"/>
        <w:autoSpaceDN w:val="0"/>
        <w:adjustRightInd w:val="0"/>
        <w:spacing w:after="0" w:line="240" w:lineRule="auto"/>
        <w:jc w:val="both"/>
        <w:rPr>
          <w:rFonts w:eastAsia="Abadi" w:cstheme="minorHAnsi"/>
          <w:sz w:val="24"/>
          <w:szCs w:val="24"/>
        </w:rPr>
      </w:pPr>
    </w:p>
    <w:p w:rsidRPr="00BA3A64" w:rsidR="00A04C67" w:rsidP="00035F44" w:rsidRDefault="00085B59" w14:paraId="69CC01D8" w14:textId="77777777">
      <w:pPr>
        <w:pStyle w:val="ListParagraph"/>
        <w:numPr>
          <w:ilvl w:val="0"/>
          <w:numId w:val="30"/>
        </w:numPr>
        <w:autoSpaceDE w:val="0"/>
        <w:autoSpaceDN w:val="0"/>
        <w:adjustRightInd w:val="0"/>
        <w:spacing w:after="0" w:line="240" w:lineRule="auto"/>
        <w:rPr>
          <w:rFonts w:eastAsia="Abadi" w:cstheme="minorHAnsi"/>
          <w:sz w:val="24"/>
          <w:szCs w:val="24"/>
        </w:rPr>
      </w:pPr>
      <w:r w:rsidRPr="00BA3A64">
        <w:rPr>
          <w:rFonts w:eastAsia="Abadi" w:cstheme="minorHAnsi"/>
          <w:sz w:val="24"/>
          <w:szCs w:val="24"/>
        </w:rPr>
        <w:t xml:space="preserve">PPE needs to be consistently and properly worn when required. Additionally it must be regularly inspected, cleaned, maintained, and replaced as necessary. </w:t>
      </w:r>
    </w:p>
    <w:p w:rsidRPr="00BA3A64" w:rsidR="00085B59" w:rsidP="00292DE5" w:rsidRDefault="00085B59" w14:paraId="5F17022E" w14:textId="4CCB4FC3">
      <w:pPr>
        <w:autoSpaceDE w:val="0"/>
        <w:autoSpaceDN w:val="0"/>
        <w:adjustRightInd w:val="0"/>
        <w:spacing w:after="0" w:line="240" w:lineRule="auto"/>
        <w:ind w:firstLine="60"/>
        <w:rPr>
          <w:rFonts w:eastAsia="Abadi" w:cstheme="minorHAnsi"/>
          <w:sz w:val="24"/>
          <w:szCs w:val="24"/>
        </w:rPr>
      </w:pPr>
    </w:p>
    <w:p w:rsidRPr="00BA3A64" w:rsidR="006151FF" w:rsidP="71F012FA" w:rsidRDefault="006151FF" w14:paraId="32B1BFF8" w14:textId="22D7B5A7">
      <w:pPr>
        <w:autoSpaceDE w:val="0"/>
        <w:autoSpaceDN w:val="0"/>
        <w:adjustRightInd w:val="0"/>
        <w:spacing w:after="0" w:line="240" w:lineRule="auto"/>
        <w:rPr>
          <w:rFonts w:eastAsia="Abadi" w:cstheme="minorHAnsi"/>
          <w:sz w:val="24"/>
          <w:szCs w:val="24"/>
        </w:rPr>
      </w:pPr>
    </w:p>
    <w:p w:rsidRPr="00BA3A64" w:rsidR="006151FF" w:rsidP="00035F44" w:rsidRDefault="007802EA" w14:paraId="00057CAE" w14:textId="6A175353">
      <w:pPr>
        <w:pStyle w:val="ListParagraph"/>
        <w:numPr>
          <w:ilvl w:val="0"/>
          <w:numId w:val="30"/>
        </w:numPr>
        <w:autoSpaceDE w:val="0"/>
        <w:autoSpaceDN w:val="0"/>
        <w:adjustRightInd w:val="0"/>
        <w:spacing w:after="0" w:line="240" w:lineRule="auto"/>
        <w:rPr>
          <w:rFonts w:eastAsia="Abadi" w:cstheme="minorHAnsi"/>
          <w:sz w:val="24"/>
          <w:szCs w:val="24"/>
        </w:rPr>
      </w:pPr>
      <w:r w:rsidRPr="00BA3A64">
        <w:rPr>
          <w:rFonts w:eastAsia="Abadi" w:cstheme="minorHAnsi"/>
          <w:sz w:val="24"/>
          <w:szCs w:val="24"/>
        </w:rPr>
        <w:t>Face masks</w:t>
      </w:r>
      <w:r w:rsidRPr="00BA3A64" w:rsidR="006151FF">
        <w:rPr>
          <w:rFonts w:eastAsia="Abadi" w:cstheme="minorHAnsi"/>
          <w:sz w:val="24"/>
          <w:szCs w:val="24"/>
        </w:rPr>
        <w:t xml:space="preserve"> should be clean, dry, and</w:t>
      </w:r>
      <w:r w:rsidRPr="00BA3A64">
        <w:rPr>
          <w:rFonts w:eastAsia="Abadi" w:cstheme="minorHAnsi"/>
          <w:sz w:val="24"/>
          <w:szCs w:val="24"/>
        </w:rPr>
        <w:t xml:space="preserve"> not</w:t>
      </w:r>
      <w:r w:rsidRPr="00BA3A64" w:rsidR="006151FF">
        <w:rPr>
          <w:rFonts w:eastAsia="Abadi" w:cstheme="minorHAnsi"/>
          <w:sz w:val="24"/>
          <w:szCs w:val="24"/>
        </w:rPr>
        <w:t xml:space="preserve"> shared or handled</w:t>
      </w:r>
      <w:r w:rsidRPr="00BA3A64" w:rsidR="00BA11CD">
        <w:rPr>
          <w:rFonts w:eastAsia="Abadi" w:cstheme="minorHAnsi"/>
          <w:sz w:val="24"/>
          <w:szCs w:val="24"/>
        </w:rPr>
        <w:t xml:space="preserve"> by others.</w:t>
      </w:r>
    </w:p>
    <w:p w:rsidRPr="00BA3A64" w:rsidR="00BA11CD" w:rsidP="71F012FA" w:rsidRDefault="00BA11CD" w14:paraId="1EF782F1" w14:textId="36F7AF07">
      <w:pPr>
        <w:autoSpaceDE w:val="0"/>
        <w:autoSpaceDN w:val="0"/>
        <w:adjustRightInd w:val="0"/>
        <w:spacing w:after="0" w:line="240" w:lineRule="auto"/>
        <w:rPr>
          <w:rFonts w:eastAsia="Abadi" w:cstheme="minorHAnsi"/>
          <w:sz w:val="24"/>
          <w:szCs w:val="24"/>
        </w:rPr>
      </w:pPr>
    </w:p>
    <w:p w:rsidRPr="00BA3A64" w:rsidR="00BA11CD" w:rsidP="00035F44" w:rsidRDefault="00BA11CD" w14:paraId="33BDE1C4" w14:textId="14FFA287">
      <w:pPr>
        <w:pStyle w:val="ListParagraph"/>
        <w:numPr>
          <w:ilvl w:val="0"/>
          <w:numId w:val="30"/>
        </w:numPr>
        <w:autoSpaceDE w:val="0"/>
        <w:autoSpaceDN w:val="0"/>
        <w:adjustRightInd w:val="0"/>
        <w:spacing w:after="0" w:line="240" w:lineRule="auto"/>
        <w:rPr>
          <w:rFonts w:eastAsia="Abadi" w:cstheme="minorHAnsi"/>
          <w:sz w:val="24"/>
          <w:szCs w:val="24"/>
          <w:lang w:val="en-IE"/>
        </w:rPr>
      </w:pPr>
      <w:r w:rsidRPr="00BA3A64">
        <w:rPr>
          <w:rFonts w:eastAsia="Abadi" w:cstheme="minorHAnsi"/>
          <w:sz w:val="24"/>
          <w:szCs w:val="24"/>
          <w:lang w:val="en-IE"/>
        </w:rPr>
        <w:t>Face</w:t>
      </w:r>
      <w:r w:rsidRPr="00BA3A64" w:rsidR="007802EA">
        <w:rPr>
          <w:rFonts w:eastAsia="Abadi" w:cstheme="minorHAnsi"/>
          <w:sz w:val="24"/>
          <w:szCs w:val="24"/>
          <w:lang w:val="en-IE"/>
        </w:rPr>
        <w:t xml:space="preserve"> </w:t>
      </w:r>
      <w:r w:rsidRPr="00BA3A64">
        <w:rPr>
          <w:rFonts w:eastAsia="Abadi" w:cstheme="minorHAnsi"/>
          <w:sz w:val="24"/>
          <w:szCs w:val="24"/>
          <w:lang w:val="en-IE"/>
        </w:rPr>
        <w:t>mask</w:t>
      </w:r>
      <w:r w:rsidRPr="00BA3A64" w:rsidR="007802EA">
        <w:rPr>
          <w:rFonts w:eastAsia="Abadi" w:cstheme="minorHAnsi"/>
          <w:sz w:val="24"/>
          <w:szCs w:val="24"/>
          <w:lang w:val="en-IE"/>
        </w:rPr>
        <w:t>s</w:t>
      </w:r>
      <w:r w:rsidRPr="00BA3A64">
        <w:rPr>
          <w:rFonts w:eastAsia="Abadi" w:cstheme="minorHAnsi"/>
          <w:sz w:val="24"/>
          <w:szCs w:val="24"/>
          <w:lang w:val="en-IE"/>
        </w:rPr>
        <w:t xml:space="preserve"> must not contain any slogans/logos/images that may cause upset or be deemed offe</w:t>
      </w:r>
      <w:r w:rsidRPr="00BA3A64" w:rsidR="007802EA">
        <w:rPr>
          <w:rFonts w:eastAsia="Abadi" w:cstheme="minorHAnsi"/>
          <w:sz w:val="24"/>
          <w:szCs w:val="24"/>
          <w:lang w:val="en-IE"/>
        </w:rPr>
        <w:t>nsive.</w:t>
      </w:r>
    </w:p>
    <w:p w:rsidRPr="00BA3A64" w:rsidR="00BA11CD" w:rsidP="00F418D6" w:rsidRDefault="00BA11CD" w14:paraId="68622AA6" w14:textId="68F353AD">
      <w:pPr>
        <w:autoSpaceDE w:val="0"/>
        <w:autoSpaceDN w:val="0"/>
        <w:adjustRightInd w:val="0"/>
        <w:spacing w:after="0" w:line="240" w:lineRule="auto"/>
        <w:rPr>
          <w:rFonts w:eastAsia="Abadi" w:cstheme="minorHAnsi"/>
          <w:sz w:val="24"/>
          <w:szCs w:val="24"/>
          <w:lang w:val="en-IE"/>
        </w:rPr>
      </w:pPr>
    </w:p>
    <w:p w:rsidR="00B34CBF" w:rsidP="71F012FA" w:rsidRDefault="003E48DE" w14:paraId="2AC8278D" w14:textId="77777777">
      <w:pPr>
        <w:autoSpaceDE w:val="0"/>
        <w:autoSpaceDN w:val="0"/>
        <w:adjustRightInd w:val="0"/>
        <w:spacing w:after="0" w:line="240" w:lineRule="auto"/>
        <w:rPr>
          <w:rFonts w:eastAsia="Abadi" w:cstheme="minorHAnsi"/>
          <w:sz w:val="24"/>
          <w:szCs w:val="24"/>
        </w:rPr>
      </w:pPr>
      <w:r w:rsidRPr="00B34CBF">
        <w:rPr>
          <w:rFonts w:eastAsia="Abadi" w:cstheme="minorHAnsi"/>
          <w:sz w:val="24"/>
          <w:szCs w:val="24"/>
        </w:rPr>
        <w:t>Face visors that have been issued to first aiders will be marked with their name and it must not be shared with another first aider.</w:t>
      </w:r>
      <w:r w:rsidRPr="00B34CBF" w:rsidR="003C2498">
        <w:rPr>
          <w:rFonts w:eastAsia="Abadi" w:cstheme="minorHAnsi"/>
          <w:sz w:val="24"/>
          <w:szCs w:val="24"/>
        </w:rPr>
        <w:t xml:space="preserve"> </w:t>
      </w:r>
    </w:p>
    <w:p w:rsidR="00B34CBF" w:rsidP="71F012FA" w:rsidRDefault="00B34CBF" w14:paraId="0D689718" w14:textId="77777777">
      <w:pPr>
        <w:autoSpaceDE w:val="0"/>
        <w:autoSpaceDN w:val="0"/>
        <w:adjustRightInd w:val="0"/>
        <w:spacing w:after="0" w:line="240" w:lineRule="auto"/>
        <w:rPr>
          <w:rFonts w:eastAsia="Abadi" w:cstheme="minorHAnsi"/>
          <w:sz w:val="24"/>
          <w:szCs w:val="24"/>
        </w:rPr>
      </w:pPr>
    </w:p>
    <w:p w:rsidRPr="003A2873" w:rsidR="003E48DE" w:rsidP="00035F44" w:rsidRDefault="003C2498" w14:paraId="4D8ABABB" w14:textId="71B6BE5D">
      <w:pPr>
        <w:pStyle w:val="ListParagraph"/>
        <w:numPr>
          <w:ilvl w:val="0"/>
          <w:numId w:val="31"/>
        </w:numPr>
        <w:autoSpaceDE w:val="0"/>
        <w:autoSpaceDN w:val="0"/>
        <w:adjustRightInd w:val="0"/>
        <w:spacing w:after="0" w:line="240" w:lineRule="auto"/>
        <w:rPr>
          <w:rFonts w:eastAsia="Abadi" w:cstheme="minorHAnsi"/>
          <w:sz w:val="24"/>
          <w:szCs w:val="24"/>
        </w:rPr>
      </w:pPr>
      <w:r w:rsidRPr="003A2873">
        <w:rPr>
          <w:rFonts w:eastAsia="Abadi" w:cstheme="minorHAnsi"/>
          <w:sz w:val="24"/>
          <w:szCs w:val="24"/>
        </w:rPr>
        <w:t>Face</w:t>
      </w:r>
      <w:r w:rsidRPr="003A2873" w:rsidR="003E48DE">
        <w:rPr>
          <w:rFonts w:eastAsia="Abadi" w:cstheme="minorHAnsi"/>
          <w:sz w:val="24"/>
          <w:szCs w:val="24"/>
        </w:rPr>
        <w:t xml:space="preserve"> Mask must be worn with </w:t>
      </w:r>
      <w:r w:rsidRPr="003A2873" w:rsidR="00BB127C">
        <w:rPr>
          <w:rFonts w:eastAsia="Abadi" w:cstheme="minorHAnsi"/>
          <w:sz w:val="24"/>
          <w:szCs w:val="24"/>
        </w:rPr>
        <w:t xml:space="preserve">the </w:t>
      </w:r>
      <w:r w:rsidRPr="003A2873" w:rsidR="00F84800">
        <w:rPr>
          <w:rFonts w:eastAsia="Abadi" w:cstheme="minorHAnsi"/>
          <w:sz w:val="24"/>
          <w:szCs w:val="24"/>
        </w:rPr>
        <w:t>Face Visor by the first aider.</w:t>
      </w:r>
    </w:p>
    <w:p w:rsidRPr="003A2873" w:rsidR="003E48DE" w:rsidP="00035F44" w:rsidRDefault="003E48DE" w14:paraId="5E2A681B" w14:textId="5E2402DA">
      <w:pPr>
        <w:pStyle w:val="ListParagraph"/>
        <w:numPr>
          <w:ilvl w:val="0"/>
          <w:numId w:val="31"/>
        </w:numPr>
        <w:autoSpaceDE w:val="0"/>
        <w:autoSpaceDN w:val="0"/>
        <w:adjustRightInd w:val="0"/>
        <w:spacing w:after="0" w:line="240" w:lineRule="auto"/>
        <w:rPr>
          <w:rFonts w:eastAsia="Abadi" w:cstheme="minorHAnsi"/>
          <w:sz w:val="24"/>
          <w:szCs w:val="24"/>
        </w:rPr>
      </w:pPr>
      <w:r w:rsidRPr="003A2873">
        <w:rPr>
          <w:rFonts w:eastAsia="Abadi" w:cstheme="minorHAnsi"/>
          <w:sz w:val="24"/>
          <w:szCs w:val="24"/>
        </w:rPr>
        <w:t>First aiders will disinfect and clean their face visor after use.</w:t>
      </w:r>
    </w:p>
    <w:p w:rsidRPr="00B34CBF" w:rsidR="003E48DE" w:rsidP="71F012FA" w:rsidRDefault="003E48DE" w14:paraId="1BE8BB49" w14:textId="77777777">
      <w:pPr>
        <w:autoSpaceDE w:val="0"/>
        <w:autoSpaceDN w:val="0"/>
        <w:adjustRightInd w:val="0"/>
        <w:spacing w:after="0" w:line="240" w:lineRule="auto"/>
        <w:rPr>
          <w:rFonts w:eastAsia="Abadi" w:cstheme="minorHAnsi"/>
        </w:rPr>
      </w:pPr>
    </w:p>
    <w:p w:rsidR="71F012FA" w:rsidP="71F012FA" w:rsidRDefault="009B7A7C" w14:paraId="3E436DBA" w14:textId="088C986A">
      <w:pPr>
        <w:spacing w:after="0" w:line="240" w:lineRule="auto"/>
        <w:rPr>
          <w:rFonts w:eastAsia="Abadi" w:cstheme="minorHAnsi"/>
          <w:sz w:val="24"/>
          <w:szCs w:val="24"/>
        </w:rPr>
      </w:pPr>
      <w:r>
        <w:rPr>
          <w:rFonts w:eastAsia="Abadi" w:cstheme="minorHAnsi"/>
          <w:sz w:val="24"/>
          <w:szCs w:val="24"/>
        </w:rPr>
        <w:t>Ensure t</w:t>
      </w:r>
      <w:r w:rsidRPr="00B34CBF" w:rsidR="003E48DE">
        <w:rPr>
          <w:rFonts w:eastAsia="Abadi" w:cstheme="minorHAnsi"/>
          <w:sz w:val="24"/>
          <w:szCs w:val="24"/>
        </w:rPr>
        <w:t>here are pedal operated covered bins provided in which employees can place used masks and gloves. These bins will be removed after each shift and replaced using proper hygiene controls.</w:t>
      </w:r>
    </w:p>
    <w:p w:rsidRPr="00B34CBF" w:rsidR="00365A0A" w:rsidP="71F012FA" w:rsidRDefault="00365A0A" w14:paraId="14BFC226" w14:textId="77777777">
      <w:pPr>
        <w:spacing w:after="0" w:line="240" w:lineRule="auto"/>
        <w:rPr>
          <w:rFonts w:eastAsia="Abadi" w:cstheme="minorHAnsi"/>
          <w:sz w:val="24"/>
          <w:szCs w:val="24"/>
        </w:rPr>
      </w:pPr>
    </w:p>
    <w:p w:rsidRPr="00342D5F" w:rsidR="003E48DE" w:rsidP="003E48DE" w:rsidRDefault="003E48DE" w14:paraId="7F0BCF93" w14:textId="7BAD6250">
      <w:pPr>
        <w:autoSpaceDE w:val="0"/>
        <w:autoSpaceDN w:val="0"/>
        <w:adjustRightInd w:val="0"/>
        <w:spacing w:after="125" w:line="240" w:lineRule="auto"/>
        <w:jc w:val="both"/>
        <w:rPr>
          <w:rFonts w:eastAsia="Abadi" w:cstheme="minorHAnsi"/>
          <w:color w:val="000000"/>
          <w:sz w:val="24"/>
          <w:szCs w:val="24"/>
        </w:rPr>
      </w:pPr>
      <w:r w:rsidRPr="00B34CBF">
        <w:rPr>
          <w:rFonts w:eastAsia="Abadi" w:cstheme="minorHAnsi"/>
          <w:color w:val="000000" w:themeColor="text1"/>
          <w:sz w:val="24"/>
          <w:szCs w:val="24"/>
        </w:rPr>
        <w:t xml:space="preserve">Where gloves are necessary, they will not be considered a substitute for hand hygiene and hands must be cleaned whenever gloves are removed. </w:t>
      </w:r>
    </w:p>
    <w:p w:rsidR="009812C9" w:rsidP="009812C9" w:rsidRDefault="009812C9" w14:paraId="7658AF91" w14:textId="3E5BE734">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 xml:space="preserve">See below </w:t>
      </w:r>
      <w:r w:rsidR="008365BA">
        <w:rPr>
          <w:rFonts w:ascii="CIDFont+F1" w:hAnsi="CIDFont+F1" w:cs="CIDFont+F1"/>
          <w:sz w:val="24"/>
          <w:szCs w:val="24"/>
        </w:rPr>
        <w:t xml:space="preserve">illustration </w:t>
      </w:r>
      <w:r>
        <w:rPr>
          <w:rFonts w:ascii="CIDFont+F1" w:hAnsi="CIDFont+F1" w:cs="CIDFont+F1"/>
          <w:sz w:val="24"/>
          <w:szCs w:val="24"/>
        </w:rPr>
        <w:t>for the correct method for the disposal of gloves.</w:t>
      </w:r>
    </w:p>
    <w:p w:rsidR="009812C9" w:rsidP="009812C9" w:rsidRDefault="009812C9" w14:paraId="3908F5A5" w14:textId="77777777">
      <w:pPr>
        <w:autoSpaceDE w:val="0"/>
        <w:autoSpaceDN w:val="0"/>
        <w:adjustRightInd w:val="0"/>
        <w:spacing w:after="0" w:line="240" w:lineRule="auto"/>
        <w:rPr>
          <w:rFonts w:ascii="CIDFont+F1" w:hAnsi="CIDFont+F1" w:cs="CIDFont+F1"/>
          <w:sz w:val="24"/>
          <w:szCs w:val="24"/>
        </w:rPr>
      </w:pPr>
    </w:p>
    <w:p w:rsidRPr="009812C9" w:rsidR="009812C9" w:rsidP="00F42A76" w:rsidRDefault="009812C9" w14:paraId="43543993" w14:textId="2E2999F9">
      <w:pPr>
        <w:pStyle w:val="ListParagraph"/>
        <w:numPr>
          <w:ilvl w:val="0"/>
          <w:numId w:val="14"/>
        </w:numPr>
        <w:autoSpaceDE w:val="0"/>
        <w:autoSpaceDN w:val="0"/>
        <w:adjustRightInd w:val="0"/>
        <w:spacing w:after="0" w:line="240" w:lineRule="auto"/>
        <w:jc w:val="both"/>
        <w:rPr>
          <w:rFonts w:ascii="CIDFont+F1" w:hAnsi="CIDFont+F1" w:cs="CIDFont+F1"/>
          <w:sz w:val="24"/>
          <w:szCs w:val="24"/>
        </w:rPr>
      </w:pPr>
      <w:r w:rsidRPr="009812C9">
        <w:rPr>
          <w:rFonts w:ascii="CIDFont+F1" w:hAnsi="CIDFont+F1" w:cs="CIDFont+F1"/>
          <w:sz w:val="24"/>
          <w:szCs w:val="24"/>
        </w:rPr>
        <w:t>Pinch and hold the outside of the glove near the wrist area.</w:t>
      </w:r>
    </w:p>
    <w:p w:rsidRPr="009812C9" w:rsidR="009812C9" w:rsidP="00F42A76" w:rsidRDefault="009812C9" w14:paraId="11318576" w14:textId="12463A6D">
      <w:pPr>
        <w:pStyle w:val="ListParagraph"/>
        <w:numPr>
          <w:ilvl w:val="0"/>
          <w:numId w:val="14"/>
        </w:numPr>
        <w:autoSpaceDE w:val="0"/>
        <w:autoSpaceDN w:val="0"/>
        <w:adjustRightInd w:val="0"/>
        <w:spacing w:after="0" w:line="240" w:lineRule="auto"/>
        <w:jc w:val="both"/>
        <w:rPr>
          <w:rFonts w:ascii="CIDFont+F1" w:hAnsi="CIDFont+F1" w:cs="CIDFont+F1"/>
          <w:sz w:val="24"/>
          <w:szCs w:val="24"/>
        </w:rPr>
      </w:pPr>
      <w:r w:rsidRPr="009812C9">
        <w:rPr>
          <w:rFonts w:ascii="CIDFont+F1" w:hAnsi="CIDFont+F1" w:cs="CIDFont+F1"/>
          <w:sz w:val="24"/>
          <w:szCs w:val="24"/>
        </w:rPr>
        <w:t>Peel downwards, away from the wrist, turning the glove inside out.</w:t>
      </w:r>
    </w:p>
    <w:p w:rsidRPr="009812C9" w:rsidR="009812C9" w:rsidP="00F42A76" w:rsidRDefault="009812C9" w14:paraId="33D9B72A" w14:textId="2EA06E16">
      <w:pPr>
        <w:pStyle w:val="ListParagraph"/>
        <w:numPr>
          <w:ilvl w:val="0"/>
          <w:numId w:val="14"/>
        </w:numPr>
        <w:autoSpaceDE w:val="0"/>
        <w:autoSpaceDN w:val="0"/>
        <w:adjustRightInd w:val="0"/>
        <w:spacing w:after="0" w:line="240" w:lineRule="auto"/>
        <w:jc w:val="both"/>
        <w:rPr>
          <w:rFonts w:ascii="CIDFont+F1" w:hAnsi="CIDFont+F1" w:cs="CIDFont+F1"/>
          <w:sz w:val="24"/>
          <w:szCs w:val="24"/>
        </w:rPr>
      </w:pPr>
      <w:r w:rsidRPr="009812C9">
        <w:rPr>
          <w:rFonts w:ascii="CIDFont+F1" w:hAnsi="CIDFont+F1" w:cs="CIDFont+F1"/>
          <w:sz w:val="24"/>
          <w:szCs w:val="24"/>
        </w:rPr>
        <w:t>Pull the glove away until it is removed from the hand and hold the inside-out glove</w:t>
      </w:r>
    </w:p>
    <w:p w:rsidRPr="009812C9" w:rsidR="009812C9" w:rsidP="003A6F0F" w:rsidRDefault="009812C9" w14:paraId="4254A20C" w14:textId="77777777">
      <w:pPr>
        <w:pStyle w:val="ListParagraph"/>
        <w:autoSpaceDE w:val="0"/>
        <w:autoSpaceDN w:val="0"/>
        <w:adjustRightInd w:val="0"/>
        <w:spacing w:after="0" w:line="240" w:lineRule="auto"/>
        <w:jc w:val="both"/>
        <w:rPr>
          <w:rFonts w:ascii="CIDFont+F1" w:hAnsi="CIDFont+F1" w:cs="CIDFont+F1"/>
          <w:sz w:val="24"/>
          <w:szCs w:val="24"/>
        </w:rPr>
      </w:pPr>
      <w:r w:rsidRPr="009812C9">
        <w:rPr>
          <w:rFonts w:ascii="CIDFont+F1" w:hAnsi="CIDFont+F1" w:cs="CIDFont+F1"/>
          <w:sz w:val="24"/>
          <w:szCs w:val="24"/>
        </w:rPr>
        <w:t>with the gloved hand.</w:t>
      </w:r>
    </w:p>
    <w:p w:rsidRPr="009812C9" w:rsidR="009812C9" w:rsidP="00F42A76" w:rsidRDefault="009812C9" w14:paraId="43D96D64" w14:textId="24D9C8EC">
      <w:pPr>
        <w:pStyle w:val="ListParagraph"/>
        <w:numPr>
          <w:ilvl w:val="0"/>
          <w:numId w:val="14"/>
        </w:numPr>
        <w:autoSpaceDE w:val="0"/>
        <w:autoSpaceDN w:val="0"/>
        <w:adjustRightInd w:val="0"/>
        <w:spacing w:after="0" w:line="240" w:lineRule="auto"/>
        <w:jc w:val="both"/>
        <w:rPr>
          <w:rFonts w:ascii="CIDFont+F1" w:hAnsi="CIDFont+F1" w:cs="CIDFont+F1"/>
          <w:sz w:val="24"/>
          <w:szCs w:val="24"/>
        </w:rPr>
      </w:pPr>
      <w:r w:rsidRPr="009812C9">
        <w:rPr>
          <w:rFonts w:ascii="CIDFont+F1" w:hAnsi="CIDFont+F1" w:cs="CIDFont+F1"/>
          <w:sz w:val="24"/>
          <w:szCs w:val="24"/>
        </w:rPr>
        <w:t>With your un-gloved hand, slide your fingers under the wrist of the remaining</w:t>
      </w:r>
    </w:p>
    <w:p w:rsidRPr="009812C9" w:rsidR="009812C9" w:rsidP="007F4974" w:rsidRDefault="009812C9" w14:paraId="074676AA" w14:textId="77777777">
      <w:pPr>
        <w:pStyle w:val="ListParagraph"/>
        <w:autoSpaceDE w:val="0"/>
        <w:autoSpaceDN w:val="0"/>
        <w:adjustRightInd w:val="0"/>
        <w:spacing w:after="0" w:line="240" w:lineRule="auto"/>
        <w:jc w:val="both"/>
        <w:rPr>
          <w:rFonts w:ascii="CIDFont+F1" w:hAnsi="CIDFont+F1" w:cs="CIDFont+F1"/>
          <w:sz w:val="24"/>
          <w:szCs w:val="24"/>
        </w:rPr>
      </w:pPr>
      <w:r w:rsidRPr="009812C9">
        <w:rPr>
          <w:rFonts w:ascii="CIDFont+F1" w:hAnsi="CIDFont+F1" w:cs="CIDFont+F1"/>
          <w:sz w:val="24"/>
          <w:szCs w:val="24"/>
        </w:rPr>
        <w:t>glove, taking care not to touch the outside of the glove.</w:t>
      </w:r>
    </w:p>
    <w:p w:rsidRPr="009812C9" w:rsidR="009812C9" w:rsidP="00F42A76" w:rsidRDefault="009812C9" w14:paraId="3543095C" w14:textId="6050BD82">
      <w:pPr>
        <w:pStyle w:val="ListParagraph"/>
        <w:numPr>
          <w:ilvl w:val="0"/>
          <w:numId w:val="14"/>
        </w:numPr>
        <w:autoSpaceDE w:val="0"/>
        <w:autoSpaceDN w:val="0"/>
        <w:adjustRightInd w:val="0"/>
        <w:spacing w:after="0" w:line="240" w:lineRule="auto"/>
        <w:jc w:val="both"/>
        <w:rPr>
          <w:rFonts w:ascii="CIDFont+F1" w:hAnsi="CIDFont+F1" w:cs="CIDFont+F1"/>
          <w:sz w:val="24"/>
          <w:szCs w:val="24"/>
        </w:rPr>
      </w:pPr>
      <w:r w:rsidRPr="009812C9">
        <w:rPr>
          <w:rFonts w:ascii="CIDFont+F1" w:hAnsi="CIDFont+F1" w:cs="CIDFont+F1"/>
          <w:sz w:val="24"/>
          <w:szCs w:val="24"/>
        </w:rPr>
        <w:t>Again, peel downwards, away from the wrist, turning the glove inside out.</w:t>
      </w:r>
    </w:p>
    <w:p w:rsidRPr="009812C9" w:rsidR="009812C9" w:rsidP="00F42A76" w:rsidRDefault="009812C9" w14:paraId="67CAF1B3" w14:textId="4EA96166">
      <w:pPr>
        <w:pStyle w:val="ListParagraph"/>
        <w:numPr>
          <w:ilvl w:val="0"/>
          <w:numId w:val="14"/>
        </w:numPr>
        <w:autoSpaceDE w:val="0"/>
        <w:autoSpaceDN w:val="0"/>
        <w:adjustRightInd w:val="0"/>
        <w:spacing w:after="0" w:line="240" w:lineRule="auto"/>
        <w:jc w:val="both"/>
        <w:rPr>
          <w:rFonts w:ascii="CIDFont+F1" w:hAnsi="CIDFont+F1" w:cs="CIDFont+F1"/>
          <w:sz w:val="24"/>
          <w:szCs w:val="24"/>
        </w:rPr>
      </w:pPr>
      <w:r w:rsidRPr="009812C9">
        <w:rPr>
          <w:rFonts w:ascii="CIDFont+F1" w:hAnsi="CIDFont+F1" w:cs="CIDFont+F1"/>
          <w:sz w:val="24"/>
          <w:szCs w:val="24"/>
        </w:rPr>
        <w:t>Continue to pull the glove down and over the inside-out glove being held in your</w:t>
      </w:r>
    </w:p>
    <w:p w:rsidRPr="009812C9" w:rsidR="009812C9" w:rsidP="007C0D65" w:rsidRDefault="009812C9" w14:paraId="6FA753B7" w14:textId="77777777">
      <w:pPr>
        <w:pStyle w:val="ListParagraph"/>
        <w:autoSpaceDE w:val="0"/>
        <w:autoSpaceDN w:val="0"/>
        <w:adjustRightInd w:val="0"/>
        <w:spacing w:after="0" w:line="240" w:lineRule="auto"/>
        <w:jc w:val="both"/>
        <w:rPr>
          <w:rFonts w:ascii="CIDFont+F1" w:hAnsi="CIDFont+F1" w:cs="CIDFont+F1"/>
          <w:sz w:val="24"/>
          <w:szCs w:val="24"/>
        </w:rPr>
      </w:pPr>
      <w:r w:rsidRPr="009812C9">
        <w:rPr>
          <w:rFonts w:ascii="CIDFont+F1" w:hAnsi="CIDFont+F1" w:cs="CIDFont+F1"/>
          <w:sz w:val="24"/>
          <w:szCs w:val="24"/>
        </w:rPr>
        <w:t>gloved hand.</w:t>
      </w:r>
    </w:p>
    <w:p w:rsidRPr="009812C9" w:rsidR="009812C9" w:rsidP="00F42A76" w:rsidRDefault="009812C9" w14:paraId="01437EB5" w14:textId="6010C6AA">
      <w:pPr>
        <w:pStyle w:val="ListParagraph"/>
        <w:numPr>
          <w:ilvl w:val="0"/>
          <w:numId w:val="14"/>
        </w:numPr>
        <w:autoSpaceDE w:val="0"/>
        <w:autoSpaceDN w:val="0"/>
        <w:adjustRightInd w:val="0"/>
        <w:spacing w:after="0" w:line="240" w:lineRule="auto"/>
        <w:jc w:val="both"/>
        <w:rPr>
          <w:rFonts w:ascii="CIDFont+F1" w:hAnsi="CIDFont+F1" w:cs="CIDFont+F1"/>
          <w:sz w:val="24"/>
          <w:szCs w:val="24"/>
        </w:rPr>
      </w:pPr>
      <w:r w:rsidRPr="009812C9">
        <w:rPr>
          <w:rFonts w:ascii="CIDFont+F1" w:hAnsi="CIDFont+F1" w:cs="CIDFont+F1"/>
          <w:sz w:val="24"/>
          <w:szCs w:val="24"/>
        </w:rPr>
        <w:t>This will ensure that both gloves are inside out, one glove enveloped inside the other,</w:t>
      </w:r>
    </w:p>
    <w:p w:rsidRPr="009812C9" w:rsidR="009812C9" w:rsidP="007F4974" w:rsidRDefault="009812C9" w14:paraId="15609689" w14:textId="27C499BA">
      <w:pPr>
        <w:pStyle w:val="ListParagraph"/>
        <w:autoSpaceDE w:val="0"/>
        <w:autoSpaceDN w:val="0"/>
        <w:adjustRightInd w:val="0"/>
        <w:spacing w:after="0" w:line="240" w:lineRule="auto"/>
        <w:jc w:val="both"/>
        <w:rPr>
          <w:rFonts w:ascii="CIDFont+F1" w:hAnsi="CIDFont+F1" w:cs="CIDFont+F1"/>
          <w:sz w:val="24"/>
          <w:szCs w:val="24"/>
        </w:rPr>
      </w:pPr>
      <w:r w:rsidRPr="009812C9">
        <w:rPr>
          <w:rFonts w:ascii="CIDFont+F1" w:hAnsi="CIDFont+F1" w:cs="CIDFont+F1"/>
          <w:sz w:val="24"/>
          <w:szCs w:val="24"/>
        </w:rPr>
        <w:t>with no contaminant on the bare hands.</w:t>
      </w:r>
    </w:p>
    <w:p w:rsidR="009812C9" w:rsidP="009812C9" w:rsidRDefault="009812C9" w14:paraId="3C4A45CB" w14:textId="77777777">
      <w:pPr>
        <w:autoSpaceDE w:val="0"/>
        <w:autoSpaceDN w:val="0"/>
        <w:adjustRightInd w:val="0"/>
        <w:spacing w:after="0" w:line="240" w:lineRule="auto"/>
        <w:rPr>
          <w:rFonts w:ascii="CIDFont+F1" w:hAnsi="CIDFont+F1" w:cs="CIDFont+F1"/>
          <w:sz w:val="24"/>
          <w:szCs w:val="24"/>
        </w:rPr>
      </w:pPr>
    </w:p>
    <w:p w:rsidR="009812C9" w:rsidP="00BD3325" w:rsidRDefault="009812C9" w14:paraId="11D4092F" w14:textId="751ED5D4">
      <w:pPr>
        <w:autoSpaceDE w:val="0"/>
        <w:autoSpaceDN w:val="0"/>
        <w:adjustRightInd w:val="0"/>
        <w:spacing w:after="125" w:line="240" w:lineRule="auto"/>
        <w:jc w:val="both"/>
        <w:rPr>
          <w:rFonts w:ascii="CIDFont+F1" w:hAnsi="CIDFont+F1" w:cs="CIDFont+F1"/>
          <w:sz w:val="24"/>
          <w:szCs w:val="24"/>
        </w:rPr>
      </w:pPr>
    </w:p>
    <w:p w:rsidRPr="00BE07FA" w:rsidR="00342D5F" w:rsidP="00BE07FA" w:rsidRDefault="009812C9" w14:paraId="32BB534C" w14:textId="5C079727">
      <w:pPr>
        <w:autoSpaceDE w:val="0"/>
        <w:autoSpaceDN w:val="0"/>
        <w:adjustRightInd w:val="0"/>
        <w:spacing w:after="125" w:line="240" w:lineRule="auto"/>
        <w:jc w:val="both"/>
        <w:rPr>
          <w:rFonts w:ascii="CIDFont+F1" w:hAnsi="CIDFont+F1" w:cs="CIDFont+F1"/>
          <w:sz w:val="24"/>
          <w:szCs w:val="24"/>
        </w:rPr>
      </w:pPr>
      <w:r>
        <w:rPr>
          <w:noProof/>
          <w:lang w:val="en-IE" w:eastAsia="en-IE"/>
        </w:rPr>
        <w:drawing>
          <wp:inline distT="0" distB="0" distL="0" distR="0" wp14:anchorId="15867A2A" wp14:editId="4C2877AE">
            <wp:extent cx="6085840" cy="5684364"/>
            <wp:effectExtent l="0" t="0" r="0" b="0"/>
            <wp:docPr id="5" name="Picture 5" descr="How to Safely Remove Disposable Gloves | Glo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2">
                      <a:extLst>
                        <a:ext uri="{28A0092B-C50C-407E-A947-70E740481C1C}">
                          <a14:useLocalDpi xmlns:a14="http://schemas.microsoft.com/office/drawing/2010/main" val="0"/>
                        </a:ext>
                      </a:extLst>
                    </a:blip>
                    <a:stretch>
                      <a:fillRect/>
                    </a:stretch>
                  </pic:blipFill>
                  <pic:spPr>
                    <a:xfrm>
                      <a:off x="0" y="0"/>
                      <a:ext cx="6111410" cy="5708247"/>
                    </a:xfrm>
                    <a:prstGeom prst="rect">
                      <a:avLst/>
                    </a:prstGeom>
                  </pic:spPr>
                </pic:pic>
              </a:graphicData>
            </a:graphic>
          </wp:inline>
        </w:drawing>
      </w:r>
    </w:p>
    <w:p w:rsidR="009611D4" w:rsidP="00085B59" w:rsidRDefault="009611D4" w14:paraId="198D5B7E" w14:textId="67B5D588">
      <w:pPr>
        <w:pStyle w:val="Heading1"/>
        <w:rPr>
          <w:highlight w:val="yellow"/>
        </w:rPr>
      </w:pPr>
    </w:p>
    <w:p w:rsidR="00102EC3" w:rsidP="00102EC3" w:rsidRDefault="00102EC3" w14:paraId="45CDBB0A" w14:textId="542E0E5F">
      <w:pPr>
        <w:rPr>
          <w:highlight w:val="yellow"/>
        </w:rPr>
      </w:pPr>
    </w:p>
    <w:p w:rsidR="00102EC3" w:rsidP="00102EC3" w:rsidRDefault="00102EC3" w14:paraId="05EA2982" w14:textId="0AFDDCA8">
      <w:pPr>
        <w:rPr>
          <w:highlight w:val="yellow"/>
        </w:rPr>
      </w:pPr>
    </w:p>
    <w:p w:rsidR="00102EC3" w:rsidP="00102EC3" w:rsidRDefault="00102EC3" w14:paraId="4806C504" w14:textId="15B42DCB">
      <w:pPr>
        <w:rPr>
          <w:highlight w:val="yellow"/>
        </w:rPr>
      </w:pPr>
    </w:p>
    <w:p w:rsidR="00102EC3" w:rsidP="00102EC3" w:rsidRDefault="00102EC3" w14:paraId="3C4D70F4" w14:textId="7A46F8D1">
      <w:pPr>
        <w:rPr>
          <w:highlight w:val="yellow"/>
        </w:rPr>
      </w:pPr>
    </w:p>
    <w:p w:rsidR="00102EC3" w:rsidP="00102EC3" w:rsidRDefault="00102EC3" w14:paraId="0FC45D05" w14:textId="37DE69A9">
      <w:pPr>
        <w:rPr>
          <w:highlight w:val="yellow"/>
        </w:rPr>
      </w:pPr>
    </w:p>
    <w:p w:rsidR="00102EC3" w:rsidP="00102EC3" w:rsidRDefault="00102EC3" w14:paraId="6A8838D5" w14:textId="4A19B7DD">
      <w:pPr>
        <w:rPr>
          <w:highlight w:val="yellow"/>
        </w:rPr>
      </w:pPr>
    </w:p>
    <w:p w:rsidR="00102EC3" w:rsidP="00102EC3" w:rsidRDefault="00102EC3" w14:paraId="57AF8003" w14:textId="5F3180B3">
      <w:pPr>
        <w:rPr>
          <w:highlight w:val="yellow"/>
        </w:rPr>
      </w:pPr>
    </w:p>
    <w:p w:rsidRPr="00102EC3" w:rsidR="00102EC3" w:rsidP="00102EC3" w:rsidRDefault="00102EC3" w14:paraId="09234F1D" w14:textId="77777777">
      <w:pPr>
        <w:rPr>
          <w:highlight w:val="yellow"/>
        </w:rPr>
      </w:pPr>
    </w:p>
    <w:p w:rsidRPr="0007775C" w:rsidR="00085B59" w:rsidP="00085B59" w:rsidRDefault="00085B59" w14:paraId="2EFD4D42" w14:textId="49DF60B2">
      <w:pPr>
        <w:pStyle w:val="Heading1"/>
      </w:pPr>
      <w:bookmarkStart w:name="_Toc65076112" w:id="51"/>
      <w:r w:rsidRPr="0007775C">
        <w:t>2</w:t>
      </w:r>
      <w:r w:rsidRPr="0007775C" w:rsidR="009A0F54">
        <w:t>6</w:t>
      </w:r>
      <w:r w:rsidRPr="0007775C">
        <w:t>.0</w:t>
      </w:r>
      <w:r w:rsidRPr="0007775C">
        <w:tab/>
      </w:r>
      <w:r w:rsidRPr="0007775C">
        <w:t>Heating, Ventilation, and Air-Conditioning (HVAC)</w:t>
      </w:r>
      <w:bookmarkEnd w:id="51"/>
    </w:p>
    <w:p w:rsidRPr="0007775C" w:rsidR="00085B59" w:rsidP="00085B59" w:rsidRDefault="00085B59" w14:paraId="3A41636B" w14:textId="1E04A1F6"/>
    <w:p w:rsidRPr="0007775C" w:rsidR="00085B59" w:rsidP="002466EB" w:rsidRDefault="00085B59" w14:paraId="3C6AAFFC" w14:textId="19828AED">
      <w:pPr>
        <w:pStyle w:val="BodyText"/>
        <w:spacing w:before="1"/>
        <w:ind w:right="192"/>
        <w:rPr>
          <w:rFonts w:asciiTheme="minorHAnsi" w:hAnsiTheme="minorHAnsi" w:cstheme="minorHAnsi"/>
          <w:b w:val="0"/>
          <w:sz w:val="24"/>
          <w:szCs w:val="24"/>
        </w:rPr>
      </w:pPr>
      <w:r w:rsidRPr="0007775C">
        <w:rPr>
          <w:rFonts w:asciiTheme="minorHAnsi" w:hAnsiTheme="minorHAnsi" w:cstheme="minorHAnsi"/>
          <w:b w:val="0"/>
          <w:sz w:val="24"/>
          <w:szCs w:val="24"/>
        </w:rPr>
        <w:t>Ventilation refers to the movement of outdoor air into a building, and the circulation of that a</w:t>
      </w:r>
      <w:r w:rsidRPr="0007775C" w:rsidR="00EB0962">
        <w:rPr>
          <w:rFonts w:asciiTheme="minorHAnsi" w:hAnsiTheme="minorHAnsi" w:cstheme="minorHAnsi"/>
          <w:b w:val="0"/>
          <w:sz w:val="24"/>
          <w:szCs w:val="24"/>
        </w:rPr>
        <w:t>ir within the building or room, that will assist in minimising the spread of COVID-19.</w:t>
      </w:r>
    </w:p>
    <w:p w:rsidRPr="0007775C" w:rsidR="00085B59" w:rsidP="002466EB" w:rsidRDefault="00085B59" w14:paraId="75405DDC" w14:textId="0FEADA76">
      <w:pPr>
        <w:pStyle w:val="BodyText"/>
        <w:spacing w:before="1"/>
        <w:ind w:right="192"/>
        <w:rPr>
          <w:rFonts w:asciiTheme="minorHAnsi" w:hAnsiTheme="minorHAnsi" w:cstheme="minorHAnsi"/>
          <w:b w:val="0"/>
          <w:sz w:val="24"/>
          <w:szCs w:val="24"/>
        </w:rPr>
      </w:pPr>
      <w:r w:rsidRPr="0007775C">
        <w:rPr>
          <w:rFonts w:asciiTheme="minorHAnsi" w:hAnsiTheme="minorHAnsi" w:cstheme="minorHAnsi"/>
          <w:b w:val="0"/>
          <w:sz w:val="24"/>
          <w:szCs w:val="24"/>
        </w:rPr>
        <w:t>This can be achieved through natural means (e.g. opening a window</w:t>
      </w:r>
      <w:r w:rsidRPr="0007775C" w:rsidR="00A979C3">
        <w:rPr>
          <w:rFonts w:asciiTheme="minorHAnsi" w:hAnsiTheme="minorHAnsi" w:cstheme="minorHAnsi"/>
          <w:b w:val="0"/>
          <w:sz w:val="24"/>
          <w:szCs w:val="24"/>
        </w:rPr>
        <w:t>/door</w:t>
      </w:r>
      <w:r w:rsidRPr="0007775C">
        <w:rPr>
          <w:rFonts w:asciiTheme="minorHAnsi" w:hAnsiTheme="minorHAnsi" w:cstheme="minorHAnsi"/>
          <w:b w:val="0"/>
          <w:sz w:val="24"/>
          <w:szCs w:val="24"/>
        </w:rPr>
        <w:t>) or mechanical means (e.g. a central heating, ventilation and air conditioning).</w:t>
      </w:r>
    </w:p>
    <w:p w:rsidRPr="0007775C" w:rsidR="00085B59" w:rsidP="00035F44" w:rsidRDefault="00085B59" w14:paraId="4D530A92" w14:textId="3CEA8E9C">
      <w:pPr>
        <w:pStyle w:val="ListParagraph"/>
        <w:widowControl w:val="0"/>
        <w:numPr>
          <w:ilvl w:val="0"/>
          <w:numId w:val="27"/>
        </w:numPr>
        <w:tabs>
          <w:tab w:val="left" w:pos="1356"/>
        </w:tabs>
        <w:autoSpaceDE w:val="0"/>
        <w:autoSpaceDN w:val="0"/>
        <w:spacing w:before="150" w:after="0" w:line="240" w:lineRule="auto"/>
        <w:ind w:right="187"/>
        <w:jc w:val="both"/>
        <w:rPr>
          <w:rFonts w:cstheme="minorHAnsi"/>
          <w:sz w:val="24"/>
          <w:szCs w:val="24"/>
        </w:rPr>
      </w:pPr>
      <w:r w:rsidRPr="0007775C">
        <w:rPr>
          <w:rFonts w:cstheme="minorHAnsi"/>
          <w:sz w:val="24"/>
          <w:szCs w:val="24"/>
        </w:rPr>
        <w:t>Natural</w:t>
      </w:r>
      <w:r w:rsidRPr="0007775C">
        <w:rPr>
          <w:rFonts w:cstheme="minorHAnsi"/>
          <w:spacing w:val="-7"/>
          <w:sz w:val="24"/>
          <w:szCs w:val="24"/>
        </w:rPr>
        <w:t xml:space="preserve"> </w:t>
      </w:r>
      <w:r w:rsidRPr="0007775C">
        <w:rPr>
          <w:rFonts w:cstheme="minorHAnsi"/>
          <w:sz w:val="24"/>
          <w:szCs w:val="24"/>
        </w:rPr>
        <w:t>ventilation</w:t>
      </w:r>
      <w:r w:rsidRPr="0007775C">
        <w:rPr>
          <w:rFonts w:cstheme="minorHAnsi"/>
          <w:spacing w:val="-6"/>
          <w:sz w:val="24"/>
          <w:szCs w:val="24"/>
        </w:rPr>
        <w:t xml:space="preserve"> </w:t>
      </w:r>
      <w:r w:rsidRPr="0007775C">
        <w:rPr>
          <w:rFonts w:cstheme="minorHAnsi"/>
          <w:sz w:val="24"/>
          <w:szCs w:val="24"/>
        </w:rPr>
        <w:t>through</w:t>
      </w:r>
      <w:r w:rsidRPr="0007775C">
        <w:rPr>
          <w:rFonts w:cstheme="minorHAnsi"/>
          <w:spacing w:val="-9"/>
          <w:sz w:val="24"/>
          <w:szCs w:val="24"/>
        </w:rPr>
        <w:t xml:space="preserve"> </w:t>
      </w:r>
      <w:r w:rsidRPr="0007775C">
        <w:rPr>
          <w:rFonts w:cstheme="minorHAnsi"/>
          <w:sz w:val="24"/>
          <w:szCs w:val="24"/>
        </w:rPr>
        <w:t>the</w:t>
      </w:r>
      <w:r w:rsidRPr="0007775C">
        <w:rPr>
          <w:rFonts w:cstheme="minorHAnsi"/>
          <w:spacing w:val="-7"/>
          <w:sz w:val="24"/>
          <w:szCs w:val="24"/>
        </w:rPr>
        <w:t xml:space="preserve"> </w:t>
      </w:r>
      <w:r w:rsidRPr="0007775C">
        <w:rPr>
          <w:rFonts w:cstheme="minorHAnsi"/>
          <w:sz w:val="24"/>
          <w:szCs w:val="24"/>
        </w:rPr>
        <w:t>introduction</w:t>
      </w:r>
      <w:r w:rsidRPr="0007775C">
        <w:rPr>
          <w:rFonts w:cstheme="minorHAnsi"/>
          <w:spacing w:val="-8"/>
          <w:sz w:val="24"/>
          <w:szCs w:val="24"/>
        </w:rPr>
        <w:t xml:space="preserve"> </w:t>
      </w:r>
      <w:r w:rsidRPr="0007775C">
        <w:rPr>
          <w:rFonts w:cstheme="minorHAnsi"/>
          <w:sz w:val="24"/>
          <w:szCs w:val="24"/>
        </w:rPr>
        <w:t>of</w:t>
      </w:r>
      <w:r w:rsidRPr="0007775C">
        <w:rPr>
          <w:rFonts w:cstheme="minorHAnsi"/>
          <w:spacing w:val="-6"/>
          <w:sz w:val="24"/>
          <w:szCs w:val="24"/>
        </w:rPr>
        <w:t xml:space="preserve"> </w:t>
      </w:r>
      <w:r w:rsidRPr="0007775C">
        <w:rPr>
          <w:rFonts w:cstheme="minorHAnsi"/>
          <w:sz w:val="24"/>
          <w:szCs w:val="24"/>
        </w:rPr>
        <w:t>fresh</w:t>
      </w:r>
      <w:r w:rsidRPr="0007775C">
        <w:rPr>
          <w:rFonts w:cstheme="minorHAnsi"/>
          <w:spacing w:val="-8"/>
          <w:sz w:val="24"/>
          <w:szCs w:val="24"/>
        </w:rPr>
        <w:t xml:space="preserve"> </w:t>
      </w:r>
      <w:r w:rsidRPr="0007775C">
        <w:rPr>
          <w:rFonts w:cstheme="minorHAnsi"/>
          <w:sz w:val="24"/>
          <w:szCs w:val="24"/>
        </w:rPr>
        <w:t>air</w:t>
      </w:r>
      <w:r w:rsidRPr="0007775C">
        <w:rPr>
          <w:rFonts w:cstheme="minorHAnsi"/>
          <w:spacing w:val="-8"/>
          <w:sz w:val="24"/>
          <w:szCs w:val="24"/>
        </w:rPr>
        <w:t xml:space="preserve"> </w:t>
      </w:r>
      <w:r w:rsidRPr="0007775C">
        <w:rPr>
          <w:rFonts w:cstheme="minorHAnsi"/>
          <w:sz w:val="24"/>
          <w:szCs w:val="24"/>
        </w:rPr>
        <w:t>into</w:t>
      </w:r>
      <w:r w:rsidRPr="0007775C">
        <w:rPr>
          <w:rFonts w:cstheme="minorHAnsi"/>
          <w:spacing w:val="-8"/>
          <w:sz w:val="24"/>
          <w:szCs w:val="24"/>
        </w:rPr>
        <w:t xml:space="preserve"> </w:t>
      </w:r>
      <w:r w:rsidRPr="0007775C">
        <w:rPr>
          <w:rFonts w:cstheme="minorHAnsi"/>
          <w:sz w:val="24"/>
          <w:szCs w:val="24"/>
        </w:rPr>
        <w:t>the</w:t>
      </w:r>
      <w:r w:rsidRPr="0007775C">
        <w:rPr>
          <w:rFonts w:cstheme="minorHAnsi"/>
          <w:spacing w:val="-7"/>
          <w:sz w:val="24"/>
          <w:szCs w:val="24"/>
        </w:rPr>
        <w:t xml:space="preserve"> </w:t>
      </w:r>
      <w:r w:rsidRPr="0007775C" w:rsidR="00277770">
        <w:rPr>
          <w:rFonts w:cstheme="minorHAnsi"/>
          <w:sz w:val="24"/>
          <w:szCs w:val="24"/>
        </w:rPr>
        <w:t xml:space="preserve">building. </w:t>
      </w:r>
      <w:r w:rsidRPr="0007775C">
        <w:rPr>
          <w:rFonts w:cstheme="minorHAnsi"/>
          <w:sz w:val="24"/>
          <w:szCs w:val="24"/>
        </w:rPr>
        <w:t>e.g.</w:t>
      </w:r>
      <w:r w:rsidRPr="0007775C">
        <w:rPr>
          <w:rFonts w:cstheme="minorHAnsi"/>
          <w:spacing w:val="-8"/>
          <w:sz w:val="24"/>
          <w:szCs w:val="24"/>
        </w:rPr>
        <w:t xml:space="preserve"> </w:t>
      </w:r>
      <w:r w:rsidRPr="0007775C">
        <w:rPr>
          <w:rFonts w:cstheme="minorHAnsi"/>
          <w:sz w:val="24"/>
          <w:szCs w:val="24"/>
        </w:rPr>
        <w:t>opening doors and windows</w:t>
      </w:r>
      <w:r w:rsidRPr="0007775C" w:rsidR="001344C1">
        <w:rPr>
          <w:rFonts w:cstheme="minorHAnsi"/>
          <w:sz w:val="24"/>
          <w:szCs w:val="24"/>
        </w:rPr>
        <w:t xml:space="preserve"> weather permitting and without causing discomfort</w:t>
      </w:r>
      <w:r w:rsidRPr="0007775C">
        <w:rPr>
          <w:rFonts w:cstheme="minorHAnsi"/>
          <w:sz w:val="24"/>
          <w:szCs w:val="24"/>
        </w:rPr>
        <w:t xml:space="preserve">. </w:t>
      </w:r>
    </w:p>
    <w:p w:rsidRPr="0007775C" w:rsidR="00085B59" w:rsidP="00035F44" w:rsidRDefault="00085B59" w14:paraId="32F84069" w14:textId="40B3C7AE">
      <w:pPr>
        <w:pStyle w:val="ListParagraph"/>
        <w:widowControl w:val="0"/>
        <w:numPr>
          <w:ilvl w:val="0"/>
          <w:numId w:val="27"/>
        </w:numPr>
        <w:tabs>
          <w:tab w:val="left" w:pos="1356"/>
        </w:tabs>
        <w:autoSpaceDE w:val="0"/>
        <w:autoSpaceDN w:val="0"/>
        <w:spacing w:before="150" w:after="0" w:line="240" w:lineRule="auto"/>
        <w:ind w:right="187"/>
        <w:jc w:val="both"/>
        <w:rPr>
          <w:rFonts w:cstheme="minorHAnsi"/>
          <w:spacing w:val="-7"/>
          <w:sz w:val="24"/>
          <w:szCs w:val="24"/>
        </w:rPr>
      </w:pPr>
      <w:r w:rsidRPr="0007775C">
        <w:rPr>
          <w:rFonts w:cstheme="minorHAnsi"/>
          <w:sz w:val="24"/>
          <w:szCs w:val="24"/>
        </w:rPr>
        <w:t>Cross-ventilation is a good option for window ventilation as it facilitates</w:t>
      </w:r>
      <w:r w:rsidRPr="0007775C">
        <w:rPr>
          <w:rFonts w:cstheme="minorHAnsi"/>
          <w:spacing w:val="-8"/>
          <w:sz w:val="24"/>
          <w:szCs w:val="24"/>
        </w:rPr>
        <w:t xml:space="preserve"> </w:t>
      </w:r>
      <w:r w:rsidRPr="0007775C">
        <w:rPr>
          <w:rFonts w:cstheme="minorHAnsi"/>
          <w:sz w:val="24"/>
          <w:szCs w:val="24"/>
        </w:rPr>
        <w:t>the</w:t>
      </w:r>
      <w:r w:rsidRPr="0007775C">
        <w:rPr>
          <w:rFonts w:cstheme="minorHAnsi"/>
          <w:spacing w:val="-7"/>
          <w:sz w:val="24"/>
          <w:szCs w:val="24"/>
        </w:rPr>
        <w:t xml:space="preserve"> </w:t>
      </w:r>
      <w:r w:rsidRPr="0007775C">
        <w:rPr>
          <w:rFonts w:cstheme="minorHAnsi"/>
          <w:sz w:val="24"/>
          <w:szCs w:val="24"/>
        </w:rPr>
        <w:t>quick</w:t>
      </w:r>
      <w:r w:rsidRPr="0007775C">
        <w:rPr>
          <w:rFonts w:cstheme="minorHAnsi"/>
          <w:spacing w:val="-7"/>
          <w:sz w:val="24"/>
          <w:szCs w:val="24"/>
        </w:rPr>
        <w:t xml:space="preserve"> </w:t>
      </w:r>
      <w:r w:rsidRPr="0007775C">
        <w:rPr>
          <w:rFonts w:cstheme="minorHAnsi"/>
          <w:sz w:val="24"/>
          <w:szCs w:val="24"/>
        </w:rPr>
        <w:t>exchange</w:t>
      </w:r>
      <w:r w:rsidRPr="0007775C">
        <w:rPr>
          <w:rFonts w:cstheme="minorHAnsi"/>
          <w:spacing w:val="-7"/>
          <w:sz w:val="24"/>
          <w:szCs w:val="24"/>
        </w:rPr>
        <w:t xml:space="preserve"> </w:t>
      </w:r>
      <w:r w:rsidRPr="0007775C">
        <w:rPr>
          <w:rFonts w:cstheme="minorHAnsi"/>
          <w:sz w:val="24"/>
          <w:szCs w:val="24"/>
        </w:rPr>
        <w:t>of</w:t>
      </w:r>
      <w:r w:rsidRPr="0007775C">
        <w:rPr>
          <w:rFonts w:cstheme="minorHAnsi"/>
          <w:spacing w:val="-6"/>
          <w:sz w:val="24"/>
          <w:szCs w:val="24"/>
        </w:rPr>
        <w:t xml:space="preserve"> </w:t>
      </w:r>
      <w:r w:rsidRPr="0007775C">
        <w:rPr>
          <w:rFonts w:cstheme="minorHAnsi"/>
          <w:sz w:val="24"/>
          <w:szCs w:val="24"/>
        </w:rPr>
        <w:t>room</w:t>
      </w:r>
      <w:r w:rsidRPr="0007775C">
        <w:rPr>
          <w:rFonts w:cstheme="minorHAnsi"/>
          <w:spacing w:val="-6"/>
          <w:sz w:val="24"/>
          <w:szCs w:val="24"/>
        </w:rPr>
        <w:t xml:space="preserve"> </w:t>
      </w:r>
      <w:r w:rsidRPr="0007775C">
        <w:rPr>
          <w:rFonts w:cstheme="minorHAnsi"/>
          <w:sz w:val="24"/>
          <w:szCs w:val="24"/>
        </w:rPr>
        <w:t>air</w:t>
      </w:r>
      <w:r w:rsidRPr="0007775C">
        <w:rPr>
          <w:rFonts w:cstheme="minorHAnsi"/>
          <w:spacing w:val="-8"/>
          <w:sz w:val="24"/>
          <w:szCs w:val="24"/>
        </w:rPr>
        <w:t xml:space="preserve"> </w:t>
      </w:r>
      <w:r w:rsidRPr="0007775C">
        <w:rPr>
          <w:rFonts w:cstheme="minorHAnsi"/>
          <w:sz w:val="24"/>
          <w:szCs w:val="24"/>
        </w:rPr>
        <w:t>for</w:t>
      </w:r>
      <w:r w:rsidRPr="0007775C">
        <w:rPr>
          <w:rFonts w:cstheme="minorHAnsi"/>
          <w:spacing w:val="-8"/>
          <w:sz w:val="24"/>
          <w:szCs w:val="24"/>
        </w:rPr>
        <w:t xml:space="preserve"> </w:t>
      </w:r>
      <w:r w:rsidRPr="0007775C">
        <w:rPr>
          <w:rFonts w:cstheme="minorHAnsi"/>
          <w:sz w:val="24"/>
          <w:szCs w:val="24"/>
        </w:rPr>
        <w:t>fresh</w:t>
      </w:r>
      <w:r w:rsidRPr="0007775C">
        <w:rPr>
          <w:rFonts w:cstheme="minorHAnsi"/>
          <w:spacing w:val="-7"/>
          <w:sz w:val="24"/>
          <w:szCs w:val="24"/>
        </w:rPr>
        <w:t xml:space="preserve"> </w:t>
      </w:r>
      <w:r w:rsidRPr="0007775C">
        <w:rPr>
          <w:rFonts w:cstheme="minorHAnsi"/>
          <w:sz w:val="24"/>
          <w:szCs w:val="24"/>
        </w:rPr>
        <w:t>air</w:t>
      </w:r>
      <w:r w:rsidRPr="0007775C">
        <w:rPr>
          <w:rFonts w:cstheme="minorHAnsi"/>
          <w:spacing w:val="-8"/>
          <w:sz w:val="24"/>
          <w:szCs w:val="24"/>
        </w:rPr>
        <w:t xml:space="preserve"> </w:t>
      </w:r>
      <w:r w:rsidRPr="0007775C">
        <w:rPr>
          <w:rFonts w:cstheme="minorHAnsi"/>
          <w:sz w:val="24"/>
          <w:szCs w:val="24"/>
        </w:rPr>
        <w:t>through</w:t>
      </w:r>
      <w:r w:rsidRPr="0007775C">
        <w:rPr>
          <w:rFonts w:cstheme="minorHAnsi"/>
          <w:spacing w:val="-4"/>
          <w:sz w:val="24"/>
          <w:szCs w:val="24"/>
        </w:rPr>
        <w:t xml:space="preserve"> </w:t>
      </w:r>
      <w:r w:rsidRPr="0007775C">
        <w:rPr>
          <w:rFonts w:cstheme="minorHAnsi"/>
          <w:sz w:val="24"/>
          <w:szCs w:val="24"/>
        </w:rPr>
        <w:t>widely</w:t>
      </w:r>
      <w:r w:rsidRPr="0007775C">
        <w:rPr>
          <w:rFonts w:cstheme="minorHAnsi"/>
          <w:spacing w:val="-9"/>
          <w:sz w:val="24"/>
          <w:szCs w:val="24"/>
        </w:rPr>
        <w:t xml:space="preserve"> </w:t>
      </w:r>
      <w:r w:rsidRPr="0007775C">
        <w:rPr>
          <w:rFonts w:cstheme="minorHAnsi"/>
          <w:sz w:val="24"/>
          <w:szCs w:val="24"/>
        </w:rPr>
        <w:t>opened</w:t>
      </w:r>
      <w:r w:rsidRPr="0007775C">
        <w:rPr>
          <w:rFonts w:cstheme="minorHAnsi"/>
          <w:spacing w:val="-7"/>
          <w:sz w:val="24"/>
          <w:szCs w:val="24"/>
        </w:rPr>
        <w:t xml:space="preserve"> </w:t>
      </w:r>
      <w:r w:rsidRPr="0007775C">
        <w:rPr>
          <w:rFonts w:cstheme="minorHAnsi"/>
          <w:sz w:val="24"/>
          <w:szCs w:val="24"/>
        </w:rPr>
        <w:t>windows opposite</w:t>
      </w:r>
      <w:r w:rsidRPr="0007775C">
        <w:rPr>
          <w:rFonts w:cstheme="minorHAnsi"/>
          <w:spacing w:val="-6"/>
          <w:sz w:val="24"/>
          <w:szCs w:val="24"/>
        </w:rPr>
        <w:t xml:space="preserve"> </w:t>
      </w:r>
      <w:r w:rsidRPr="0007775C">
        <w:rPr>
          <w:rFonts w:cstheme="minorHAnsi"/>
          <w:sz w:val="24"/>
          <w:szCs w:val="24"/>
        </w:rPr>
        <w:t>to</w:t>
      </w:r>
      <w:r w:rsidRPr="0007775C">
        <w:rPr>
          <w:rFonts w:cstheme="minorHAnsi"/>
          <w:spacing w:val="-6"/>
          <w:sz w:val="24"/>
          <w:szCs w:val="24"/>
        </w:rPr>
        <w:t xml:space="preserve"> </w:t>
      </w:r>
      <w:r w:rsidRPr="0007775C">
        <w:rPr>
          <w:rFonts w:cstheme="minorHAnsi"/>
          <w:sz w:val="24"/>
          <w:szCs w:val="24"/>
        </w:rPr>
        <w:t>each</w:t>
      </w:r>
      <w:r w:rsidRPr="0007775C">
        <w:rPr>
          <w:rFonts w:cstheme="minorHAnsi"/>
          <w:spacing w:val="-6"/>
          <w:sz w:val="24"/>
          <w:szCs w:val="24"/>
        </w:rPr>
        <w:t xml:space="preserve"> </w:t>
      </w:r>
      <w:r w:rsidRPr="0007775C">
        <w:rPr>
          <w:rFonts w:cstheme="minorHAnsi"/>
          <w:sz w:val="24"/>
          <w:szCs w:val="24"/>
        </w:rPr>
        <w:t>other</w:t>
      </w:r>
      <w:r w:rsidRPr="0007775C">
        <w:rPr>
          <w:rFonts w:cstheme="minorHAnsi"/>
          <w:spacing w:val="-7"/>
          <w:sz w:val="24"/>
          <w:szCs w:val="24"/>
        </w:rPr>
        <w:t xml:space="preserve"> </w:t>
      </w:r>
      <w:r w:rsidRPr="0007775C">
        <w:rPr>
          <w:rFonts w:cstheme="minorHAnsi"/>
          <w:sz w:val="24"/>
          <w:szCs w:val="24"/>
        </w:rPr>
        <w:t>where</w:t>
      </w:r>
      <w:r w:rsidRPr="0007775C">
        <w:rPr>
          <w:rFonts w:cstheme="minorHAnsi"/>
          <w:spacing w:val="-6"/>
          <w:sz w:val="24"/>
          <w:szCs w:val="24"/>
        </w:rPr>
        <w:t xml:space="preserve"> </w:t>
      </w:r>
      <w:r w:rsidRPr="0007775C">
        <w:rPr>
          <w:rFonts w:cstheme="minorHAnsi"/>
          <w:sz w:val="24"/>
          <w:szCs w:val="24"/>
        </w:rPr>
        <w:t>possible</w:t>
      </w:r>
      <w:r w:rsidRPr="0007775C" w:rsidR="00697106">
        <w:rPr>
          <w:rFonts w:cstheme="minorHAnsi"/>
          <w:sz w:val="24"/>
          <w:szCs w:val="24"/>
        </w:rPr>
        <w:t>, weather permitting</w:t>
      </w:r>
      <w:r w:rsidRPr="0007775C">
        <w:rPr>
          <w:rFonts w:cstheme="minorHAnsi"/>
          <w:sz w:val="24"/>
          <w:szCs w:val="24"/>
        </w:rPr>
        <w:t>.</w:t>
      </w:r>
      <w:r w:rsidRPr="0007775C">
        <w:rPr>
          <w:rFonts w:cstheme="minorHAnsi"/>
          <w:spacing w:val="-7"/>
          <w:sz w:val="24"/>
          <w:szCs w:val="24"/>
        </w:rPr>
        <w:t xml:space="preserve"> </w:t>
      </w:r>
    </w:p>
    <w:p w:rsidRPr="0007775C" w:rsidR="00085B59" w:rsidP="00035F44" w:rsidRDefault="00085B59" w14:paraId="5E33650F" w14:textId="191D791A">
      <w:pPr>
        <w:pStyle w:val="ListParagraph"/>
        <w:widowControl w:val="0"/>
        <w:numPr>
          <w:ilvl w:val="0"/>
          <w:numId w:val="27"/>
        </w:numPr>
        <w:autoSpaceDE w:val="0"/>
        <w:autoSpaceDN w:val="0"/>
        <w:spacing w:before="150" w:after="0" w:line="240" w:lineRule="auto"/>
        <w:ind w:right="187"/>
        <w:jc w:val="both"/>
        <w:rPr>
          <w:rFonts w:cstheme="minorHAnsi"/>
          <w:sz w:val="24"/>
          <w:szCs w:val="24"/>
        </w:rPr>
      </w:pPr>
      <w:r w:rsidRPr="0007775C">
        <w:rPr>
          <w:rFonts w:cstheme="minorHAnsi"/>
          <w:sz w:val="24"/>
          <w:szCs w:val="24"/>
        </w:rPr>
        <w:t>Propping</w:t>
      </w:r>
      <w:r w:rsidRPr="0007775C">
        <w:rPr>
          <w:rFonts w:cstheme="minorHAnsi"/>
          <w:spacing w:val="-5"/>
          <w:sz w:val="24"/>
          <w:szCs w:val="24"/>
        </w:rPr>
        <w:t xml:space="preserve"> </w:t>
      </w:r>
      <w:r w:rsidRPr="0007775C">
        <w:rPr>
          <w:rFonts w:cstheme="minorHAnsi"/>
          <w:sz w:val="24"/>
          <w:szCs w:val="24"/>
        </w:rPr>
        <w:t>open</w:t>
      </w:r>
      <w:r w:rsidRPr="0007775C">
        <w:rPr>
          <w:rFonts w:cstheme="minorHAnsi"/>
          <w:spacing w:val="-6"/>
          <w:sz w:val="24"/>
          <w:szCs w:val="24"/>
        </w:rPr>
        <w:t xml:space="preserve"> </w:t>
      </w:r>
      <w:r w:rsidRPr="0007775C">
        <w:rPr>
          <w:rFonts w:cstheme="minorHAnsi"/>
          <w:sz w:val="24"/>
          <w:szCs w:val="24"/>
        </w:rPr>
        <w:t>internal</w:t>
      </w:r>
      <w:r w:rsidRPr="0007775C">
        <w:rPr>
          <w:rFonts w:cstheme="minorHAnsi"/>
          <w:spacing w:val="-5"/>
          <w:sz w:val="24"/>
          <w:szCs w:val="24"/>
        </w:rPr>
        <w:t xml:space="preserve"> </w:t>
      </w:r>
      <w:r w:rsidRPr="0007775C">
        <w:rPr>
          <w:rFonts w:cstheme="minorHAnsi"/>
          <w:sz w:val="24"/>
          <w:szCs w:val="24"/>
        </w:rPr>
        <w:t>doors</w:t>
      </w:r>
      <w:r w:rsidRPr="0007775C">
        <w:rPr>
          <w:rFonts w:cstheme="minorHAnsi"/>
          <w:spacing w:val="-7"/>
          <w:sz w:val="24"/>
          <w:szCs w:val="24"/>
        </w:rPr>
        <w:t xml:space="preserve"> </w:t>
      </w:r>
      <w:r w:rsidRPr="0007775C">
        <w:rPr>
          <w:rFonts w:cstheme="minorHAnsi"/>
          <w:sz w:val="24"/>
          <w:szCs w:val="24"/>
        </w:rPr>
        <w:t>may</w:t>
      </w:r>
      <w:r w:rsidRPr="0007775C">
        <w:rPr>
          <w:rFonts w:cstheme="minorHAnsi"/>
          <w:spacing w:val="-8"/>
          <w:sz w:val="24"/>
          <w:szCs w:val="24"/>
        </w:rPr>
        <w:t xml:space="preserve"> </w:t>
      </w:r>
      <w:r w:rsidRPr="0007775C">
        <w:rPr>
          <w:rFonts w:cstheme="minorHAnsi"/>
          <w:sz w:val="24"/>
          <w:szCs w:val="24"/>
        </w:rPr>
        <w:t>increase</w:t>
      </w:r>
      <w:r w:rsidRPr="0007775C">
        <w:rPr>
          <w:rFonts w:cstheme="minorHAnsi"/>
          <w:spacing w:val="-6"/>
          <w:sz w:val="24"/>
          <w:szCs w:val="24"/>
        </w:rPr>
        <w:t xml:space="preserve"> </w:t>
      </w:r>
      <w:r w:rsidRPr="0007775C">
        <w:rPr>
          <w:rFonts w:cstheme="minorHAnsi"/>
          <w:sz w:val="24"/>
          <w:szCs w:val="24"/>
        </w:rPr>
        <w:t xml:space="preserve">air movement and </w:t>
      </w:r>
      <w:r w:rsidRPr="0007775C" w:rsidR="001344C1">
        <w:rPr>
          <w:rFonts w:cstheme="minorHAnsi"/>
          <w:sz w:val="24"/>
          <w:szCs w:val="24"/>
        </w:rPr>
        <w:t xml:space="preserve">increase </w:t>
      </w:r>
      <w:r w:rsidRPr="0007775C" w:rsidR="005005A7">
        <w:rPr>
          <w:rFonts w:cstheme="minorHAnsi"/>
          <w:sz w:val="24"/>
          <w:szCs w:val="24"/>
        </w:rPr>
        <w:t xml:space="preserve">natural </w:t>
      </w:r>
      <w:r w:rsidRPr="0007775C">
        <w:rPr>
          <w:rFonts w:cstheme="minorHAnsi"/>
          <w:sz w:val="24"/>
          <w:szCs w:val="24"/>
        </w:rPr>
        <w:t>ventilation rate. (Note: fire doors should not be propped open unless fitted with approved automatic closers so that they function as fire doors in the event of an alarm or</w:t>
      </w:r>
      <w:r w:rsidRPr="0007775C">
        <w:rPr>
          <w:rFonts w:cstheme="minorHAnsi"/>
          <w:spacing w:val="-5"/>
          <w:sz w:val="24"/>
          <w:szCs w:val="24"/>
        </w:rPr>
        <w:t xml:space="preserve"> </w:t>
      </w:r>
      <w:r w:rsidRPr="0007775C">
        <w:rPr>
          <w:rFonts w:cstheme="minorHAnsi"/>
          <w:sz w:val="24"/>
          <w:szCs w:val="24"/>
        </w:rPr>
        <w:t>fire).</w:t>
      </w:r>
    </w:p>
    <w:p w:rsidRPr="0007775C" w:rsidR="00085B59" w:rsidP="00035F44" w:rsidRDefault="00085B59" w14:paraId="2FA8C7F1" w14:textId="337AEB3A">
      <w:pPr>
        <w:pStyle w:val="ListParagraph"/>
        <w:widowControl w:val="0"/>
        <w:numPr>
          <w:ilvl w:val="0"/>
          <w:numId w:val="27"/>
        </w:numPr>
        <w:tabs>
          <w:tab w:val="left" w:pos="1355"/>
          <w:tab w:val="left" w:pos="1356"/>
        </w:tabs>
        <w:autoSpaceDE w:val="0"/>
        <w:autoSpaceDN w:val="0"/>
        <w:spacing w:before="158" w:after="0" w:line="240" w:lineRule="auto"/>
        <w:ind w:right="344"/>
        <w:rPr>
          <w:rFonts w:cstheme="minorHAnsi"/>
          <w:sz w:val="24"/>
          <w:szCs w:val="24"/>
        </w:rPr>
      </w:pPr>
      <w:r w:rsidRPr="0007775C">
        <w:rPr>
          <w:rFonts w:cstheme="minorHAnsi"/>
          <w:sz w:val="24"/>
          <w:szCs w:val="24"/>
        </w:rPr>
        <w:t xml:space="preserve">Mechanical ventilation through the use of HVAC (Heating, Ventilation and Air </w:t>
      </w:r>
      <w:r w:rsidRPr="0007775C" w:rsidR="00B31C08">
        <w:rPr>
          <w:rFonts w:cstheme="minorHAnsi"/>
          <w:sz w:val="24"/>
          <w:szCs w:val="24"/>
        </w:rPr>
        <w:t>Conditioning) systems.</w:t>
      </w:r>
      <w:r w:rsidRPr="0007775C" w:rsidR="002466EB">
        <w:rPr>
          <w:rFonts w:cstheme="minorHAnsi"/>
          <w:sz w:val="24"/>
          <w:szCs w:val="24"/>
        </w:rPr>
        <w:t xml:space="preserve">  </w:t>
      </w:r>
      <w:r w:rsidRPr="0007775C">
        <w:rPr>
          <w:rFonts w:cstheme="minorHAnsi"/>
          <w:sz w:val="24"/>
          <w:szCs w:val="24"/>
        </w:rPr>
        <w:t xml:space="preserve">These provide comfortable environmental conditions (temperature and humidity) and clean air in indoor settings such as buildings and vehicles. </w:t>
      </w:r>
    </w:p>
    <w:p w:rsidRPr="0007775C" w:rsidR="00324A2E" w:rsidP="00035F44" w:rsidRDefault="00324A2E" w14:paraId="0D9EE844" w14:textId="1078D0E9">
      <w:pPr>
        <w:pStyle w:val="ListParagraph"/>
        <w:widowControl w:val="0"/>
        <w:numPr>
          <w:ilvl w:val="0"/>
          <w:numId w:val="27"/>
        </w:numPr>
        <w:tabs>
          <w:tab w:val="left" w:pos="1355"/>
          <w:tab w:val="left" w:pos="1356"/>
        </w:tabs>
        <w:autoSpaceDE w:val="0"/>
        <w:autoSpaceDN w:val="0"/>
        <w:spacing w:before="158" w:after="0" w:line="240" w:lineRule="auto"/>
        <w:ind w:right="344"/>
        <w:rPr>
          <w:rFonts w:cstheme="minorHAnsi"/>
          <w:sz w:val="24"/>
          <w:szCs w:val="24"/>
        </w:rPr>
      </w:pPr>
      <w:r w:rsidRPr="0007775C">
        <w:rPr>
          <w:rFonts w:cstheme="minorHAnsi"/>
          <w:sz w:val="24"/>
          <w:szCs w:val="24"/>
        </w:rPr>
        <w:t>All mechanical ventilation systems should be set at 100% fresh air.</w:t>
      </w:r>
    </w:p>
    <w:p w:rsidRPr="0007775C" w:rsidR="00085B59" w:rsidP="00035F44" w:rsidRDefault="00085B59" w14:paraId="5E6A6BC1" w14:textId="2F6DF6E4">
      <w:pPr>
        <w:pStyle w:val="ListParagraph"/>
        <w:widowControl w:val="0"/>
        <w:numPr>
          <w:ilvl w:val="0"/>
          <w:numId w:val="27"/>
        </w:numPr>
        <w:tabs>
          <w:tab w:val="left" w:pos="1355"/>
          <w:tab w:val="left" w:pos="1356"/>
        </w:tabs>
        <w:autoSpaceDE w:val="0"/>
        <w:autoSpaceDN w:val="0"/>
        <w:spacing w:before="158" w:after="0" w:line="240" w:lineRule="auto"/>
        <w:ind w:right="344"/>
        <w:rPr>
          <w:rFonts w:cstheme="minorHAnsi"/>
          <w:sz w:val="24"/>
          <w:szCs w:val="24"/>
        </w:rPr>
      </w:pPr>
      <w:r w:rsidRPr="0007775C">
        <w:rPr>
          <w:rFonts w:cstheme="minorHAnsi"/>
          <w:sz w:val="24"/>
          <w:szCs w:val="24"/>
        </w:rPr>
        <w:t>Switching off air conditioning is not required to manage the risk of</w:t>
      </w:r>
      <w:r w:rsidRPr="0007775C">
        <w:rPr>
          <w:rFonts w:cstheme="minorHAnsi"/>
          <w:spacing w:val="-27"/>
          <w:sz w:val="24"/>
          <w:szCs w:val="24"/>
        </w:rPr>
        <w:t xml:space="preserve"> </w:t>
      </w:r>
      <w:r w:rsidRPr="0007775C">
        <w:rPr>
          <w:rFonts w:cstheme="minorHAnsi"/>
          <w:sz w:val="24"/>
          <w:szCs w:val="24"/>
        </w:rPr>
        <w:t>COVID-</w:t>
      </w:r>
      <w:r w:rsidRPr="0007775C" w:rsidR="007C0D65">
        <w:rPr>
          <w:rFonts w:cstheme="minorHAnsi"/>
          <w:sz w:val="24"/>
          <w:szCs w:val="24"/>
        </w:rPr>
        <w:t>19</w:t>
      </w:r>
    </w:p>
    <w:p w:rsidRPr="0007775C" w:rsidR="00085B59" w:rsidP="002466EB" w:rsidRDefault="00085B59" w14:paraId="1A6A7BDE" w14:textId="77777777">
      <w:pPr>
        <w:pStyle w:val="BodyText"/>
        <w:spacing w:before="1"/>
        <w:ind w:right="335"/>
        <w:rPr>
          <w:rFonts w:asciiTheme="minorHAnsi" w:hAnsiTheme="minorHAnsi" w:cstheme="minorHAnsi"/>
          <w:b w:val="0"/>
          <w:sz w:val="24"/>
          <w:szCs w:val="24"/>
        </w:rPr>
      </w:pPr>
    </w:p>
    <w:p w:rsidRPr="0007775C" w:rsidR="00085B59" w:rsidP="002466EB" w:rsidRDefault="00085B59" w14:paraId="7E37595E" w14:textId="40917666">
      <w:pPr>
        <w:pStyle w:val="BodyText"/>
        <w:spacing w:before="1"/>
        <w:ind w:right="335"/>
        <w:rPr>
          <w:rFonts w:asciiTheme="minorHAnsi" w:hAnsiTheme="minorHAnsi" w:cstheme="minorHAnsi"/>
          <w:b w:val="0"/>
          <w:sz w:val="24"/>
          <w:szCs w:val="24"/>
        </w:rPr>
      </w:pPr>
      <w:r w:rsidRPr="0007775C">
        <w:rPr>
          <w:rFonts w:asciiTheme="minorHAnsi" w:hAnsiTheme="minorHAnsi" w:cstheme="minorHAnsi"/>
          <w:b w:val="0"/>
          <w:sz w:val="24"/>
          <w:szCs w:val="24"/>
        </w:rPr>
        <w:t>However, as many air conditioning</w:t>
      </w:r>
      <w:r w:rsidRPr="0007775C" w:rsidR="00B31C08">
        <w:rPr>
          <w:rFonts w:asciiTheme="minorHAnsi" w:hAnsiTheme="minorHAnsi" w:cstheme="minorHAnsi"/>
          <w:b w:val="0"/>
          <w:sz w:val="24"/>
          <w:szCs w:val="24"/>
        </w:rPr>
        <w:t>, heat pump</w:t>
      </w:r>
      <w:r w:rsidRPr="0007775C">
        <w:rPr>
          <w:rFonts w:asciiTheme="minorHAnsi" w:hAnsiTheme="minorHAnsi" w:cstheme="minorHAnsi"/>
          <w:b w:val="0"/>
          <w:sz w:val="24"/>
          <w:szCs w:val="24"/>
        </w:rPr>
        <w:t xml:space="preserve"> units just heat, cool and recirculate the air, it is important to check ventilation systems to ensure that there is an adequate supply of fresh air (from a clean source) and that recirculation of untreated air is avoided. </w:t>
      </w:r>
    </w:p>
    <w:p w:rsidRPr="0007775C" w:rsidR="00F71BA5" w:rsidP="002466EB" w:rsidRDefault="00F71BA5" w14:paraId="17AEE09F" w14:textId="77777777">
      <w:pPr>
        <w:pStyle w:val="BodyText"/>
        <w:spacing w:before="1"/>
        <w:ind w:right="335"/>
        <w:rPr>
          <w:rFonts w:asciiTheme="minorHAnsi" w:hAnsiTheme="minorHAnsi" w:cstheme="minorHAnsi"/>
          <w:b w:val="0"/>
          <w:sz w:val="24"/>
          <w:szCs w:val="24"/>
        </w:rPr>
      </w:pPr>
    </w:p>
    <w:p w:rsidRPr="0007775C" w:rsidR="00D9690D" w:rsidP="002466EB" w:rsidRDefault="00852C47" w14:paraId="690D7280" w14:textId="343DE75D">
      <w:pPr>
        <w:pStyle w:val="BodyText"/>
        <w:spacing w:before="1"/>
        <w:ind w:right="335"/>
        <w:rPr>
          <w:rFonts w:asciiTheme="minorHAnsi" w:hAnsiTheme="minorHAnsi" w:cstheme="minorHAnsi"/>
          <w:b w:val="0"/>
          <w:sz w:val="24"/>
          <w:szCs w:val="24"/>
        </w:rPr>
      </w:pPr>
      <w:r w:rsidRPr="0007775C">
        <w:rPr>
          <w:rFonts w:asciiTheme="minorHAnsi" w:hAnsiTheme="minorHAnsi" w:cstheme="minorHAnsi"/>
          <w:b w:val="0"/>
          <w:sz w:val="24"/>
          <w:szCs w:val="24"/>
        </w:rPr>
        <w:t>Where building</w:t>
      </w:r>
      <w:r w:rsidRPr="0007775C" w:rsidR="00085B59">
        <w:rPr>
          <w:rFonts w:asciiTheme="minorHAnsi" w:hAnsiTheme="minorHAnsi" w:cstheme="minorHAnsi"/>
          <w:b w:val="0"/>
          <w:sz w:val="24"/>
          <w:szCs w:val="24"/>
        </w:rPr>
        <w:t>s have Local Exhaust Ventilation, the make-up air should ideally come from outdoor air rather th</w:t>
      </w:r>
      <w:r w:rsidRPr="0007775C" w:rsidR="00D9690D">
        <w:rPr>
          <w:rFonts w:asciiTheme="minorHAnsi" w:hAnsiTheme="minorHAnsi" w:cstheme="minorHAnsi"/>
          <w:b w:val="0"/>
          <w:sz w:val="24"/>
          <w:szCs w:val="24"/>
        </w:rPr>
        <w:t>an from adjacent rooms.</w:t>
      </w:r>
    </w:p>
    <w:p w:rsidRPr="0007775C" w:rsidR="00D9690D" w:rsidP="002466EB" w:rsidRDefault="00D9690D" w14:paraId="07E2F130" w14:textId="77777777">
      <w:pPr>
        <w:pStyle w:val="Default"/>
        <w:jc w:val="both"/>
        <w:rPr>
          <w:rFonts w:asciiTheme="minorHAnsi" w:hAnsiTheme="minorHAnsi" w:cstheme="minorHAnsi"/>
          <w:color w:val="767676"/>
          <w:shd w:val="clear" w:color="auto" w:fill="FFFFFF"/>
        </w:rPr>
      </w:pPr>
    </w:p>
    <w:p w:rsidRPr="0007775C" w:rsidR="00D93DC3" w:rsidP="002466EB" w:rsidRDefault="00E11633" w14:paraId="26627478" w14:textId="0123BF74">
      <w:pPr>
        <w:pStyle w:val="Default"/>
        <w:jc w:val="both"/>
        <w:rPr>
          <w:rFonts w:asciiTheme="minorHAnsi" w:hAnsiTheme="minorHAnsi" w:cstheme="minorHAnsi"/>
        </w:rPr>
      </w:pPr>
      <w:r w:rsidRPr="0007775C">
        <w:rPr>
          <w:rFonts w:asciiTheme="minorHAnsi" w:hAnsiTheme="minorHAnsi" w:cstheme="minorHAnsi"/>
        </w:rPr>
        <w:t xml:space="preserve">The overall approach </w:t>
      </w:r>
      <w:r w:rsidRPr="0007775C" w:rsidR="005A50B4">
        <w:rPr>
          <w:rFonts w:asciiTheme="minorHAnsi" w:hAnsiTheme="minorHAnsi" w:cstheme="minorHAnsi"/>
        </w:rPr>
        <w:t xml:space="preserve">to ventilation </w:t>
      </w:r>
      <w:r w:rsidRPr="0007775C" w:rsidR="00A979C3">
        <w:rPr>
          <w:rFonts w:asciiTheme="minorHAnsi" w:hAnsiTheme="minorHAnsi" w:cstheme="minorHAnsi"/>
        </w:rPr>
        <w:t>to minimise the spread of C</w:t>
      </w:r>
      <w:r w:rsidRPr="0007775C" w:rsidR="00EB0962">
        <w:rPr>
          <w:rFonts w:asciiTheme="minorHAnsi" w:hAnsiTheme="minorHAnsi" w:cstheme="minorHAnsi"/>
        </w:rPr>
        <w:t>OVID</w:t>
      </w:r>
      <w:r w:rsidRPr="0007775C" w:rsidR="00A979C3">
        <w:rPr>
          <w:rFonts w:asciiTheme="minorHAnsi" w:hAnsiTheme="minorHAnsi" w:cstheme="minorHAnsi"/>
        </w:rPr>
        <w:t xml:space="preserve">-19 </w:t>
      </w:r>
      <w:r w:rsidRPr="0007775C">
        <w:rPr>
          <w:rFonts w:asciiTheme="minorHAnsi" w:hAnsiTheme="minorHAnsi" w:cstheme="minorHAnsi"/>
        </w:rPr>
        <w:t>should be to have windows open as fully possible when rooms are unoccupied and partially open when the room is in use. Windows do not need to be open as wide in in windy/colder weather to achieve the same level of airflow into the room and will ass</w:t>
      </w:r>
      <w:r w:rsidRPr="0007775C" w:rsidR="00585B91">
        <w:rPr>
          <w:rFonts w:asciiTheme="minorHAnsi" w:hAnsiTheme="minorHAnsi" w:cstheme="minorHAnsi"/>
        </w:rPr>
        <w:t>ist in managing comfort levels.</w:t>
      </w:r>
    </w:p>
    <w:p w:rsidRPr="0007775C" w:rsidR="002466EB" w:rsidP="002466EB" w:rsidRDefault="002466EB" w14:paraId="537472C5" w14:textId="35FD280E">
      <w:pPr>
        <w:pStyle w:val="Default"/>
        <w:jc w:val="both"/>
        <w:rPr>
          <w:rFonts w:asciiTheme="minorHAnsi" w:hAnsiTheme="minorHAnsi" w:cstheme="minorHAnsi"/>
        </w:rPr>
      </w:pPr>
    </w:p>
    <w:p w:rsidRPr="00324A2E" w:rsidR="002466EB" w:rsidRDefault="00324A2E" w14:paraId="7EA0EC34" w14:textId="48B48AA1">
      <w:pPr>
        <w:rPr>
          <w:rFonts w:asciiTheme="majorHAnsi" w:hAnsiTheme="majorHAnsi" w:eastAsiaTheme="majorEastAsia" w:cstheme="majorBidi"/>
          <w:b/>
          <w:bCs/>
          <w:noProof/>
          <w:color w:val="365F91" w:themeColor="accent1" w:themeShade="BF"/>
          <w:sz w:val="24"/>
          <w:szCs w:val="24"/>
        </w:rPr>
      </w:pPr>
      <w:r w:rsidRPr="0007775C">
        <w:rPr>
          <w:noProof/>
          <w:sz w:val="24"/>
          <w:szCs w:val="24"/>
        </w:rPr>
        <w:t>Check that boilers are operating at a temperature recommended by manufacturer to maximise avilable heat in the building. Heating should be operated for extended periods during cold weather to counteract, as best as possible, the impact of windows being open (partially when the room is in use and fully when it is unoccupied) in order to maintain an appropriate balance between good vetilation and comfort levels.</w:t>
      </w:r>
      <w:r w:rsidRPr="00324A2E" w:rsidR="002466EB">
        <w:rPr>
          <w:noProof/>
          <w:sz w:val="24"/>
          <w:szCs w:val="24"/>
        </w:rPr>
        <w:br w:type="page"/>
      </w:r>
    </w:p>
    <w:p w:rsidRPr="000904C3" w:rsidR="00AC4389" w:rsidP="00AC4389" w:rsidRDefault="00AC4389" w14:paraId="1276238C" w14:textId="7FFF4256">
      <w:pPr>
        <w:pStyle w:val="Heading1"/>
        <w:rPr>
          <w:noProof/>
        </w:rPr>
      </w:pPr>
      <w:bookmarkStart w:name="_Toc65076113" w:id="52"/>
      <w:r>
        <w:rPr>
          <w:noProof/>
        </w:rPr>
        <w:t>Appendix A</w:t>
      </w:r>
      <w:r w:rsidRPr="000904C3">
        <w:rPr>
          <w:noProof/>
        </w:rPr>
        <w:t xml:space="preserve"> – </w:t>
      </w:r>
      <w:r>
        <w:rPr>
          <w:noProof/>
        </w:rPr>
        <w:t>Lead Worker Representative Checklist</w:t>
      </w:r>
      <w:bookmarkEnd w:id="52"/>
    </w:p>
    <w:p w:rsidR="00AC4389" w:rsidP="00AC4389" w:rsidRDefault="00AC4389" w14:paraId="593E755E" w14:textId="77777777">
      <w:pPr>
        <w:autoSpaceDE w:val="0"/>
        <w:autoSpaceDN w:val="0"/>
        <w:adjustRightInd w:val="0"/>
        <w:spacing w:after="0" w:line="240" w:lineRule="auto"/>
        <w:rPr>
          <w:rFonts w:ascii="Arial" w:hAnsi="Arial" w:cs="Arial"/>
          <w:color w:val="000000"/>
          <w:sz w:val="20"/>
          <w:szCs w:val="20"/>
        </w:rPr>
      </w:pPr>
    </w:p>
    <w:p w:rsidR="00AC4389" w:rsidP="00AC4389" w:rsidRDefault="00AC4389" w14:paraId="4C298A3D" w14:textId="77777777">
      <w:pPr>
        <w:autoSpaceDE w:val="0"/>
        <w:autoSpaceDN w:val="0"/>
        <w:adjustRightInd w:val="0"/>
        <w:spacing w:after="0" w:line="240" w:lineRule="auto"/>
        <w:jc w:val="both"/>
        <w:rPr>
          <w:rFonts w:cstheme="minorHAnsi"/>
          <w:color w:val="000000"/>
          <w:sz w:val="24"/>
          <w:szCs w:val="24"/>
        </w:rPr>
      </w:pPr>
    </w:p>
    <w:tbl>
      <w:tblPr>
        <w:tblStyle w:val="TableGrid"/>
        <w:tblW w:w="0" w:type="auto"/>
        <w:tblLook w:val="04A0" w:firstRow="1" w:lastRow="0" w:firstColumn="1" w:lastColumn="0" w:noHBand="0" w:noVBand="1"/>
      </w:tblPr>
      <w:tblGrid>
        <w:gridCol w:w="3422"/>
        <w:gridCol w:w="876"/>
        <w:gridCol w:w="1056"/>
        <w:gridCol w:w="1748"/>
        <w:gridCol w:w="1914"/>
      </w:tblGrid>
      <w:tr w:rsidR="00AC4389" w:rsidTr="77A90B60" w14:paraId="1503DD08" w14:textId="77777777">
        <w:tc>
          <w:tcPr>
            <w:tcW w:w="3422" w:type="dxa"/>
            <w:shd w:val="clear" w:color="auto" w:fill="D9D9D9" w:themeFill="background1" w:themeFillShade="D9"/>
            <w:tcMar/>
          </w:tcPr>
          <w:p w:rsidR="00AC4389" w:rsidP="0054081F" w:rsidRDefault="00AC4389" w14:paraId="70A91FFF" w14:textId="77777777">
            <w:pPr>
              <w:autoSpaceDE w:val="0"/>
              <w:autoSpaceDN w:val="0"/>
              <w:adjustRightInd w:val="0"/>
              <w:jc w:val="center"/>
              <w:rPr>
                <w:rFonts w:ascii="Arial" w:hAnsi="Arial" w:cs="Arial"/>
                <w:color w:val="000000"/>
                <w:sz w:val="20"/>
                <w:szCs w:val="20"/>
              </w:rPr>
            </w:pPr>
            <w:r>
              <w:rPr>
                <w:rFonts w:ascii="Arial" w:hAnsi="Arial" w:cs="Arial"/>
                <w:color w:val="000000"/>
                <w:sz w:val="20"/>
                <w:szCs w:val="20"/>
              </w:rPr>
              <w:t>Control</w:t>
            </w:r>
          </w:p>
          <w:tbl>
            <w:tblPr>
              <w:tblW w:w="0" w:type="auto"/>
              <w:tblBorders>
                <w:top w:val="nil"/>
                <w:left w:val="nil"/>
                <w:bottom w:val="nil"/>
                <w:right w:val="nil"/>
              </w:tblBorders>
              <w:tblLook w:val="0000" w:firstRow="0" w:lastRow="0" w:firstColumn="0" w:lastColumn="0" w:noHBand="0" w:noVBand="0"/>
            </w:tblPr>
            <w:tblGrid>
              <w:gridCol w:w="222"/>
            </w:tblGrid>
            <w:tr w:rsidRPr="00DA5ACF" w:rsidR="00AC4389" w:rsidTr="0054081F" w14:paraId="073EAD07" w14:textId="77777777">
              <w:trPr>
                <w:trHeight w:val="93"/>
              </w:trPr>
              <w:tc>
                <w:tcPr>
                  <w:tcW w:w="0" w:type="auto"/>
                </w:tcPr>
                <w:p w:rsidRPr="00DA5ACF" w:rsidR="00AC4389" w:rsidP="0054081F" w:rsidRDefault="00AC4389" w14:paraId="233D71AD" w14:textId="77777777">
                  <w:pPr>
                    <w:autoSpaceDE w:val="0"/>
                    <w:autoSpaceDN w:val="0"/>
                    <w:adjustRightInd w:val="0"/>
                    <w:spacing w:after="0" w:line="240" w:lineRule="auto"/>
                    <w:jc w:val="center"/>
                    <w:rPr>
                      <w:rFonts w:ascii="Arial" w:hAnsi="Arial" w:cs="Arial"/>
                      <w:color w:val="000000"/>
                      <w:sz w:val="20"/>
                      <w:szCs w:val="20"/>
                    </w:rPr>
                  </w:pPr>
                </w:p>
              </w:tc>
            </w:tr>
          </w:tbl>
          <w:p w:rsidRPr="00807600" w:rsidR="00AC4389" w:rsidP="0054081F" w:rsidRDefault="00AC4389" w14:paraId="0A809B58" w14:textId="77777777">
            <w:pPr>
              <w:pStyle w:val="ListParagraph"/>
              <w:autoSpaceDE w:val="0"/>
              <w:autoSpaceDN w:val="0"/>
              <w:adjustRightInd w:val="0"/>
              <w:ind w:left="0"/>
              <w:jc w:val="center"/>
              <w:rPr>
                <w:rFonts w:ascii="Arial" w:hAnsi="Arial" w:cs="Arial"/>
                <w:color w:val="000000"/>
                <w:sz w:val="20"/>
                <w:szCs w:val="20"/>
              </w:rPr>
            </w:pPr>
          </w:p>
        </w:tc>
        <w:tc>
          <w:tcPr>
            <w:tcW w:w="876" w:type="dxa"/>
            <w:shd w:val="clear" w:color="auto" w:fill="D9D9D9" w:themeFill="background1" w:themeFillShade="D9"/>
            <w:tcMar/>
          </w:tcPr>
          <w:p w:rsidR="00AC4389" w:rsidP="0054081F" w:rsidRDefault="00AC4389" w14:paraId="02D4427C" w14:textId="77777777">
            <w:pPr>
              <w:autoSpaceDE w:val="0"/>
              <w:autoSpaceDN w:val="0"/>
              <w:adjustRightInd w:val="0"/>
              <w:jc w:val="center"/>
              <w:rPr>
                <w:rFonts w:ascii="Arial" w:hAnsi="Arial" w:cs="Arial"/>
                <w:color w:val="000000"/>
                <w:sz w:val="20"/>
                <w:szCs w:val="20"/>
              </w:rPr>
            </w:pPr>
            <w:r>
              <w:rPr>
                <w:rFonts w:ascii="Arial" w:hAnsi="Arial" w:cs="Arial"/>
                <w:color w:val="000000"/>
                <w:sz w:val="20"/>
                <w:szCs w:val="20"/>
              </w:rPr>
              <w:t>Yes</w:t>
            </w:r>
          </w:p>
        </w:tc>
        <w:tc>
          <w:tcPr>
            <w:tcW w:w="1056" w:type="dxa"/>
            <w:shd w:val="clear" w:color="auto" w:fill="D9D9D9" w:themeFill="background1" w:themeFillShade="D9"/>
            <w:tcMar/>
          </w:tcPr>
          <w:p w:rsidR="00AC4389" w:rsidP="0054081F" w:rsidRDefault="00AC4389" w14:paraId="2407356A" w14:textId="77777777">
            <w:pPr>
              <w:autoSpaceDE w:val="0"/>
              <w:autoSpaceDN w:val="0"/>
              <w:adjustRightInd w:val="0"/>
              <w:jc w:val="center"/>
              <w:rPr>
                <w:rFonts w:ascii="Arial" w:hAnsi="Arial" w:cs="Arial"/>
                <w:color w:val="000000"/>
                <w:sz w:val="20"/>
                <w:szCs w:val="20"/>
              </w:rPr>
            </w:pPr>
            <w:r>
              <w:rPr>
                <w:rFonts w:ascii="Arial" w:hAnsi="Arial" w:cs="Arial"/>
                <w:color w:val="000000"/>
                <w:sz w:val="20"/>
                <w:szCs w:val="20"/>
              </w:rPr>
              <w:t>No</w:t>
            </w:r>
          </w:p>
        </w:tc>
        <w:tc>
          <w:tcPr>
            <w:tcW w:w="1748" w:type="dxa"/>
            <w:shd w:val="clear" w:color="auto" w:fill="D9D9D9" w:themeFill="background1" w:themeFillShade="D9"/>
            <w:tcMar/>
          </w:tcPr>
          <w:p w:rsidR="00AC4389" w:rsidP="0054081F" w:rsidRDefault="00AC4389" w14:paraId="4398D6FC" w14:textId="77777777">
            <w:pPr>
              <w:autoSpaceDE w:val="0"/>
              <w:autoSpaceDN w:val="0"/>
              <w:adjustRightInd w:val="0"/>
              <w:jc w:val="center"/>
              <w:rPr>
                <w:rFonts w:ascii="Arial" w:hAnsi="Arial" w:cs="Arial"/>
                <w:color w:val="000000"/>
                <w:sz w:val="20"/>
                <w:szCs w:val="20"/>
              </w:rPr>
            </w:pPr>
            <w:r>
              <w:rPr>
                <w:rFonts w:ascii="Arial" w:hAnsi="Arial" w:cs="Arial"/>
                <w:color w:val="000000"/>
                <w:sz w:val="20"/>
                <w:szCs w:val="20"/>
              </w:rPr>
              <w:t>Action</w:t>
            </w:r>
          </w:p>
        </w:tc>
        <w:tc>
          <w:tcPr>
            <w:tcW w:w="1914" w:type="dxa"/>
            <w:shd w:val="clear" w:color="auto" w:fill="D9D9D9" w:themeFill="background1" w:themeFillShade="D9"/>
            <w:tcMar/>
          </w:tcPr>
          <w:p w:rsidR="00AC4389" w:rsidP="0054081F" w:rsidRDefault="00AC4389" w14:paraId="597C6A38" w14:textId="77777777">
            <w:pPr>
              <w:autoSpaceDE w:val="0"/>
              <w:autoSpaceDN w:val="0"/>
              <w:adjustRightInd w:val="0"/>
              <w:jc w:val="center"/>
              <w:rPr>
                <w:rFonts w:ascii="Arial" w:hAnsi="Arial" w:cs="Arial"/>
                <w:color w:val="000000"/>
                <w:sz w:val="20"/>
                <w:szCs w:val="20"/>
              </w:rPr>
            </w:pPr>
            <w:r>
              <w:rPr>
                <w:rFonts w:ascii="Arial" w:hAnsi="Arial" w:cs="Arial"/>
                <w:color w:val="000000"/>
                <w:sz w:val="20"/>
                <w:szCs w:val="20"/>
              </w:rPr>
              <w:t>Responsibility</w:t>
            </w:r>
          </w:p>
        </w:tc>
      </w:tr>
      <w:tr w:rsidR="00AC4389" w:rsidTr="77A90B60" w14:paraId="749AE225" w14:textId="77777777">
        <w:tc>
          <w:tcPr>
            <w:tcW w:w="3422" w:type="dxa"/>
            <w:tcMar/>
          </w:tcPr>
          <w:p w:rsidRPr="00841103" w:rsidR="00AC4389" w:rsidP="00841103" w:rsidRDefault="00AC4389" w14:paraId="06D9F3F5" w14:textId="31DFC95B">
            <w:pPr>
              <w:pStyle w:val="Default"/>
              <w:jc w:val="both"/>
              <w:rPr>
                <w:rFonts w:asciiTheme="minorHAnsi" w:hAnsiTheme="minorHAnsi" w:cstheme="minorHAnsi"/>
              </w:rPr>
            </w:pPr>
            <w:r w:rsidRPr="00762443">
              <w:rPr>
                <w:rFonts w:asciiTheme="minorHAnsi" w:hAnsiTheme="minorHAnsi" w:cstheme="minorHAnsi"/>
              </w:rPr>
              <w:t xml:space="preserve">Have you agreed with your </w:t>
            </w:r>
            <w:r w:rsidR="00BF094D">
              <w:rPr>
                <w:rFonts w:asciiTheme="minorHAnsi" w:hAnsiTheme="minorHAnsi" w:cstheme="minorHAnsi"/>
              </w:rPr>
              <w:t>p</w:t>
            </w:r>
            <w:r w:rsidR="00CF5B89">
              <w:rPr>
                <w:rFonts w:asciiTheme="minorHAnsi" w:hAnsiTheme="minorHAnsi" w:cstheme="minorHAnsi"/>
              </w:rPr>
              <w:t>rincipal/</w:t>
            </w:r>
            <w:r w:rsidR="00BF094D">
              <w:rPr>
                <w:rFonts w:asciiTheme="minorHAnsi" w:hAnsiTheme="minorHAnsi" w:cstheme="minorHAnsi"/>
              </w:rPr>
              <w:t>m</w:t>
            </w:r>
            <w:r w:rsidRPr="00762443">
              <w:rPr>
                <w:rFonts w:asciiTheme="minorHAnsi" w:hAnsiTheme="minorHAnsi" w:cstheme="minorHAnsi"/>
              </w:rPr>
              <w:t>anager to act as a Worker Representative for your workplace or work area?</w:t>
            </w:r>
          </w:p>
          <w:p w:rsidRPr="00807600" w:rsidR="00AC4389" w:rsidP="0054081F" w:rsidRDefault="00AC4389" w14:paraId="3DE65295" w14:textId="36DAE6ED">
            <w:pPr>
              <w:autoSpaceDE w:val="0"/>
              <w:autoSpaceDN w:val="0"/>
              <w:adjustRightInd w:val="0"/>
              <w:rPr>
                <w:rFonts w:cstheme="minorHAnsi"/>
                <w:color w:val="000000"/>
              </w:rPr>
            </w:pPr>
          </w:p>
        </w:tc>
        <w:tc>
          <w:tcPr>
            <w:tcW w:w="876" w:type="dxa"/>
            <w:tcMar/>
          </w:tcPr>
          <w:p w:rsidR="00AC4389" w:rsidP="77A90B60" w:rsidRDefault="00AC4389" w14:paraId="47FB0322" w14:textId="136F88AB">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03B40380"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2BF6F84E"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3CA081A8" w14:textId="77777777">
            <w:pPr>
              <w:autoSpaceDE w:val="0"/>
              <w:autoSpaceDN w:val="0"/>
              <w:adjustRightInd w:val="0"/>
              <w:rPr>
                <w:rFonts w:ascii="Arial" w:hAnsi="Arial" w:cs="Arial"/>
                <w:color w:val="000000"/>
                <w:sz w:val="20"/>
                <w:szCs w:val="20"/>
              </w:rPr>
            </w:pPr>
          </w:p>
        </w:tc>
      </w:tr>
      <w:tr w:rsidR="00AC4389" w:rsidTr="77A90B60" w14:paraId="7D039ABB" w14:textId="77777777">
        <w:tc>
          <w:tcPr>
            <w:tcW w:w="3422" w:type="dxa"/>
            <w:tcMar/>
          </w:tcPr>
          <w:p w:rsidR="00AC4389" w:rsidP="0054081F" w:rsidRDefault="00AC4389" w14:paraId="182E923E" w14:textId="1FCA655A">
            <w:pPr>
              <w:pStyle w:val="Default"/>
              <w:jc w:val="both"/>
              <w:rPr>
                <w:rFonts w:asciiTheme="minorHAnsi" w:hAnsiTheme="minorHAnsi" w:cstheme="minorHAnsi"/>
              </w:rPr>
            </w:pPr>
            <w:r w:rsidRPr="00762443">
              <w:rPr>
                <w:rFonts w:asciiTheme="minorHAnsi" w:hAnsiTheme="minorHAnsi" w:cstheme="minorHAnsi"/>
              </w:rPr>
              <w:t>Have you been provided with information and training in relation to the role of Worker Representative?</w:t>
            </w:r>
          </w:p>
          <w:p w:rsidRPr="00762443" w:rsidR="00AC4389" w:rsidP="0054081F" w:rsidRDefault="00AC4389" w14:paraId="4DAD0108" w14:textId="77777777">
            <w:pPr>
              <w:pStyle w:val="Default"/>
              <w:jc w:val="both"/>
              <w:rPr>
                <w:rFonts w:asciiTheme="minorHAnsi" w:hAnsiTheme="minorHAnsi" w:cstheme="minorHAnsi"/>
                <w:sz w:val="22"/>
                <w:szCs w:val="22"/>
              </w:rPr>
            </w:pPr>
          </w:p>
        </w:tc>
        <w:tc>
          <w:tcPr>
            <w:tcW w:w="876" w:type="dxa"/>
            <w:tcMar/>
          </w:tcPr>
          <w:p w:rsidR="00AC4389" w:rsidP="77A90B60" w:rsidRDefault="00AC4389" w14:paraId="010D65B4" w14:textId="50842873">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7A035D0A"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6E1540BE"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4061A4FF" w14:textId="77777777">
            <w:pPr>
              <w:autoSpaceDE w:val="0"/>
              <w:autoSpaceDN w:val="0"/>
              <w:adjustRightInd w:val="0"/>
              <w:rPr>
                <w:rFonts w:ascii="Arial" w:hAnsi="Arial" w:cs="Arial"/>
                <w:color w:val="000000"/>
                <w:sz w:val="20"/>
                <w:szCs w:val="20"/>
              </w:rPr>
            </w:pPr>
          </w:p>
        </w:tc>
      </w:tr>
      <w:tr w:rsidR="00AC4389" w:rsidTr="77A90B60" w14:paraId="43AE49E8" w14:textId="77777777">
        <w:tc>
          <w:tcPr>
            <w:tcW w:w="3422" w:type="dxa"/>
            <w:tcMar/>
          </w:tcPr>
          <w:p w:rsidR="00AC4389" w:rsidP="0054081F" w:rsidRDefault="00AC4389" w14:paraId="0E53FECF" w14:textId="77777777">
            <w:pPr>
              <w:pStyle w:val="Default"/>
              <w:jc w:val="both"/>
              <w:rPr>
                <w:rFonts w:asciiTheme="minorHAnsi" w:hAnsiTheme="minorHAnsi" w:cstheme="minorHAnsi"/>
              </w:rPr>
            </w:pPr>
            <w:r w:rsidRPr="00762443">
              <w:rPr>
                <w:rFonts w:asciiTheme="minorHAnsi" w:hAnsiTheme="minorHAnsi" w:cstheme="minorHAnsi"/>
              </w:rPr>
              <w:t>Are you keeping up to date with the latest COVID-19 advice from Government?</w:t>
            </w:r>
          </w:p>
          <w:p w:rsidR="00AC4389" w:rsidP="0054081F" w:rsidRDefault="00AC4389" w14:paraId="4762FCE0" w14:textId="77777777">
            <w:pPr>
              <w:pStyle w:val="Default"/>
              <w:jc w:val="both"/>
              <w:rPr>
                <w:rFonts w:asciiTheme="minorHAnsi" w:hAnsiTheme="minorHAnsi" w:cstheme="minorHAnsi"/>
              </w:rPr>
            </w:pPr>
          </w:p>
          <w:p w:rsidRPr="00762443" w:rsidR="00AC4389" w:rsidP="0054081F" w:rsidRDefault="00AC4389" w14:paraId="060D4E55" w14:textId="68A7A2DE">
            <w:pPr>
              <w:pStyle w:val="Default"/>
              <w:jc w:val="both"/>
              <w:rPr>
                <w:rFonts w:asciiTheme="minorHAnsi" w:hAnsiTheme="minorHAnsi" w:cstheme="minorHAnsi"/>
              </w:rPr>
            </w:pPr>
          </w:p>
        </w:tc>
        <w:tc>
          <w:tcPr>
            <w:tcW w:w="876" w:type="dxa"/>
            <w:tcMar/>
          </w:tcPr>
          <w:p w:rsidR="00AC4389" w:rsidP="77A90B60" w:rsidRDefault="00AC4389" w14:paraId="4782D81D" w14:textId="02FEE3B4">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01A9A416"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64088169"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3559736F" w14:textId="77777777">
            <w:pPr>
              <w:autoSpaceDE w:val="0"/>
              <w:autoSpaceDN w:val="0"/>
              <w:adjustRightInd w:val="0"/>
              <w:rPr>
                <w:rFonts w:ascii="Arial" w:hAnsi="Arial" w:cs="Arial"/>
                <w:color w:val="000000"/>
                <w:sz w:val="20"/>
                <w:szCs w:val="20"/>
              </w:rPr>
            </w:pPr>
          </w:p>
        </w:tc>
      </w:tr>
      <w:tr w:rsidR="00AC4389" w:rsidTr="77A90B60" w14:paraId="69A9FE6F" w14:textId="77777777">
        <w:tc>
          <w:tcPr>
            <w:tcW w:w="3422" w:type="dxa"/>
            <w:tcMar/>
          </w:tcPr>
          <w:p w:rsidR="00AC4389" w:rsidP="0054081F" w:rsidRDefault="00AC4389" w14:paraId="1056284B" w14:textId="77777777">
            <w:pPr>
              <w:autoSpaceDE w:val="0"/>
              <w:autoSpaceDN w:val="0"/>
              <w:adjustRightInd w:val="0"/>
              <w:jc w:val="both"/>
              <w:rPr>
                <w:rFonts w:cstheme="minorHAnsi"/>
                <w:sz w:val="24"/>
                <w:szCs w:val="24"/>
              </w:rPr>
            </w:pPr>
            <w:r w:rsidRPr="00762443">
              <w:rPr>
                <w:rFonts w:cstheme="minorHAnsi"/>
                <w:sz w:val="24"/>
                <w:szCs w:val="24"/>
              </w:rPr>
              <w:t>Are you aware of the signs and symptoms of COVID-19?</w:t>
            </w:r>
          </w:p>
          <w:p w:rsidR="00AC4389" w:rsidP="0054081F" w:rsidRDefault="00AC4389" w14:paraId="54548502" w14:textId="77777777">
            <w:pPr>
              <w:autoSpaceDE w:val="0"/>
              <w:autoSpaceDN w:val="0"/>
              <w:adjustRightInd w:val="0"/>
              <w:jc w:val="both"/>
              <w:rPr>
                <w:rFonts w:cstheme="minorHAnsi"/>
                <w:color w:val="000000"/>
                <w:sz w:val="24"/>
                <w:szCs w:val="24"/>
              </w:rPr>
            </w:pPr>
          </w:p>
          <w:p w:rsidRPr="00762443" w:rsidR="00AC4389" w:rsidP="0054081F" w:rsidRDefault="00AC4389" w14:paraId="497F8DAB" w14:textId="77777777">
            <w:pPr>
              <w:autoSpaceDE w:val="0"/>
              <w:autoSpaceDN w:val="0"/>
              <w:adjustRightInd w:val="0"/>
              <w:jc w:val="both"/>
              <w:rPr>
                <w:rFonts w:cstheme="minorHAnsi"/>
                <w:color w:val="000000"/>
                <w:sz w:val="24"/>
                <w:szCs w:val="24"/>
              </w:rPr>
            </w:pPr>
          </w:p>
          <w:p w:rsidRPr="00762443" w:rsidR="00AC4389" w:rsidP="0054081F" w:rsidRDefault="00AC4389" w14:paraId="3D6AC132" w14:textId="77777777">
            <w:pPr>
              <w:autoSpaceDE w:val="0"/>
              <w:autoSpaceDN w:val="0"/>
              <w:adjustRightInd w:val="0"/>
              <w:jc w:val="both"/>
              <w:rPr>
                <w:rFonts w:cstheme="minorHAnsi"/>
                <w:color w:val="000000"/>
                <w:sz w:val="24"/>
                <w:szCs w:val="24"/>
              </w:rPr>
            </w:pPr>
          </w:p>
        </w:tc>
        <w:tc>
          <w:tcPr>
            <w:tcW w:w="876" w:type="dxa"/>
            <w:tcMar/>
          </w:tcPr>
          <w:p w:rsidR="00AC4389" w:rsidP="77A90B60" w:rsidRDefault="00AC4389" w14:paraId="43828078" w14:textId="2F7FB1B5">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00874541"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607870EE"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07913BA6" w14:textId="77777777">
            <w:pPr>
              <w:autoSpaceDE w:val="0"/>
              <w:autoSpaceDN w:val="0"/>
              <w:adjustRightInd w:val="0"/>
              <w:rPr>
                <w:rFonts w:ascii="Arial" w:hAnsi="Arial" w:cs="Arial"/>
                <w:color w:val="000000"/>
                <w:sz w:val="20"/>
                <w:szCs w:val="20"/>
              </w:rPr>
            </w:pPr>
          </w:p>
        </w:tc>
      </w:tr>
      <w:tr w:rsidR="00AC4389" w:rsidTr="77A90B60" w14:paraId="51201C83" w14:textId="77777777">
        <w:tc>
          <w:tcPr>
            <w:tcW w:w="3422" w:type="dxa"/>
            <w:tcMar/>
          </w:tcPr>
          <w:p w:rsidR="00AC4389" w:rsidP="0054081F" w:rsidRDefault="00AC4389" w14:paraId="3992CBD4" w14:textId="77777777">
            <w:pPr>
              <w:pStyle w:val="Default"/>
              <w:jc w:val="both"/>
              <w:rPr>
                <w:rFonts w:asciiTheme="minorHAnsi" w:hAnsiTheme="minorHAnsi" w:cstheme="minorHAnsi"/>
              </w:rPr>
            </w:pPr>
            <w:r w:rsidRPr="00762443">
              <w:rPr>
                <w:rFonts w:asciiTheme="minorHAnsi" w:hAnsiTheme="minorHAnsi" w:cstheme="minorHAnsi"/>
              </w:rPr>
              <w:t>Do you know how the virus is spread?</w:t>
            </w:r>
          </w:p>
          <w:p w:rsidRPr="00762443" w:rsidR="00AC4389" w:rsidP="0054081F" w:rsidRDefault="00AC4389" w14:paraId="47CE4094" w14:textId="2BF7D3D2">
            <w:pPr>
              <w:pStyle w:val="Default"/>
              <w:jc w:val="both"/>
              <w:rPr>
                <w:rFonts w:asciiTheme="minorHAnsi" w:hAnsiTheme="minorHAnsi" w:cstheme="minorHAnsi"/>
              </w:rPr>
            </w:pPr>
          </w:p>
          <w:p w:rsidRPr="00762443" w:rsidR="00AC4389" w:rsidP="0054081F" w:rsidRDefault="00AC4389" w14:paraId="4E903F96" w14:textId="77777777">
            <w:pPr>
              <w:pStyle w:val="Default"/>
              <w:jc w:val="both"/>
              <w:rPr>
                <w:rFonts w:asciiTheme="minorHAnsi" w:hAnsiTheme="minorHAnsi" w:cstheme="minorHAnsi"/>
              </w:rPr>
            </w:pPr>
          </w:p>
        </w:tc>
        <w:tc>
          <w:tcPr>
            <w:tcW w:w="876" w:type="dxa"/>
            <w:tcMar/>
          </w:tcPr>
          <w:p w:rsidR="00AC4389" w:rsidP="77A90B60" w:rsidRDefault="00AC4389" w14:paraId="0EE444D2" w14:textId="33E17DD0">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6630F245"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7ECB33EE"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54941CC2" w14:textId="77777777">
            <w:pPr>
              <w:autoSpaceDE w:val="0"/>
              <w:autoSpaceDN w:val="0"/>
              <w:adjustRightInd w:val="0"/>
              <w:rPr>
                <w:rFonts w:ascii="Arial" w:hAnsi="Arial" w:cs="Arial"/>
                <w:color w:val="000000"/>
                <w:sz w:val="20"/>
                <w:szCs w:val="20"/>
              </w:rPr>
            </w:pPr>
          </w:p>
        </w:tc>
      </w:tr>
      <w:tr w:rsidR="00AC4389" w:rsidTr="77A90B60" w14:paraId="40FB036F" w14:textId="77777777">
        <w:tc>
          <w:tcPr>
            <w:tcW w:w="3422" w:type="dxa"/>
            <w:tcMar/>
          </w:tcPr>
          <w:p w:rsidRPr="00E515E7" w:rsidR="00AC4389" w:rsidP="0054081F" w:rsidRDefault="00AC4389" w14:paraId="0E41888A" w14:textId="2E81BF85">
            <w:pPr>
              <w:autoSpaceDE w:val="0"/>
              <w:autoSpaceDN w:val="0"/>
              <w:adjustRightInd w:val="0"/>
              <w:jc w:val="both"/>
              <w:rPr>
                <w:rFonts w:cstheme="minorHAnsi"/>
                <w:sz w:val="24"/>
                <w:szCs w:val="24"/>
              </w:rPr>
            </w:pPr>
            <w:r w:rsidRPr="00762443">
              <w:rPr>
                <w:rFonts w:cstheme="minorHAnsi"/>
                <w:sz w:val="24"/>
                <w:szCs w:val="24"/>
              </w:rPr>
              <w:t>Do you know how to help prevent the spread of COVID-19?</w:t>
            </w:r>
          </w:p>
          <w:p w:rsidRPr="00762443" w:rsidR="00AC4389" w:rsidP="0054081F" w:rsidRDefault="00AC4389" w14:paraId="031FDC7F" w14:textId="77777777">
            <w:pPr>
              <w:autoSpaceDE w:val="0"/>
              <w:autoSpaceDN w:val="0"/>
              <w:adjustRightInd w:val="0"/>
              <w:jc w:val="both"/>
              <w:rPr>
                <w:rFonts w:cstheme="minorHAnsi"/>
                <w:color w:val="000000"/>
                <w:sz w:val="24"/>
                <w:szCs w:val="24"/>
              </w:rPr>
            </w:pPr>
          </w:p>
        </w:tc>
        <w:tc>
          <w:tcPr>
            <w:tcW w:w="876" w:type="dxa"/>
            <w:tcMar/>
          </w:tcPr>
          <w:p w:rsidR="00AC4389" w:rsidP="77A90B60" w:rsidRDefault="00AC4389" w14:paraId="785A96C0" w14:textId="2DEE939C">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465640CF"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760115BF"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22AC2458" w14:textId="77777777">
            <w:pPr>
              <w:autoSpaceDE w:val="0"/>
              <w:autoSpaceDN w:val="0"/>
              <w:adjustRightInd w:val="0"/>
              <w:rPr>
                <w:rFonts w:ascii="Arial" w:hAnsi="Arial" w:cs="Arial"/>
                <w:color w:val="000000"/>
                <w:sz w:val="20"/>
                <w:szCs w:val="20"/>
              </w:rPr>
            </w:pPr>
          </w:p>
        </w:tc>
      </w:tr>
      <w:tr w:rsidR="00AC4389" w:rsidTr="77A90B60" w14:paraId="6A2B37B3" w14:textId="77777777">
        <w:tc>
          <w:tcPr>
            <w:tcW w:w="3422" w:type="dxa"/>
            <w:tcMar/>
          </w:tcPr>
          <w:p w:rsidRPr="00762443" w:rsidR="00AC4389" w:rsidP="0054081F" w:rsidRDefault="00AC4389" w14:paraId="70C2A563" w14:textId="429D2550">
            <w:pPr>
              <w:pStyle w:val="Default"/>
              <w:jc w:val="both"/>
              <w:rPr>
                <w:rFonts w:asciiTheme="minorHAnsi" w:hAnsiTheme="minorHAnsi" w:cstheme="minorHAnsi"/>
              </w:rPr>
            </w:pPr>
            <w:r w:rsidRPr="00762443">
              <w:rPr>
                <w:rFonts w:asciiTheme="minorHAnsi" w:hAnsiTheme="minorHAnsi" w:cstheme="minorHAnsi"/>
              </w:rPr>
              <w:t>Are you helping in keeping your fellow workers up to date with the latest COVID-19 advice from Government?</w:t>
            </w:r>
          </w:p>
        </w:tc>
        <w:tc>
          <w:tcPr>
            <w:tcW w:w="876" w:type="dxa"/>
            <w:tcMar/>
          </w:tcPr>
          <w:p w:rsidR="00AC4389" w:rsidP="77A90B60" w:rsidRDefault="00AC4389" w14:paraId="764FAD8A" w14:textId="7B7AADE9">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69C17A98"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3E8915FA"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2C1CDBDB" w14:textId="77777777">
            <w:pPr>
              <w:autoSpaceDE w:val="0"/>
              <w:autoSpaceDN w:val="0"/>
              <w:adjustRightInd w:val="0"/>
              <w:rPr>
                <w:rFonts w:ascii="Arial" w:hAnsi="Arial" w:cs="Arial"/>
                <w:color w:val="000000"/>
                <w:sz w:val="20"/>
                <w:szCs w:val="20"/>
              </w:rPr>
            </w:pPr>
          </w:p>
        </w:tc>
      </w:tr>
      <w:tr w:rsidR="00AC4389" w:rsidTr="77A90B60" w14:paraId="614D208A" w14:textId="77777777">
        <w:tc>
          <w:tcPr>
            <w:tcW w:w="3422" w:type="dxa"/>
            <w:tcMar/>
          </w:tcPr>
          <w:p w:rsidRPr="00762443" w:rsidR="00AC4389" w:rsidP="0054081F" w:rsidRDefault="00AC4389" w14:paraId="1704B163" w14:textId="77777777">
            <w:pPr>
              <w:pStyle w:val="Default"/>
              <w:jc w:val="both"/>
              <w:rPr>
                <w:rFonts w:asciiTheme="minorHAnsi" w:hAnsiTheme="minorHAnsi" w:cstheme="minorHAnsi"/>
              </w:rPr>
            </w:pPr>
            <w:r w:rsidRPr="00762443">
              <w:rPr>
                <w:rFonts w:asciiTheme="minorHAnsi" w:hAnsiTheme="minorHAnsi" w:cstheme="minorHAnsi"/>
              </w:rPr>
              <w:t>Have you completed the COVID-19 return-to-work form and given it to your employer?</w:t>
            </w:r>
          </w:p>
          <w:p w:rsidRPr="00762443" w:rsidR="00AC4389" w:rsidP="0054081F" w:rsidRDefault="00AC4389" w14:paraId="2A15D0E6" w14:textId="77777777">
            <w:pPr>
              <w:pStyle w:val="Default"/>
              <w:jc w:val="both"/>
              <w:rPr>
                <w:rFonts w:asciiTheme="minorHAnsi" w:hAnsiTheme="minorHAnsi" w:cstheme="minorHAnsi"/>
              </w:rPr>
            </w:pPr>
          </w:p>
        </w:tc>
        <w:tc>
          <w:tcPr>
            <w:tcW w:w="876" w:type="dxa"/>
            <w:tcMar/>
          </w:tcPr>
          <w:p w:rsidR="00AC4389" w:rsidP="77A90B60" w:rsidRDefault="00AC4389" w14:paraId="21FBC84B" w14:textId="41230624">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533FBCB0"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4F3684CD"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799196A5" w14:textId="77777777">
            <w:pPr>
              <w:autoSpaceDE w:val="0"/>
              <w:autoSpaceDN w:val="0"/>
              <w:adjustRightInd w:val="0"/>
              <w:rPr>
                <w:rFonts w:ascii="Arial" w:hAnsi="Arial" w:cs="Arial"/>
                <w:color w:val="000000"/>
                <w:sz w:val="20"/>
                <w:szCs w:val="20"/>
              </w:rPr>
            </w:pPr>
          </w:p>
        </w:tc>
      </w:tr>
      <w:tr w:rsidR="00AC4389" w:rsidTr="77A90B60" w14:paraId="4C888961" w14:textId="77777777">
        <w:tc>
          <w:tcPr>
            <w:tcW w:w="3422" w:type="dxa"/>
            <w:tcMar/>
          </w:tcPr>
          <w:p w:rsidR="00AC4389" w:rsidP="0054081F" w:rsidRDefault="00AC4389" w14:paraId="66E63DD9" w14:textId="77777777">
            <w:pPr>
              <w:pStyle w:val="Default"/>
              <w:jc w:val="both"/>
              <w:rPr>
                <w:rFonts w:asciiTheme="minorHAnsi" w:hAnsiTheme="minorHAnsi" w:cstheme="minorHAnsi"/>
              </w:rPr>
            </w:pPr>
            <w:r w:rsidRPr="00762443">
              <w:rPr>
                <w:rFonts w:asciiTheme="minorHAnsi" w:hAnsiTheme="minorHAnsi" w:cstheme="minorHAnsi"/>
              </w:rPr>
              <w:t>Are you aware of the control measures your employer has put in place to minimise the risk of you and others being exposed to COVID-19?</w:t>
            </w:r>
          </w:p>
          <w:p w:rsidRPr="00762443" w:rsidR="00AC4389" w:rsidP="0054081F" w:rsidRDefault="00AC4389" w14:paraId="29DFA75E" w14:textId="77777777">
            <w:pPr>
              <w:pStyle w:val="Default"/>
              <w:jc w:val="both"/>
              <w:rPr>
                <w:rFonts w:asciiTheme="minorHAnsi" w:hAnsiTheme="minorHAnsi" w:cstheme="minorHAnsi"/>
              </w:rPr>
            </w:pPr>
          </w:p>
          <w:p w:rsidRPr="00762443" w:rsidR="00AC4389" w:rsidP="0054081F" w:rsidRDefault="00AC4389" w14:paraId="04248C75" w14:textId="77777777">
            <w:pPr>
              <w:pStyle w:val="Default"/>
              <w:jc w:val="both"/>
              <w:rPr>
                <w:rFonts w:asciiTheme="minorHAnsi" w:hAnsiTheme="minorHAnsi" w:cstheme="minorHAnsi"/>
              </w:rPr>
            </w:pPr>
          </w:p>
        </w:tc>
        <w:tc>
          <w:tcPr>
            <w:tcW w:w="876" w:type="dxa"/>
            <w:tcMar/>
          </w:tcPr>
          <w:p w:rsidR="00AC4389" w:rsidP="77A90B60" w:rsidRDefault="00AC4389" w14:paraId="092D06AD" w14:textId="771363E9">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1F65C7BB"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1EAC2335"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4CCF6CAA" w14:textId="77777777">
            <w:pPr>
              <w:autoSpaceDE w:val="0"/>
              <w:autoSpaceDN w:val="0"/>
              <w:adjustRightInd w:val="0"/>
              <w:rPr>
                <w:rFonts w:ascii="Arial" w:hAnsi="Arial" w:cs="Arial"/>
                <w:color w:val="000000"/>
                <w:sz w:val="20"/>
                <w:szCs w:val="20"/>
              </w:rPr>
            </w:pPr>
          </w:p>
        </w:tc>
      </w:tr>
      <w:tr w:rsidR="00AC4389" w:rsidTr="77A90B60" w14:paraId="4471F430" w14:textId="77777777">
        <w:tc>
          <w:tcPr>
            <w:tcW w:w="3422" w:type="dxa"/>
            <w:tcMar/>
          </w:tcPr>
          <w:p w:rsidR="00AC4389" w:rsidP="0054081F" w:rsidRDefault="00AC4389" w14:paraId="2D0B1CFD" w14:textId="77777777">
            <w:pPr>
              <w:pStyle w:val="Default"/>
              <w:jc w:val="both"/>
              <w:rPr>
                <w:rFonts w:asciiTheme="minorHAnsi" w:hAnsiTheme="minorHAnsi" w:cstheme="minorHAnsi"/>
              </w:rPr>
            </w:pPr>
            <w:r w:rsidRPr="00762443">
              <w:rPr>
                <w:rFonts w:asciiTheme="minorHAnsi" w:hAnsiTheme="minorHAnsi" w:cstheme="minorHAnsi"/>
              </w:rPr>
              <w:t>Did your employer consult with you when putting control measures in place?</w:t>
            </w:r>
          </w:p>
          <w:p w:rsidR="00AC4389" w:rsidP="0054081F" w:rsidRDefault="00AC4389" w14:paraId="1E63EC14" w14:textId="77777777">
            <w:pPr>
              <w:pStyle w:val="Default"/>
              <w:jc w:val="both"/>
              <w:rPr>
                <w:rFonts w:asciiTheme="minorHAnsi" w:hAnsiTheme="minorHAnsi" w:cstheme="minorHAnsi"/>
              </w:rPr>
            </w:pPr>
          </w:p>
          <w:p w:rsidRPr="00762443" w:rsidR="00AC4389" w:rsidP="0054081F" w:rsidRDefault="00AC4389" w14:paraId="7A6490C1" w14:textId="77777777">
            <w:pPr>
              <w:pStyle w:val="Default"/>
              <w:jc w:val="both"/>
              <w:rPr>
                <w:rFonts w:asciiTheme="minorHAnsi" w:hAnsiTheme="minorHAnsi" w:cstheme="minorHAnsi"/>
              </w:rPr>
            </w:pPr>
          </w:p>
        </w:tc>
        <w:tc>
          <w:tcPr>
            <w:tcW w:w="876" w:type="dxa"/>
            <w:tcMar/>
          </w:tcPr>
          <w:p w:rsidR="00AC4389" w:rsidP="77A90B60" w:rsidRDefault="00AC4389" w14:paraId="7F1245FA" w14:textId="4CA4055A">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7B139069"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38981171"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3CE1FB49" w14:textId="77777777">
            <w:pPr>
              <w:autoSpaceDE w:val="0"/>
              <w:autoSpaceDN w:val="0"/>
              <w:adjustRightInd w:val="0"/>
              <w:rPr>
                <w:rFonts w:ascii="Arial" w:hAnsi="Arial" w:cs="Arial"/>
                <w:color w:val="000000"/>
                <w:sz w:val="20"/>
                <w:szCs w:val="20"/>
              </w:rPr>
            </w:pPr>
          </w:p>
        </w:tc>
      </w:tr>
      <w:tr w:rsidR="00AC4389" w:rsidTr="77A90B60" w14:paraId="6810473B" w14:textId="77777777">
        <w:tc>
          <w:tcPr>
            <w:tcW w:w="3422" w:type="dxa"/>
            <w:tcMar/>
          </w:tcPr>
          <w:p w:rsidRPr="00762443" w:rsidR="00AC4389" w:rsidP="0054081F" w:rsidRDefault="00AC4389" w14:paraId="62B1B904" w14:textId="398C5021">
            <w:pPr>
              <w:pStyle w:val="Default"/>
              <w:jc w:val="both"/>
              <w:rPr>
                <w:rFonts w:asciiTheme="minorHAnsi" w:hAnsiTheme="minorHAnsi" w:cstheme="minorHAnsi"/>
              </w:rPr>
            </w:pPr>
            <w:r w:rsidRPr="00762443">
              <w:rPr>
                <w:rFonts w:asciiTheme="minorHAnsi" w:hAnsiTheme="minorHAnsi" w:cstheme="minorHAnsi"/>
              </w:rPr>
              <w:t>Have you a means of regular communication with your employer or manager</w:t>
            </w:r>
            <w:r w:rsidR="00BF094D">
              <w:rPr>
                <w:rFonts w:asciiTheme="minorHAnsi" w:hAnsiTheme="minorHAnsi" w:cstheme="minorHAnsi"/>
              </w:rPr>
              <w:t>/principal</w:t>
            </w:r>
            <w:r w:rsidRPr="00762443">
              <w:rPr>
                <w:rFonts w:asciiTheme="minorHAnsi" w:hAnsiTheme="minorHAnsi" w:cstheme="minorHAnsi"/>
              </w:rPr>
              <w:t>?</w:t>
            </w:r>
          </w:p>
          <w:p w:rsidRPr="00762443" w:rsidR="00AC4389" w:rsidP="0054081F" w:rsidRDefault="00AC4389" w14:paraId="5713B7A7" w14:textId="77777777">
            <w:pPr>
              <w:pStyle w:val="Default"/>
              <w:jc w:val="both"/>
              <w:rPr>
                <w:rFonts w:asciiTheme="minorHAnsi" w:hAnsiTheme="minorHAnsi" w:cstheme="minorHAnsi"/>
              </w:rPr>
            </w:pPr>
          </w:p>
          <w:p w:rsidRPr="00762443" w:rsidR="00AC4389" w:rsidP="0054081F" w:rsidRDefault="00AC4389" w14:paraId="2A795C68" w14:textId="77777777">
            <w:pPr>
              <w:pStyle w:val="Default"/>
              <w:jc w:val="both"/>
              <w:rPr>
                <w:rFonts w:asciiTheme="minorHAnsi" w:hAnsiTheme="minorHAnsi" w:cstheme="minorHAnsi"/>
              </w:rPr>
            </w:pPr>
          </w:p>
        </w:tc>
        <w:tc>
          <w:tcPr>
            <w:tcW w:w="876" w:type="dxa"/>
            <w:tcMar/>
          </w:tcPr>
          <w:p w:rsidR="00AC4389" w:rsidP="77A90B60" w:rsidRDefault="00AC4389" w14:paraId="0CDADA5A" w14:textId="02659E9E">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42F756A2"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25C35793"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52036A42" w14:textId="77777777">
            <w:pPr>
              <w:autoSpaceDE w:val="0"/>
              <w:autoSpaceDN w:val="0"/>
              <w:adjustRightInd w:val="0"/>
              <w:rPr>
                <w:rFonts w:ascii="Arial" w:hAnsi="Arial" w:cs="Arial"/>
                <w:color w:val="000000"/>
                <w:sz w:val="20"/>
                <w:szCs w:val="20"/>
              </w:rPr>
            </w:pPr>
          </w:p>
        </w:tc>
      </w:tr>
      <w:tr w:rsidR="00AC4389" w:rsidTr="77A90B60" w14:paraId="25ACA8CB" w14:textId="77777777">
        <w:tc>
          <w:tcPr>
            <w:tcW w:w="3422" w:type="dxa"/>
            <w:tcMar/>
          </w:tcPr>
          <w:p w:rsidR="00AC4389" w:rsidP="0054081F" w:rsidRDefault="00AC4389" w14:paraId="538999CB" w14:textId="77777777">
            <w:pPr>
              <w:pStyle w:val="Default"/>
              <w:jc w:val="both"/>
              <w:rPr>
                <w:rFonts w:asciiTheme="minorHAnsi" w:hAnsiTheme="minorHAnsi" w:cstheme="minorHAnsi"/>
              </w:rPr>
            </w:pPr>
            <w:r w:rsidRPr="00762443">
              <w:rPr>
                <w:rFonts w:asciiTheme="minorHAnsi" w:hAnsiTheme="minorHAnsi" w:cstheme="minorHAnsi"/>
              </w:rPr>
              <w:t>Are you co-operating with your employer to make sure these control measures are maintained?</w:t>
            </w:r>
          </w:p>
          <w:p w:rsidR="00AC4389" w:rsidP="0054081F" w:rsidRDefault="00AC4389" w14:paraId="60DDE825" w14:textId="77777777">
            <w:pPr>
              <w:pStyle w:val="Default"/>
              <w:jc w:val="both"/>
              <w:rPr>
                <w:rFonts w:asciiTheme="minorHAnsi" w:hAnsiTheme="minorHAnsi" w:cstheme="minorHAnsi"/>
              </w:rPr>
            </w:pPr>
          </w:p>
          <w:p w:rsidRPr="00762443" w:rsidR="00AC4389" w:rsidP="0054081F" w:rsidRDefault="00AC4389" w14:paraId="3C1FC6C2" w14:textId="77777777">
            <w:pPr>
              <w:pStyle w:val="Default"/>
              <w:jc w:val="both"/>
              <w:rPr>
                <w:rFonts w:asciiTheme="minorHAnsi" w:hAnsiTheme="minorHAnsi" w:cstheme="minorHAnsi"/>
              </w:rPr>
            </w:pPr>
          </w:p>
          <w:p w:rsidRPr="00762443" w:rsidR="00AC4389" w:rsidP="0054081F" w:rsidRDefault="00AC4389" w14:paraId="2A18C8DC" w14:textId="77777777">
            <w:pPr>
              <w:pStyle w:val="Default"/>
              <w:jc w:val="both"/>
              <w:rPr>
                <w:rFonts w:asciiTheme="minorHAnsi" w:hAnsiTheme="minorHAnsi" w:cstheme="minorHAnsi"/>
              </w:rPr>
            </w:pPr>
          </w:p>
        </w:tc>
        <w:tc>
          <w:tcPr>
            <w:tcW w:w="876" w:type="dxa"/>
            <w:tcMar/>
          </w:tcPr>
          <w:p w:rsidR="00AC4389" w:rsidP="77A90B60" w:rsidRDefault="00AC4389" w14:paraId="13DE653C" w14:textId="6B4AAD99">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55DE62F2"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4F86C7F0"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00B11CDB" w14:textId="77777777">
            <w:pPr>
              <w:autoSpaceDE w:val="0"/>
              <w:autoSpaceDN w:val="0"/>
              <w:adjustRightInd w:val="0"/>
              <w:rPr>
                <w:rFonts w:ascii="Arial" w:hAnsi="Arial" w:cs="Arial"/>
                <w:color w:val="000000"/>
                <w:sz w:val="20"/>
                <w:szCs w:val="20"/>
              </w:rPr>
            </w:pPr>
          </w:p>
        </w:tc>
      </w:tr>
      <w:tr w:rsidR="00AC4389" w:rsidTr="77A90B60" w14:paraId="39C69165" w14:textId="77777777">
        <w:tc>
          <w:tcPr>
            <w:tcW w:w="3422" w:type="dxa"/>
            <w:tcMar/>
          </w:tcPr>
          <w:p w:rsidR="00AC4389" w:rsidP="0054081F" w:rsidRDefault="00AC4389" w14:paraId="6BD4462B" w14:textId="77777777">
            <w:pPr>
              <w:pStyle w:val="Default"/>
              <w:jc w:val="both"/>
              <w:rPr>
                <w:rFonts w:asciiTheme="minorHAnsi" w:hAnsiTheme="minorHAnsi" w:cstheme="minorHAnsi"/>
              </w:rPr>
            </w:pPr>
            <w:r w:rsidRPr="00762443">
              <w:rPr>
                <w:rFonts w:asciiTheme="minorHAnsi" w:hAnsiTheme="minorHAnsi" w:cstheme="minorHAnsi"/>
              </w:rPr>
              <w:t>Have you familiarised yourself with the cleaning requirements needed to help prevent cross contamination?</w:t>
            </w:r>
          </w:p>
          <w:p w:rsidR="00AC4389" w:rsidP="0054081F" w:rsidRDefault="00AC4389" w14:paraId="4994BD78" w14:textId="77777777">
            <w:pPr>
              <w:pStyle w:val="Default"/>
              <w:jc w:val="both"/>
              <w:rPr>
                <w:rFonts w:asciiTheme="minorHAnsi" w:hAnsiTheme="minorHAnsi" w:cstheme="minorHAnsi"/>
              </w:rPr>
            </w:pPr>
          </w:p>
          <w:p w:rsidRPr="00762443" w:rsidR="00AC4389" w:rsidP="0054081F" w:rsidRDefault="00AC4389" w14:paraId="6A357EBB" w14:textId="77777777">
            <w:pPr>
              <w:pStyle w:val="Default"/>
              <w:jc w:val="both"/>
              <w:rPr>
                <w:rFonts w:asciiTheme="minorHAnsi" w:hAnsiTheme="minorHAnsi" w:cstheme="minorHAnsi"/>
              </w:rPr>
            </w:pPr>
          </w:p>
        </w:tc>
        <w:tc>
          <w:tcPr>
            <w:tcW w:w="876" w:type="dxa"/>
            <w:tcMar/>
          </w:tcPr>
          <w:p w:rsidR="00AC4389" w:rsidP="77A90B60" w:rsidRDefault="00AC4389" w14:paraId="214BB97B" w14:textId="5581C256">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71176C96"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2AADAC95"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63C28DCB" w14:textId="77777777">
            <w:pPr>
              <w:autoSpaceDE w:val="0"/>
              <w:autoSpaceDN w:val="0"/>
              <w:adjustRightInd w:val="0"/>
              <w:rPr>
                <w:rFonts w:ascii="Arial" w:hAnsi="Arial" w:cs="Arial"/>
                <w:color w:val="000000"/>
                <w:sz w:val="20"/>
                <w:szCs w:val="20"/>
              </w:rPr>
            </w:pPr>
          </w:p>
        </w:tc>
      </w:tr>
      <w:tr w:rsidR="00AC4389" w:rsidTr="77A90B60" w14:paraId="2EA6AF3F" w14:textId="77777777">
        <w:tc>
          <w:tcPr>
            <w:tcW w:w="3422" w:type="dxa"/>
            <w:tcMar/>
          </w:tcPr>
          <w:p w:rsidR="00AC4389" w:rsidP="0054081F" w:rsidRDefault="00AC4389" w14:paraId="11C491B5" w14:textId="77777777">
            <w:pPr>
              <w:pStyle w:val="Default"/>
              <w:jc w:val="both"/>
              <w:rPr>
                <w:rFonts w:asciiTheme="minorHAnsi" w:hAnsiTheme="minorHAnsi" w:cstheme="minorHAnsi"/>
              </w:rPr>
            </w:pPr>
            <w:r w:rsidRPr="00762443">
              <w:rPr>
                <w:rFonts w:asciiTheme="minorHAnsi" w:hAnsiTheme="minorHAnsi" w:cstheme="minorHAnsi"/>
              </w:rPr>
              <w:t>Have you been asked to walk around your workplace / work area daily and check that the control measures are in place and are being maintained?</w:t>
            </w:r>
          </w:p>
          <w:p w:rsidRPr="00762443" w:rsidR="00AC4389" w:rsidP="0054081F" w:rsidRDefault="00AC4389" w14:paraId="2367876D" w14:textId="408EFB43">
            <w:pPr>
              <w:pStyle w:val="Default"/>
              <w:jc w:val="both"/>
              <w:rPr>
                <w:rFonts w:asciiTheme="minorHAnsi" w:hAnsiTheme="minorHAnsi" w:cstheme="minorHAnsi"/>
              </w:rPr>
            </w:pPr>
          </w:p>
          <w:p w:rsidRPr="00762443" w:rsidR="00AC4389" w:rsidP="0054081F" w:rsidRDefault="00AC4389" w14:paraId="55C32AC7" w14:textId="77777777">
            <w:pPr>
              <w:pStyle w:val="Default"/>
              <w:jc w:val="both"/>
              <w:rPr>
                <w:rFonts w:asciiTheme="minorHAnsi" w:hAnsiTheme="minorHAnsi" w:cstheme="minorHAnsi"/>
              </w:rPr>
            </w:pPr>
          </w:p>
        </w:tc>
        <w:tc>
          <w:tcPr>
            <w:tcW w:w="876" w:type="dxa"/>
            <w:tcMar/>
          </w:tcPr>
          <w:p w:rsidR="00AC4389" w:rsidP="77A90B60" w:rsidRDefault="00AC4389" w14:paraId="3B4CE764" w14:textId="4FB15517">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1055ABAA"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41A76569" w14:textId="180B2A8C">
            <w:pPr>
              <w:autoSpaceDE w:val="0"/>
              <w:autoSpaceDN w:val="0"/>
              <w:adjustRightInd w:val="0"/>
              <w:rPr>
                <w:rFonts w:ascii="Arial" w:hAnsi="Arial" w:cs="Arial"/>
                <w:color w:val="000000"/>
                <w:sz w:val="20"/>
                <w:szCs w:val="20"/>
              </w:rPr>
            </w:pPr>
            <w:r w:rsidRPr="77A90B60" w:rsidR="77A90B60">
              <w:rPr>
                <w:rFonts w:ascii="Arial" w:hAnsi="Arial" w:cs="Arial"/>
                <w:color w:val="000000" w:themeColor="text1" w:themeTint="FF" w:themeShade="FF"/>
                <w:sz w:val="20"/>
                <w:szCs w:val="20"/>
              </w:rPr>
              <w:t>Bi-Weekly Checklist Completed</w:t>
            </w:r>
          </w:p>
        </w:tc>
        <w:tc>
          <w:tcPr>
            <w:tcW w:w="1914" w:type="dxa"/>
            <w:tcMar/>
          </w:tcPr>
          <w:p w:rsidR="00AC4389" w:rsidP="0054081F" w:rsidRDefault="00AC4389" w14:paraId="4DEA4004" w14:textId="77777777">
            <w:pPr>
              <w:autoSpaceDE w:val="0"/>
              <w:autoSpaceDN w:val="0"/>
              <w:adjustRightInd w:val="0"/>
              <w:rPr>
                <w:rFonts w:ascii="Arial" w:hAnsi="Arial" w:cs="Arial"/>
                <w:color w:val="000000"/>
                <w:sz w:val="20"/>
                <w:szCs w:val="20"/>
              </w:rPr>
            </w:pPr>
          </w:p>
        </w:tc>
      </w:tr>
      <w:tr w:rsidR="00AC4389" w:rsidTr="77A90B60" w14:paraId="156DEDA7" w14:textId="77777777">
        <w:tc>
          <w:tcPr>
            <w:tcW w:w="3422" w:type="dxa"/>
            <w:tcMar/>
          </w:tcPr>
          <w:p w:rsidR="00AC4389" w:rsidP="00CE0892" w:rsidRDefault="00AC4389" w14:paraId="4B9DDCE7" w14:textId="495EB9E1">
            <w:pPr>
              <w:pStyle w:val="Default"/>
              <w:jc w:val="both"/>
              <w:rPr>
                <w:rFonts w:asciiTheme="minorHAnsi" w:hAnsiTheme="minorHAnsi" w:cstheme="minorHAnsi"/>
              </w:rPr>
            </w:pPr>
            <w:r w:rsidRPr="00762443">
              <w:rPr>
                <w:rFonts w:asciiTheme="minorHAnsi" w:hAnsiTheme="minorHAnsi" w:cstheme="minorHAnsi"/>
              </w:rPr>
              <w:t>Are you reporting immediately to your employer / manager</w:t>
            </w:r>
            <w:r w:rsidR="00BF094D">
              <w:rPr>
                <w:rFonts w:asciiTheme="minorHAnsi" w:hAnsiTheme="minorHAnsi" w:cstheme="minorHAnsi"/>
              </w:rPr>
              <w:t>/</w:t>
            </w:r>
            <w:r w:rsidR="00550962">
              <w:rPr>
                <w:rFonts w:asciiTheme="minorHAnsi" w:hAnsiTheme="minorHAnsi" w:cstheme="minorHAnsi"/>
              </w:rPr>
              <w:t xml:space="preserve">principal </w:t>
            </w:r>
            <w:r w:rsidRPr="00762443" w:rsidR="00550962">
              <w:rPr>
                <w:rFonts w:asciiTheme="minorHAnsi" w:hAnsiTheme="minorHAnsi" w:cstheme="minorHAnsi"/>
              </w:rPr>
              <w:t>any</w:t>
            </w:r>
            <w:r w:rsidRPr="00762443">
              <w:rPr>
                <w:rFonts w:asciiTheme="minorHAnsi" w:hAnsiTheme="minorHAnsi" w:cstheme="minorHAnsi"/>
              </w:rPr>
              <w:t xml:space="preserve"> problems, areas of non-compliance or defects that you see?</w:t>
            </w:r>
          </w:p>
          <w:p w:rsidRPr="00762443" w:rsidR="00AC4389" w:rsidP="0054081F" w:rsidRDefault="00AC4389" w14:paraId="02305BAB" w14:textId="77777777">
            <w:pPr>
              <w:pStyle w:val="Default"/>
              <w:jc w:val="both"/>
              <w:rPr>
                <w:rFonts w:asciiTheme="minorHAnsi" w:hAnsiTheme="minorHAnsi" w:cstheme="minorHAnsi"/>
              </w:rPr>
            </w:pPr>
          </w:p>
          <w:p w:rsidRPr="00762443" w:rsidR="00AC4389" w:rsidP="0054081F" w:rsidRDefault="00AC4389" w14:paraId="1439691E" w14:textId="77777777">
            <w:pPr>
              <w:pStyle w:val="Default"/>
              <w:jc w:val="both"/>
              <w:rPr>
                <w:rFonts w:asciiTheme="minorHAnsi" w:hAnsiTheme="minorHAnsi" w:cstheme="minorHAnsi"/>
              </w:rPr>
            </w:pPr>
          </w:p>
        </w:tc>
        <w:tc>
          <w:tcPr>
            <w:tcW w:w="876" w:type="dxa"/>
            <w:tcMar/>
          </w:tcPr>
          <w:p w:rsidR="00AC4389" w:rsidP="77A90B60" w:rsidRDefault="00AC4389" w14:paraId="79826E00" w14:textId="7E6AA32E">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1BC2FF7F"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22D06A9A"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30966A04" w14:textId="77777777">
            <w:pPr>
              <w:autoSpaceDE w:val="0"/>
              <w:autoSpaceDN w:val="0"/>
              <w:adjustRightInd w:val="0"/>
              <w:rPr>
                <w:rFonts w:ascii="Arial" w:hAnsi="Arial" w:cs="Arial"/>
                <w:color w:val="000000"/>
                <w:sz w:val="20"/>
                <w:szCs w:val="20"/>
              </w:rPr>
            </w:pPr>
          </w:p>
        </w:tc>
      </w:tr>
      <w:tr w:rsidR="00AC4389" w:rsidTr="77A90B60" w14:paraId="5A5929CE" w14:textId="77777777">
        <w:tc>
          <w:tcPr>
            <w:tcW w:w="3422" w:type="dxa"/>
            <w:tcMar/>
          </w:tcPr>
          <w:p w:rsidR="00AC4389" w:rsidP="0054081F" w:rsidRDefault="00AC4389" w14:paraId="3542DD1C" w14:textId="77777777">
            <w:pPr>
              <w:pStyle w:val="Default"/>
              <w:jc w:val="both"/>
              <w:rPr>
                <w:rFonts w:asciiTheme="minorHAnsi" w:hAnsiTheme="minorHAnsi" w:cstheme="minorHAnsi"/>
              </w:rPr>
            </w:pPr>
            <w:r w:rsidRPr="00762443">
              <w:rPr>
                <w:rFonts w:asciiTheme="minorHAnsi" w:hAnsiTheme="minorHAnsi" w:cstheme="minorHAnsi"/>
              </w:rPr>
              <w:t>Are you keeping a record of any problems, areas of noncompliance or defects and what action was taken to remedy the issue?</w:t>
            </w:r>
          </w:p>
          <w:p w:rsidR="00AC4389" w:rsidP="0054081F" w:rsidRDefault="00AC4389" w14:paraId="612952E9" w14:textId="77777777">
            <w:pPr>
              <w:pStyle w:val="Default"/>
              <w:jc w:val="both"/>
              <w:rPr>
                <w:rFonts w:asciiTheme="minorHAnsi" w:hAnsiTheme="minorHAnsi" w:cstheme="minorHAnsi"/>
              </w:rPr>
            </w:pPr>
          </w:p>
          <w:p w:rsidRPr="00762443" w:rsidR="00AC4389" w:rsidP="0054081F" w:rsidRDefault="00AC4389" w14:paraId="095EA963" w14:textId="77777777">
            <w:pPr>
              <w:pStyle w:val="Default"/>
              <w:jc w:val="both"/>
              <w:rPr>
                <w:rFonts w:asciiTheme="minorHAnsi" w:hAnsiTheme="minorHAnsi" w:cstheme="minorHAnsi"/>
              </w:rPr>
            </w:pPr>
          </w:p>
          <w:p w:rsidRPr="00762443" w:rsidR="00AC4389" w:rsidP="0054081F" w:rsidRDefault="00AC4389" w14:paraId="0F94EE4B" w14:textId="77777777">
            <w:pPr>
              <w:pStyle w:val="Default"/>
              <w:jc w:val="both"/>
              <w:rPr>
                <w:rFonts w:asciiTheme="minorHAnsi" w:hAnsiTheme="minorHAnsi" w:cstheme="minorHAnsi"/>
              </w:rPr>
            </w:pPr>
          </w:p>
        </w:tc>
        <w:tc>
          <w:tcPr>
            <w:tcW w:w="876" w:type="dxa"/>
            <w:tcMar/>
          </w:tcPr>
          <w:p w:rsidR="00AC4389" w:rsidP="77A90B60" w:rsidRDefault="00AC4389" w14:paraId="5F8676FB" w14:textId="16EE5D92">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448F5CD1"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4AE88B67" w14:textId="13A93EF1">
            <w:pPr>
              <w:autoSpaceDE w:val="0"/>
              <w:autoSpaceDN w:val="0"/>
              <w:adjustRightInd w:val="0"/>
              <w:rPr>
                <w:rFonts w:ascii="Arial" w:hAnsi="Arial" w:cs="Arial"/>
                <w:color w:val="000000"/>
                <w:sz w:val="20"/>
                <w:szCs w:val="20"/>
              </w:rPr>
            </w:pPr>
            <w:r w:rsidRPr="77A90B60" w:rsidR="77A90B60">
              <w:rPr>
                <w:rFonts w:ascii="Arial" w:hAnsi="Arial" w:cs="Arial"/>
                <w:color w:val="000000" w:themeColor="text1" w:themeTint="FF" w:themeShade="FF"/>
                <w:sz w:val="20"/>
                <w:szCs w:val="20"/>
              </w:rPr>
              <w:t>Weekly H&amp;S Meeting held</w:t>
            </w:r>
          </w:p>
        </w:tc>
        <w:tc>
          <w:tcPr>
            <w:tcW w:w="1914" w:type="dxa"/>
            <w:tcMar/>
          </w:tcPr>
          <w:p w:rsidR="00AC4389" w:rsidP="0054081F" w:rsidRDefault="00AC4389" w14:paraId="5638C136" w14:textId="77777777">
            <w:pPr>
              <w:autoSpaceDE w:val="0"/>
              <w:autoSpaceDN w:val="0"/>
              <w:adjustRightInd w:val="0"/>
              <w:rPr>
                <w:rFonts w:ascii="Arial" w:hAnsi="Arial" w:cs="Arial"/>
                <w:color w:val="000000"/>
                <w:sz w:val="20"/>
                <w:szCs w:val="20"/>
              </w:rPr>
            </w:pPr>
          </w:p>
        </w:tc>
      </w:tr>
      <w:tr w:rsidR="00AC4389" w:rsidTr="77A90B60" w14:paraId="50596554" w14:textId="77777777">
        <w:tc>
          <w:tcPr>
            <w:tcW w:w="3422" w:type="dxa"/>
            <w:tcMar/>
          </w:tcPr>
          <w:p w:rsidR="00AC4389" w:rsidP="0054081F" w:rsidRDefault="00AC4389" w14:paraId="29A5A0F9" w14:textId="77777777">
            <w:pPr>
              <w:pStyle w:val="Default"/>
              <w:jc w:val="both"/>
              <w:rPr>
                <w:rFonts w:asciiTheme="minorHAnsi" w:hAnsiTheme="minorHAnsi" w:cstheme="minorHAnsi"/>
              </w:rPr>
            </w:pPr>
            <w:r w:rsidRPr="00762443">
              <w:rPr>
                <w:rFonts w:asciiTheme="minorHAnsi" w:hAnsiTheme="minorHAnsi" w:cstheme="minorHAnsi"/>
              </w:rPr>
              <w:t>Are you familiar with what to do in the event of someone developing the symptoms of COVID-19 while at work?</w:t>
            </w:r>
          </w:p>
          <w:p w:rsidR="00AC4389" w:rsidP="0054081F" w:rsidRDefault="00AC4389" w14:paraId="521D41D4" w14:textId="77777777">
            <w:pPr>
              <w:pStyle w:val="Default"/>
              <w:jc w:val="both"/>
              <w:rPr>
                <w:rFonts w:asciiTheme="minorHAnsi" w:hAnsiTheme="minorHAnsi" w:cstheme="minorHAnsi"/>
              </w:rPr>
            </w:pPr>
          </w:p>
          <w:p w:rsidRPr="00762443" w:rsidR="00AC4389" w:rsidP="0054081F" w:rsidRDefault="00AC4389" w14:paraId="477345E5" w14:textId="77777777">
            <w:pPr>
              <w:pStyle w:val="Default"/>
              <w:jc w:val="both"/>
              <w:rPr>
                <w:rFonts w:asciiTheme="minorHAnsi" w:hAnsiTheme="minorHAnsi" w:cstheme="minorHAnsi"/>
              </w:rPr>
            </w:pPr>
          </w:p>
          <w:p w:rsidRPr="00762443" w:rsidR="00AC4389" w:rsidP="0054081F" w:rsidRDefault="00AC4389" w14:paraId="2C4D40E7" w14:textId="77777777">
            <w:pPr>
              <w:pStyle w:val="Default"/>
              <w:jc w:val="both"/>
              <w:rPr>
                <w:rFonts w:asciiTheme="minorHAnsi" w:hAnsiTheme="minorHAnsi" w:cstheme="minorHAnsi"/>
              </w:rPr>
            </w:pPr>
          </w:p>
        </w:tc>
        <w:tc>
          <w:tcPr>
            <w:tcW w:w="876" w:type="dxa"/>
            <w:tcMar/>
          </w:tcPr>
          <w:p w:rsidR="00AC4389" w:rsidP="77A90B60" w:rsidRDefault="00AC4389" w14:paraId="2ABFA82C" w14:textId="35FFC707">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15A37A0D"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3B8E04F0"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52603837" w14:textId="77777777">
            <w:pPr>
              <w:autoSpaceDE w:val="0"/>
              <w:autoSpaceDN w:val="0"/>
              <w:adjustRightInd w:val="0"/>
              <w:rPr>
                <w:rFonts w:ascii="Arial" w:hAnsi="Arial" w:cs="Arial"/>
                <w:color w:val="000000"/>
                <w:sz w:val="20"/>
                <w:szCs w:val="20"/>
              </w:rPr>
            </w:pPr>
          </w:p>
        </w:tc>
      </w:tr>
      <w:tr w:rsidR="00AC4389" w:rsidTr="77A90B60" w14:paraId="5C21A306" w14:textId="77777777">
        <w:tc>
          <w:tcPr>
            <w:tcW w:w="3422" w:type="dxa"/>
            <w:tcMar/>
          </w:tcPr>
          <w:p w:rsidR="00AC4389" w:rsidP="0054081F" w:rsidRDefault="00AC4389" w14:paraId="10912F12" w14:textId="77777777">
            <w:pPr>
              <w:pStyle w:val="Default"/>
              <w:jc w:val="both"/>
              <w:rPr>
                <w:rFonts w:asciiTheme="minorHAnsi" w:hAnsiTheme="minorHAnsi" w:cstheme="minorHAnsi"/>
              </w:rPr>
            </w:pPr>
            <w:r w:rsidRPr="00762443">
              <w:rPr>
                <w:rFonts w:asciiTheme="minorHAnsi" w:hAnsiTheme="minorHAnsi" w:cstheme="minorHAnsi"/>
              </w:rPr>
              <w:t xml:space="preserve">Are you co-operating with your employer in identifying an isolation area and a safe route to that area? </w:t>
            </w:r>
          </w:p>
          <w:p w:rsidRPr="00762443" w:rsidR="00AC4389" w:rsidP="0054081F" w:rsidRDefault="00AC4389" w14:paraId="28A04F7C" w14:textId="77777777">
            <w:pPr>
              <w:pStyle w:val="Default"/>
              <w:jc w:val="both"/>
              <w:rPr>
                <w:rFonts w:asciiTheme="minorHAnsi" w:hAnsiTheme="minorHAnsi" w:cstheme="minorHAnsi"/>
              </w:rPr>
            </w:pPr>
          </w:p>
        </w:tc>
        <w:tc>
          <w:tcPr>
            <w:tcW w:w="876" w:type="dxa"/>
            <w:tcMar/>
          </w:tcPr>
          <w:p w:rsidR="00AC4389" w:rsidP="77A90B60" w:rsidRDefault="00AC4389" w14:paraId="29161B98" w14:textId="2C644500">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502D5E00"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777C0049"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6B23EC00" w14:textId="77777777">
            <w:pPr>
              <w:autoSpaceDE w:val="0"/>
              <w:autoSpaceDN w:val="0"/>
              <w:adjustRightInd w:val="0"/>
              <w:rPr>
                <w:rFonts w:ascii="Arial" w:hAnsi="Arial" w:cs="Arial"/>
                <w:color w:val="000000"/>
                <w:sz w:val="20"/>
                <w:szCs w:val="20"/>
              </w:rPr>
            </w:pPr>
          </w:p>
        </w:tc>
      </w:tr>
      <w:tr w:rsidR="00AC4389" w:rsidTr="77A90B60" w14:paraId="0B72A021" w14:textId="77777777">
        <w:tc>
          <w:tcPr>
            <w:tcW w:w="3422" w:type="dxa"/>
            <w:tcMar/>
          </w:tcPr>
          <w:p w:rsidR="00AC4389" w:rsidP="0054081F" w:rsidRDefault="00AC4389" w14:paraId="11781418" w14:textId="77777777">
            <w:pPr>
              <w:pStyle w:val="Default"/>
              <w:jc w:val="both"/>
              <w:rPr>
                <w:rFonts w:asciiTheme="minorHAnsi" w:hAnsiTheme="minorHAnsi" w:cstheme="minorHAnsi"/>
              </w:rPr>
            </w:pPr>
            <w:r w:rsidRPr="00762443">
              <w:rPr>
                <w:rFonts w:asciiTheme="minorHAnsi" w:hAnsiTheme="minorHAnsi" w:cstheme="minorHAnsi"/>
              </w:rPr>
              <w:t>Are you helping, as part of the response team, in the management of someone developing symptoms of COVID-19 while at work?</w:t>
            </w:r>
          </w:p>
          <w:p w:rsidR="00AC4389" w:rsidP="0054081F" w:rsidRDefault="00AC4389" w14:paraId="46A79A4F" w14:textId="77777777">
            <w:pPr>
              <w:pStyle w:val="Default"/>
              <w:jc w:val="both"/>
              <w:rPr>
                <w:rFonts w:asciiTheme="minorHAnsi" w:hAnsiTheme="minorHAnsi" w:cstheme="minorHAnsi"/>
              </w:rPr>
            </w:pPr>
          </w:p>
          <w:p w:rsidRPr="00762443" w:rsidR="00AC4389" w:rsidP="0054081F" w:rsidRDefault="00AC4389" w14:paraId="26D7AE61" w14:textId="77777777">
            <w:pPr>
              <w:pStyle w:val="Default"/>
              <w:jc w:val="both"/>
              <w:rPr>
                <w:rFonts w:asciiTheme="minorHAnsi" w:hAnsiTheme="minorHAnsi" w:cstheme="minorHAnsi"/>
              </w:rPr>
            </w:pPr>
          </w:p>
          <w:p w:rsidRPr="00762443" w:rsidR="00AC4389" w:rsidP="0054081F" w:rsidRDefault="00AC4389" w14:paraId="3B49855F" w14:textId="77777777">
            <w:pPr>
              <w:pStyle w:val="Default"/>
              <w:jc w:val="both"/>
              <w:rPr>
                <w:rFonts w:asciiTheme="minorHAnsi" w:hAnsiTheme="minorHAnsi" w:cstheme="minorHAnsi"/>
              </w:rPr>
            </w:pPr>
          </w:p>
        </w:tc>
        <w:tc>
          <w:tcPr>
            <w:tcW w:w="876" w:type="dxa"/>
            <w:tcMar/>
          </w:tcPr>
          <w:p w:rsidR="00AC4389" w:rsidP="77A90B60" w:rsidRDefault="00AC4389" w14:paraId="0E8E67F4" w14:textId="4A81110C">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0836B856"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364A73AA"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614411FA" w14:textId="77777777">
            <w:pPr>
              <w:autoSpaceDE w:val="0"/>
              <w:autoSpaceDN w:val="0"/>
              <w:adjustRightInd w:val="0"/>
              <w:rPr>
                <w:rFonts w:ascii="Arial" w:hAnsi="Arial" w:cs="Arial"/>
                <w:color w:val="000000"/>
                <w:sz w:val="20"/>
                <w:szCs w:val="20"/>
              </w:rPr>
            </w:pPr>
          </w:p>
        </w:tc>
      </w:tr>
      <w:tr w:rsidR="00AC4389" w:rsidTr="77A90B60" w14:paraId="2C125EBB" w14:textId="77777777">
        <w:tc>
          <w:tcPr>
            <w:tcW w:w="3422" w:type="dxa"/>
            <w:tcMar/>
          </w:tcPr>
          <w:p w:rsidR="00AC4389" w:rsidP="0054081F" w:rsidRDefault="00AC4389" w14:paraId="4775D294" w14:textId="77777777">
            <w:pPr>
              <w:pStyle w:val="Default"/>
              <w:jc w:val="both"/>
              <w:rPr>
                <w:rFonts w:asciiTheme="minorHAnsi" w:hAnsiTheme="minorHAnsi" w:cstheme="minorHAnsi"/>
              </w:rPr>
            </w:pPr>
            <w:r w:rsidRPr="00762443">
              <w:rPr>
                <w:rFonts w:asciiTheme="minorHAnsi" w:hAnsiTheme="minorHAnsi" w:cstheme="minorHAnsi"/>
              </w:rPr>
              <w:t>Once the affected person has left the workplace, are you helping in assessing what follow-up action is needed?</w:t>
            </w:r>
          </w:p>
          <w:p w:rsidRPr="00762443" w:rsidR="00AC4389" w:rsidP="0054081F" w:rsidRDefault="00AC4389" w14:paraId="0E1C4146" w14:textId="77777777">
            <w:pPr>
              <w:pStyle w:val="Default"/>
              <w:jc w:val="both"/>
              <w:rPr>
                <w:rFonts w:asciiTheme="minorHAnsi" w:hAnsiTheme="minorHAnsi" w:cstheme="minorHAnsi"/>
              </w:rPr>
            </w:pPr>
          </w:p>
          <w:p w:rsidRPr="00762443" w:rsidR="00AC4389" w:rsidP="0054081F" w:rsidRDefault="00AC4389" w14:paraId="6D00D52C" w14:textId="77777777">
            <w:pPr>
              <w:pStyle w:val="Default"/>
              <w:jc w:val="both"/>
              <w:rPr>
                <w:rFonts w:asciiTheme="minorHAnsi" w:hAnsiTheme="minorHAnsi" w:cstheme="minorHAnsi"/>
              </w:rPr>
            </w:pPr>
          </w:p>
        </w:tc>
        <w:tc>
          <w:tcPr>
            <w:tcW w:w="876" w:type="dxa"/>
            <w:tcMar/>
          </w:tcPr>
          <w:p w:rsidR="00AC4389" w:rsidP="77A90B60" w:rsidRDefault="00AC4389" w14:paraId="53FEE268" w14:textId="7373A1DE">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74409F7F"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6E33C4AB"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530CC5F0" w14:textId="77777777">
            <w:pPr>
              <w:autoSpaceDE w:val="0"/>
              <w:autoSpaceDN w:val="0"/>
              <w:adjustRightInd w:val="0"/>
              <w:rPr>
                <w:rFonts w:ascii="Arial" w:hAnsi="Arial" w:cs="Arial"/>
                <w:color w:val="000000"/>
                <w:sz w:val="20"/>
                <w:szCs w:val="20"/>
              </w:rPr>
            </w:pPr>
          </w:p>
        </w:tc>
      </w:tr>
      <w:tr w:rsidR="00AC4389" w:rsidTr="77A90B60" w14:paraId="65C7D3B8" w14:textId="77777777">
        <w:tc>
          <w:tcPr>
            <w:tcW w:w="3422" w:type="dxa"/>
            <w:tcMar/>
          </w:tcPr>
          <w:p w:rsidR="00AC4389" w:rsidP="0054081F" w:rsidRDefault="00AC4389" w14:paraId="57C8FDE7" w14:textId="77777777">
            <w:pPr>
              <w:pStyle w:val="Default"/>
              <w:jc w:val="both"/>
              <w:rPr>
                <w:rFonts w:asciiTheme="minorHAnsi" w:hAnsiTheme="minorHAnsi" w:cstheme="minorHAnsi"/>
              </w:rPr>
            </w:pPr>
            <w:r w:rsidRPr="00762443">
              <w:rPr>
                <w:rFonts w:asciiTheme="minorHAnsi" w:hAnsiTheme="minorHAnsi" w:cstheme="minorHAnsi"/>
              </w:rPr>
              <w:t>Are you helping in maintaining the worker contact log?</w:t>
            </w:r>
          </w:p>
          <w:p w:rsidRPr="00762443" w:rsidR="00AC4389" w:rsidP="0054081F" w:rsidRDefault="00AC4389" w14:paraId="54C17C2E" w14:textId="77777777">
            <w:pPr>
              <w:pStyle w:val="Default"/>
              <w:jc w:val="both"/>
              <w:rPr>
                <w:rFonts w:asciiTheme="minorHAnsi" w:hAnsiTheme="minorHAnsi" w:cstheme="minorHAnsi"/>
              </w:rPr>
            </w:pPr>
          </w:p>
          <w:p w:rsidRPr="00762443" w:rsidR="00AC4389" w:rsidP="0054081F" w:rsidRDefault="00AC4389" w14:paraId="1DC5D4D1" w14:textId="77777777">
            <w:pPr>
              <w:pStyle w:val="Default"/>
              <w:jc w:val="both"/>
              <w:rPr>
                <w:rFonts w:asciiTheme="minorHAnsi" w:hAnsiTheme="minorHAnsi" w:cstheme="minorHAnsi"/>
              </w:rPr>
            </w:pPr>
          </w:p>
        </w:tc>
        <w:tc>
          <w:tcPr>
            <w:tcW w:w="876" w:type="dxa"/>
            <w:tcMar/>
          </w:tcPr>
          <w:p w:rsidR="00AC4389" w:rsidP="77A90B60" w:rsidRDefault="00AC4389" w14:paraId="4982232D" w14:textId="091759CF">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208C599B"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43564422"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5F80A85D" w14:textId="77777777">
            <w:pPr>
              <w:autoSpaceDE w:val="0"/>
              <w:autoSpaceDN w:val="0"/>
              <w:adjustRightInd w:val="0"/>
              <w:rPr>
                <w:rFonts w:ascii="Arial" w:hAnsi="Arial" w:cs="Arial"/>
                <w:color w:val="000000"/>
                <w:sz w:val="20"/>
                <w:szCs w:val="20"/>
              </w:rPr>
            </w:pPr>
          </w:p>
        </w:tc>
      </w:tr>
      <w:tr w:rsidR="00AC4389" w:rsidTr="77A90B60" w14:paraId="02BBA962" w14:textId="77777777">
        <w:tc>
          <w:tcPr>
            <w:tcW w:w="3422" w:type="dxa"/>
            <w:tcMar/>
          </w:tcPr>
          <w:p w:rsidR="00AC4389" w:rsidP="0054081F" w:rsidRDefault="00AC4389" w14:paraId="3E12352D" w14:textId="1D78A403">
            <w:pPr>
              <w:pStyle w:val="Default"/>
              <w:jc w:val="both"/>
              <w:rPr>
                <w:rFonts w:asciiTheme="minorHAnsi" w:hAnsiTheme="minorHAnsi" w:cstheme="minorHAnsi"/>
              </w:rPr>
            </w:pPr>
            <w:r w:rsidRPr="00762443">
              <w:rPr>
                <w:rFonts w:asciiTheme="minorHAnsi" w:hAnsiTheme="minorHAnsi" w:cstheme="minorHAnsi"/>
              </w:rPr>
              <w:t>Have you been made aware of any changes to the emergency plans or first aid procedures for your workplace?</w:t>
            </w:r>
          </w:p>
          <w:p w:rsidR="00CF5B89" w:rsidP="0054081F" w:rsidRDefault="00CF5B89" w14:paraId="1BCD49F9" w14:textId="0FD85994">
            <w:pPr>
              <w:pStyle w:val="Default"/>
              <w:jc w:val="both"/>
              <w:rPr>
                <w:rFonts w:asciiTheme="minorHAnsi" w:hAnsiTheme="minorHAnsi" w:cstheme="minorHAnsi"/>
              </w:rPr>
            </w:pPr>
          </w:p>
          <w:p w:rsidR="00CE0892" w:rsidP="0054081F" w:rsidRDefault="00CE0892" w14:paraId="79F14D8A" w14:textId="39B6F66E">
            <w:pPr>
              <w:pStyle w:val="Default"/>
              <w:jc w:val="both"/>
              <w:rPr>
                <w:rFonts w:asciiTheme="minorHAnsi" w:hAnsiTheme="minorHAnsi" w:cstheme="minorHAnsi"/>
              </w:rPr>
            </w:pPr>
          </w:p>
          <w:p w:rsidRPr="00762443" w:rsidR="00CE0892" w:rsidP="0054081F" w:rsidRDefault="00CE0892" w14:paraId="3B18B5E6" w14:textId="77777777">
            <w:pPr>
              <w:pStyle w:val="Default"/>
              <w:jc w:val="both"/>
              <w:rPr>
                <w:rFonts w:asciiTheme="minorHAnsi" w:hAnsiTheme="minorHAnsi" w:cstheme="minorHAnsi"/>
              </w:rPr>
            </w:pPr>
          </w:p>
          <w:p w:rsidRPr="00762443" w:rsidR="00AC4389" w:rsidP="0054081F" w:rsidRDefault="00AC4389" w14:paraId="5B8ED870" w14:textId="77777777">
            <w:pPr>
              <w:pStyle w:val="Default"/>
              <w:jc w:val="both"/>
              <w:rPr>
                <w:rFonts w:asciiTheme="minorHAnsi" w:hAnsiTheme="minorHAnsi" w:cstheme="minorHAnsi"/>
              </w:rPr>
            </w:pPr>
          </w:p>
        </w:tc>
        <w:tc>
          <w:tcPr>
            <w:tcW w:w="876" w:type="dxa"/>
            <w:tcMar/>
          </w:tcPr>
          <w:p w:rsidR="00AC4389" w:rsidP="77A90B60" w:rsidRDefault="00AC4389" w14:paraId="12121968" w14:textId="56BECAC5">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5B6560A7"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5B39D782"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550D8532" w14:textId="77777777">
            <w:pPr>
              <w:autoSpaceDE w:val="0"/>
              <w:autoSpaceDN w:val="0"/>
              <w:adjustRightInd w:val="0"/>
              <w:rPr>
                <w:rFonts w:ascii="Arial" w:hAnsi="Arial" w:cs="Arial"/>
                <w:color w:val="000000"/>
                <w:sz w:val="20"/>
                <w:szCs w:val="20"/>
              </w:rPr>
            </w:pPr>
          </w:p>
        </w:tc>
      </w:tr>
      <w:tr w:rsidR="00AC4389" w:rsidTr="77A90B60" w14:paraId="16CDD7E8" w14:textId="77777777">
        <w:tc>
          <w:tcPr>
            <w:tcW w:w="3422" w:type="dxa"/>
            <w:tcMar/>
          </w:tcPr>
          <w:p w:rsidRPr="00762443" w:rsidR="00AC4389" w:rsidP="0054081F" w:rsidRDefault="00AC4389" w14:paraId="745DBC63" w14:textId="0B618BB3">
            <w:pPr>
              <w:pStyle w:val="Default"/>
              <w:jc w:val="both"/>
              <w:rPr>
                <w:rFonts w:asciiTheme="minorHAnsi" w:hAnsiTheme="minorHAnsi" w:cstheme="minorHAnsi"/>
              </w:rPr>
            </w:pPr>
            <w:r w:rsidRPr="00762443">
              <w:rPr>
                <w:rFonts w:asciiTheme="minorHAnsi" w:hAnsiTheme="minorHAnsi" w:cstheme="minorHAnsi"/>
              </w:rPr>
              <w:t>Are you making yourself available to fellow workers to listen to any COVID</w:t>
            </w:r>
            <w:r w:rsidR="00286C2D">
              <w:rPr>
                <w:rFonts w:asciiTheme="minorHAnsi" w:hAnsiTheme="minorHAnsi" w:cstheme="minorHAnsi"/>
              </w:rPr>
              <w:t>-19</w:t>
            </w:r>
            <w:r w:rsidRPr="00762443">
              <w:rPr>
                <w:rFonts w:asciiTheme="minorHAnsi" w:hAnsiTheme="minorHAnsi" w:cstheme="minorHAnsi"/>
              </w:rPr>
              <w:t xml:space="preserve"> control concerns or suggestions they may have?</w:t>
            </w:r>
          </w:p>
          <w:p w:rsidRPr="00762443" w:rsidR="00AC4389" w:rsidP="0054081F" w:rsidRDefault="00AC4389" w14:paraId="4B110D1D" w14:textId="77777777">
            <w:pPr>
              <w:pStyle w:val="Default"/>
              <w:jc w:val="both"/>
              <w:rPr>
                <w:rFonts w:asciiTheme="minorHAnsi" w:hAnsiTheme="minorHAnsi" w:cstheme="minorHAnsi"/>
              </w:rPr>
            </w:pPr>
          </w:p>
        </w:tc>
        <w:tc>
          <w:tcPr>
            <w:tcW w:w="876" w:type="dxa"/>
            <w:tcMar/>
          </w:tcPr>
          <w:p w:rsidR="00AC4389" w:rsidP="77A90B60" w:rsidRDefault="00AC4389" w14:paraId="6830F8B6" w14:textId="3B8C8AA3">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39C23C87"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6B98DBC9"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62349891" w14:textId="77777777">
            <w:pPr>
              <w:autoSpaceDE w:val="0"/>
              <w:autoSpaceDN w:val="0"/>
              <w:adjustRightInd w:val="0"/>
              <w:rPr>
                <w:rFonts w:ascii="Arial" w:hAnsi="Arial" w:cs="Arial"/>
                <w:color w:val="000000"/>
                <w:sz w:val="20"/>
                <w:szCs w:val="20"/>
              </w:rPr>
            </w:pPr>
          </w:p>
        </w:tc>
      </w:tr>
      <w:tr w:rsidR="00AC4389" w:rsidTr="77A90B60" w14:paraId="38DE33EA" w14:textId="77777777">
        <w:tc>
          <w:tcPr>
            <w:tcW w:w="3422" w:type="dxa"/>
            <w:tcMar/>
          </w:tcPr>
          <w:p w:rsidRPr="00762443" w:rsidR="00AC4389" w:rsidP="0054081F" w:rsidRDefault="00AC4389" w14:paraId="71E0A1F7" w14:textId="40854735">
            <w:pPr>
              <w:pStyle w:val="Default"/>
              <w:jc w:val="both"/>
              <w:rPr>
                <w:rFonts w:asciiTheme="minorHAnsi" w:hAnsiTheme="minorHAnsi" w:cstheme="minorHAnsi"/>
              </w:rPr>
            </w:pPr>
            <w:r w:rsidRPr="00762443">
              <w:rPr>
                <w:rFonts w:asciiTheme="minorHAnsi" w:hAnsiTheme="minorHAnsi" w:cstheme="minorHAnsi"/>
              </w:rPr>
              <w:t>Are you raising those control concerns or suggestions with your employer or manager</w:t>
            </w:r>
            <w:r w:rsidR="00BF094D">
              <w:rPr>
                <w:rFonts w:asciiTheme="minorHAnsi" w:hAnsiTheme="minorHAnsi" w:cstheme="minorHAnsi"/>
              </w:rPr>
              <w:t>/principal</w:t>
            </w:r>
            <w:r w:rsidRPr="00762443">
              <w:rPr>
                <w:rFonts w:asciiTheme="minorHAnsi" w:hAnsiTheme="minorHAnsi" w:cstheme="minorHAnsi"/>
              </w:rPr>
              <w:t xml:space="preserve"> and feeding back the response to the worker who raised the issue?</w:t>
            </w:r>
          </w:p>
          <w:p w:rsidRPr="00762443" w:rsidR="00AC4389" w:rsidP="0054081F" w:rsidRDefault="00AC4389" w14:paraId="51B273E5" w14:textId="77777777">
            <w:pPr>
              <w:pStyle w:val="Default"/>
              <w:jc w:val="both"/>
              <w:rPr>
                <w:rFonts w:asciiTheme="minorHAnsi" w:hAnsiTheme="minorHAnsi" w:cstheme="minorHAnsi"/>
              </w:rPr>
            </w:pPr>
          </w:p>
        </w:tc>
        <w:tc>
          <w:tcPr>
            <w:tcW w:w="876" w:type="dxa"/>
            <w:tcMar/>
          </w:tcPr>
          <w:p w:rsidR="00AC4389" w:rsidP="77A90B60" w:rsidRDefault="00AC4389" w14:paraId="4614F913" w14:textId="285A064D">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2DA4226C"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0CC95EE2"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2449A8D2" w14:textId="77777777">
            <w:pPr>
              <w:autoSpaceDE w:val="0"/>
              <w:autoSpaceDN w:val="0"/>
              <w:adjustRightInd w:val="0"/>
              <w:rPr>
                <w:rFonts w:ascii="Arial" w:hAnsi="Arial" w:cs="Arial"/>
                <w:color w:val="000000"/>
                <w:sz w:val="20"/>
                <w:szCs w:val="20"/>
              </w:rPr>
            </w:pPr>
          </w:p>
        </w:tc>
      </w:tr>
      <w:tr w:rsidR="00AC4389" w:rsidTr="77A90B60" w14:paraId="601E6BB2" w14:textId="77777777">
        <w:tc>
          <w:tcPr>
            <w:tcW w:w="3422" w:type="dxa"/>
            <w:tcMar/>
          </w:tcPr>
          <w:p w:rsidRPr="00762443" w:rsidR="00AC4389" w:rsidP="0054081F" w:rsidRDefault="00AC4389" w14:paraId="3F7A779E" w14:textId="77777777">
            <w:pPr>
              <w:pStyle w:val="Default"/>
              <w:jc w:val="both"/>
              <w:rPr>
                <w:rFonts w:asciiTheme="minorHAnsi" w:hAnsiTheme="minorHAnsi" w:cstheme="minorHAnsi"/>
              </w:rPr>
            </w:pPr>
            <w:r w:rsidRPr="00762443">
              <w:rPr>
                <w:rFonts w:asciiTheme="minorHAnsi" w:hAnsiTheme="minorHAnsi" w:cstheme="minorHAnsi"/>
              </w:rPr>
              <w:t>Do you know what supports are available if you are feeling anxious or stressed and will you pass this information on to your fellow workers?</w:t>
            </w:r>
          </w:p>
          <w:p w:rsidRPr="00762443" w:rsidR="00AC4389" w:rsidP="0054081F" w:rsidRDefault="00AC4389" w14:paraId="584BB98B" w14:textId="77777777">
            <w:pPr>
              <w:pStyle w:val="Default"/>
              <w:jc w:val="both"/>
              <w:rPr>
                <w:rFonts w:asciiTheme="minorHAnsi" w:hAnsiTheme="minorHAnsi" w:cstheme="minorHAnsi"/>
              </w:rPr>
            </w:pPr>
          </w:p>
          <w:p w:rsidRPr="00762443" w:rsidR="00AC4389" w:rsidP="0054081F" w:rsidRDefault="00AC4389" w14:paraId="6C19FED5" w14:textId="77777777">
            <w:pPr>
              <w:pStyle w:val="Default"/>
              <w:jc w:val="both"/>
              <w:rPr>
                <w:rFonts w:asciiTheme="minorHAnsi" w:hAnsiTheme="minorHAnsi" w:cstheme="minorHAnsi"/>
              </w:rPr>
            </w:pPr>
          </w:p>
          <w:p w:rsidRPr="00762443" w:rsidR="00AC4389" w:rsidP="0054081F" w:rsidRDefault="00AC4389" w14:paraId="3C521C74" w14:textId="77777777">
            <w:pPr>
              <w:pStyle w:val="Default"/>
              <w:jc w:val="both"/>
              <w:rPr>
                <w:rFonts w:asciiTheme="minorHAnsi" w:hAnsiTheme="minorHAnsi" w:cstheme="minorHAnsi"/>
              </w:rPr>
            </w:pPr>
          </w:p>
        </w:tc>
        <w:tc>
          <w:tcPr>
            <w:tcW w:w="876" w:type="dxa"/>
            <w:tcMar/>
          </w:tcPr>
          <w:p w:rsidR="00AC4389" w:rsidP="77A90B60" w:rsidRDefault="00AC4389" w14:paraId="351A5759" w14:textId="3A698E67">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AC4389" w:rsidP="0054081F" w:rsidRDefault="00AC4389" w14:paraId="4E95B691" w14:textId="77777777">
            <w:pPr>
              <w:autoSpaceDE w:val="0"/>
              <w:autoSpaceDN w:val="0"/>
              <w:adjustRightInd w:val="0"/>
              <w:rPr>
                <w:rFonts w:ascii="Arial" w:hAnsi="Arial" w:cs="Arial"/>
                <w:color w:val="000000"/>
                <w:sz w:val="20"/>
                <w:szCs w:val="20"/>
              </w:rPr>
            </w:pPr>
          </w:p>
        </w:tc>
        <w:tc>
          <w:tcPr>
            <w:tcW w:w="1748" w:type="dxa"/>
            <w:tcMar/>
          </w:tcPr>
          <w:p w:rsidR="00AC4389" w:rsidP="0054081F" w:rsidRDefault="00AC4389" w14:paraId="6089AC38" w14:textId="77777777">
            <w:pPr>
              <w:autoSpaceDE w:val="0"/>
              <w:autoSpaceDN w:val="0"/>
              <w:adjustRightInd w:val="0"/>
              <w:rPr>
                <w:rFonts w:ascii="Arial" w:hAnsi="Arial" w:cs="Arial"/>
                <w:color w:val="000000"/>
                <w:sz w:val="20"/>
                <w:szCs w:val="20"/>
              </w:rPr>
            </w:pPr>
          </w:p>
        </w:tc>
        <w:tc>
          <w:tcPr>
            <w:tcW w:w="1914" w:type="dxa"/>
            <w:tcMar/>
          </w:tcPr>
          <w:p w:rsidR="00AC4389" w:rsidP="0054081F" w:rsidRDefault="00AC4389" w14:paraId="1CA0CE7E" w14:textId="77777777">
            <w:pPr>
              <w:autoSpaceDE w:val="0"/>
              <w:autoSpaceDN w:val="0"/>
              <w:adjustRightInd w:val="0"/>
              <w:rPr>
                <w:rFonts w:ascii="Arial" w:hAnsi="Arial" w:cs="Arial"/>
                <w:color w:val="000000"/>
                <w:sz w:val="20"/>
                <w:szCs w:val="20"/>
              </w:rPr>
            </w:pPr>
          </w:p>
        </w:tc>
      </w:tr>
      <w:tr w:rsidRPr="0064370C" w:rsidR="00C376CA" w:rsidTr="77A90B60" w14:paraId="00327723" w14:textId="77777777">
        <w:tc>
          <w:tcPr>
            <w:tcW w:w="3422" w:type="dxa"/>
            <w:tcMar/>
          </w:tcPr>
          <w:p w:rsidRPr="0064370C" w:rsidR="00C376CA" w:rsidP="0054081F" w:rsidRDefault="00C376CA" w14:paraId="4E2B0D9D" w14:textId="3A355706">
            <w:pPr>
              <w:pStyle w:val="Default"/>
              <w:jc w:val="both"/>
              <w:rPr>
                <w:rFonts w:asciiTheme="minorHAnsi" w:hAnsiTheme="minorHAnsi" w:cstheme="minorHAnsi"/>
              </w:rPr>
            </w:pPr>
            <w:r w:rsidRPr="0064370C">
              <w:t>Are you aware of the availability of the Spectrum Life Wellbeing Together Programme?</w:t>
            </w:r>
          </w:p>
        </w:tc>
        <w:tc>
          <w:tcPr>
            <w:tcW w:w="876" w:type="dxa"/>
            <w:tcMar/>
          </w:tcPr>
          <w:p w:rsidRPr="0064370C" w:rsidR="00C376CA" w:rsidP="77A90B60" w:rsidRDefault="00C376CA" w14:paraId="64B62BDB" w14:textId="2A235D2F">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Pr="0064370C" w:rsidR="00C376CA" w:rsidP="0054081F" w:rsidRDefault="00C376CA" w14:paraId="3BBD5902" w14:textId="77777777">
            <w:pPr>
              <w:autoSpaceDE w:val="0"/>
              <w:autoSpaceDN w:val="0"/>
              <w:adjustRightInd w:val="0"/>
              <w:rPr>
                <w:rFonts w:ascii="Arial" w:hAnsi="Arial" w:cs="Arial"/>
                <w:color w:val="000000"/>
                <w:sz w:val="20"/>
                <w:szCs w:val="20"/>
              </w:rPr>
            </w:pPr>
          </w:p>
        </w:tc>
        <w:tc>
          <w:tcPr>
            <w:tcW w:w="1748" w:type="dxa"/>
            <w:tcMar/>
          </w:tcPr>
          <w:p w:rsidRPr="0064370C" w:rsidR="00C376CA" w:rsidP="0054081F" w:rsidRDefault="00C376CA" w14:paraId="6A0C8381" w14:textId="77777777">
            <w:pPr>
              <w:autoSpaceDE w:val="0"/>
              <w:autoSpaceDN w:val="0"/>
              <w:adjustRightInd w:val="0"/>
              <w:rPr>
                <w:rFonts w:ascii="Arial" w:hAnsi="Arial" w:cs="Arial"/>
                <w:color w:val="000000"/>
                <w:sz w:val="20"/>
                <w:szCs w:val="20"/>
              </w:rPr>
            </w:pPr>
          </w:p>
        </w:tc>
        <w:tc>
          <w:tcPr>
            <w:tcW w:w="1914" w:type="dxa"/>
            <w:tcMar/>
          </w:tcPr>
          <w:p w:rsidRPr="0064370C" w:rsidR="00C376CA" w:rsidP="0054081F" w:rsidRDefault="00C376CA" w14:paraId="7D1DEDA3" w14:textId="77777777">
            <w:pPr>
              <w:autoSpaceDE w:val="0"/>
              <w:autoSpaceDN w:val="0"/>
              <w:adjustRightInd w:val="0"/>
              <w:rPr>
                <w:rFonts w:ascii="Arial" w:hAnsi="Arial" w:cs="Arial"/>
                <w:color w:val="000000"/>
                <w:sz w:val="20"/>
                <w:szCs w:val="20"/>
              </w:rPr>
            </w:pPr>
          </w:p>
        </w:tc>
      </w:tr>
      <w:tr w:rsidRPr="0064370C" w:rsidR="00C376CA" w:rsidTr="77A90B60" w14:paraId="4916518C" w14:textId="77777777">
        <w:tc>
          <w:tcPr>
            <w:tcW w:w="3422" w:type="dxa"/>
            <w:tcMar/>
          </w:tcPr>
          <w:p w:rsidRPr="0064370C" w:rsidR="00C376CA" w:rsidP="00C15F89" w:rsidRDefault="00C376CA" w14:paraId="7F0A913E" w14:textId="191CB747">
            <w:pPr>
              <w:pStyle w:val="Default"/>
              <w:jc w:val="both"/>
            </w:pPr>
            <w:r w:rsidRPr="0064370C">
              <w:t xml:space="preserve">Have you been provided by </w:t>
            </w:r>
            <w:r w:rsidRPr="0064370C" w:rsidR="00C15F89">
              <w:t>M</w:t>
            </w:r>
            <w:r w:rsidRPr="0064370C">
              <w:t>anagement with the supports to which you are entitled in your role as Lead Worker Representative?</w:t>
            </w:r>
          </w:p>
        </w:tc>
        <w:tc>
          <w:tcPr>
            <w:tcW w:w="876" w:type="dxa"/>
            <w:tcMar/>
          </w:tcPr>
          <w:p w:rsidRPr="0064370C" w:rsidR="00C376CA" w:rsidP="77A90B60" w:rsidRDefault="00C376CA" w14:paraId="5372EAB0" w14:textId="37D1198D">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Pr="0064370C" w:rsidR="00C376CA" w:rsidP="0054081F" w:rsidRDefault="00C376CA" w14:paraId="7AA242D1" w14:textId="77777777">
            <w:pPr>
              <w:autoSpaceDE w:val="0"/>
              <w:autoSpaceDN w:val="0"/>
              <w:adjustRightInd w:val="0"/>
              <w:rPr>
                <w:rFonts w:ascii="Arial" w:hAnsi="Arial" w:cs="Arial"/>
                <w:color w:val="000000"/>
                <w:sz w:val="20"/>
                <w:szCs w:val="20"/>
              </w:rPr>
            </w:pPr>
          </w:p>
        </w:tc>
        <w:tc>
          <w:tcPr>
            <w:tcW w:w="1748" w:type="dxa"/>
            <w:tcMar/>
          </w:tcPr>
          <w:p w:rsidRPr="0064370C" w:rsidR="00C376CA" w:rsidP="0054081F" w:rsidRDefault="00C376CA" w14:paraId="3DEA46CF" w14:textId="77777777">
            <w:pPr>
              <w:autoSpaceDE w:val="0"/>
              <w:autoSpaceDN w:val="0"/>
              <w:adjustRightInd w:val="0"/>
              <w:rPr>
                <w:rFonts w:ascii="Arial" w:hAnsi="Arial" w:cs="Arial"/>
                <w:color w:val="000000"/>
                <w:sz w:val="20"/>
                <w:szCs w:val="20"/>
              </w:rPr>
            </w:pPr>
          </w:p>
        </w:tc>
        <w:tc>
          <w:tcPr>
            <w:tcW w:w="1914" w:type="dxa"/>
            <w:tcMar/>
          </w:tcPr>
          <w:p w:rsidRPr="0064370C" w:rsidR="00C376CA" w:rsidP="0054081F" w:rsidRDefault="00C376CA" w14:paraId="5FAB48D7" w14:textId="77777777">
            <w:pPr>
              <w:autoSpaceDE w:val="0"/>
              <w:autoSpaceDN w:val="0"/>
              <w:adjustRightInd w:val="0"/>
              <w:rPr>
                <w:rFonts w:ascii="Arial" w:hAnsi="Arial" w:cs="Arial"/>
                <w:color w:val="000000"/>
                <w:sz w:val="20"/>
                <w:szCs w:val="20"/>
              </w:rPr>
            </w:pPr>
          </w:p>
        </w:tc>
      </w:tr>
      <w:tr w:rsidRPr="0064370C" w:rsidR="0064370C" w:rsidTr="77A90B60" w14:paraId="0E4CCC87" w14:textId="77777777">
        <w:tc>
          <w:tcPr>
            <w:tcW w:w="3422" w:type="dxa"/>
            <w:tcMar/>
          </w:tcPr>
          <w:p w:rsidRPr="0064370C" w:rsidR="0064370C" w:rsidP="0064370C" w:rsidRDefault="0064370C" w14:paraId="12C1FE5F" w14:textId="29F12721">
            <w:pPr>
              <w:pStyle w:val="Default"/>
              <w:jc w:val="both"/>
            </w:pPr>
            <w:r w:rsidRPr="0064370C">
              <w:t>If you are in a school, have you watched and do you understand the online Induction Training provided by the Department of Education before returning to workplace?</w:t>
            </w:r>
          </w:p>
        </w:tc>
        <w:tc>
          <w:tcPr>
            <w:tcW w:w="876" w:type="dxa"/>
            <w:tcMar/>
          </w:tcPr>
          <w:p w:rsidRPr="0064370C" w:rsidR="0064370C" w:rsidP="77A90B60" w:rsidRDefault="0064370C" w14:paraId="37484546" w14:textId="7C17B16F">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Pr="0064370C" w:rsidR="0064370C" w:rsidP="0064370C" w:rsidRDefault="0064370C" w14:paraId="6A966232" w14:textId="77777777">
            <w:pPr>
              <w:autoSpaceDE w:val="0"/>
              <w:autoSpaceDN w:val="0"/>
              <w:adjustRightInd w:val="0"/>
              <w:rPr>
                <w:rFonts w:ascii="Arial" w:hAnsi="Arial" w:cs="Arial"/>
                <w:color w:val="000000"/>
                <w:sz w:val="20"/>
                <w:szCs w:val="20"/>
              </w:rPr>
            </w:pPr>
          </w:p>
        </w:tc>
        <w:tc>
          <w:tcPr>
            <w:tcW w:w="1748" w:type="dxa"/>
            <w:tcMar/>
          </w:tcPr>
          <w:p w:rsidRPr="0064370C" w:rsidR="0064370C" w:rsidP="0064370C" w:rsidRDefault="0064370C" w14:paraId="26421B37" w14:textId="77777777">
            <w:pPr>
              <w:autoSpaceDE w:val="0"/>
              <w:autoSpaceDN w:val="0"/>
              <w:adjustRightInd w:val="0"/>
              <w:rPr>
                <w:rFonts w:ascii="Arial" w:hAnsi="Arial" w:cs="Arial"/>
                <w:color w:val="000000"/>
                <w:sz w:val="20"/>
                <w:szCs w:val="20"/>
              </w:rPr>
            </w:pPr>
          </w:p>
        </w:tc>
        <w:tc>
          <w:tcPr>
            <w:tcW w:w="1914" w:type="dxa"/>
            <w:tcMar/>
          </w:tcPr>
          <w:p w:rsidRPr="0064370C" w:rsidR="0064370C" w:rsidP="0064370C" w:rsidRDefault="0064370C" w14:paraId="511ADAE8" w14:textId="77777777">
            <w:pPr>
              <w:autoSpaceDE w:val="0"/>
              <w:autoSpaceDN w:val="0"/>
              <w:adjustRightInd w:val="0"/>
              <w:rPr>
                <w:rFonts w:ascii="Arial" w:hAnsi="Arial" w:cs="Arial"/>
                <w:color w:val="000000"/>
                <w:sz w:val="20"/>
                <w:szCs w:val="20"/>
              </w:rPr>
            </w:pPr>
          </w:p>
        </w:tc>
      </w:tr>
      <w:tr w:rsidRPr="0064370C" w:rsidR="0064370C" w:rsidTr="77A90B60" w14:paraId="7C64C654" w14:textId="77777777">
        <w:tc>
          <w:tcPr>
            <w:tcW w:w="3422" w:type="dxa"/>
            <w:tcMar/>
          </w:tcPr>
          <w:p w:rsidRPr="0064370C" w:rsidR="0064370C" w:rsidP="0064370C" w:rsidRDefault="0064370C" w14:paraId="7D63D29C" w14:textId="05B68450">
            <w:pPr>
              <w:pStyle w:val="Default"/>
              <w:jc w:val="both"/>
            </w:pPr>
            <w:r w:rsidRPr="0064370C">
              <w:t>If you are a teacher, have you been provided with the 2 hours per week of protected time off class contact hours, as provided for in the protocol?</w:t>
            </w:r>
          </w:p>
        </w:tc>
        <w:tc>
          <w:tcPr>
            <w:tcW w:w="876" w:type="dxa"/>
            <w:tcMar/>
          </w:tcPr>
          <w:p w:rsidRPr="0064370C" w:rsidR="0064370C" w:rsidP="77A90B60" w:rsidRDefault="0064370C" w14:paraId="7993AF11" w14:textId="435EBAA2">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Pr="0064370C" w:rsidR="0064370C" w:rsidP="0064370C" w:rsidRDefault="0064370C" w14:paraId="31B01DE1" w14:textId="77777777">
            <w:pPr>
              <w:autoSpaceDE w:val="0"/>
              <w:autoSpaceDN w:val="0"/>
              <w:adjustRightInd w:val="0"/>
              <w:rPr>
                <w:rFonts w:ascii="Arial" w:hAnsi="Arial" w:cs="Arial"/>
                <w:color w:val="000000"/>
                <w:sz w:val="20"/>
                <w:szCs w:val="20"/>
              </w:rPr>
            </w:pPr>
          </w:p>
        </w:tc>
        <w:tc>
          <w:tcPr>
            <w:tcW w:w="1748" w:type="dxa"/>
            <w:tcMar/>
          </w:tcPr>
          <w:p w:rsidRPr="0064370C" w:rsidR="0064370C" w:rsidP="0064370C" w:rsidRDefault="0064370C" w14:paraId="4C772092" w14:textId="77777777">
            <w:pPr>
              <w:autoSpaceDE w:val="0"/>
              <w:autoSpaceDN w:val="0"/>
              <w:adjustRightInd w:val="0"/>
              <w:rPr>
                <w:rFonts w:ascii="Arial" w:hAnsi="Arial" w:cs="Arial"/>
                <w:color w:val="000000"/>
                <w:sz w:val="20"/>
                <w:szCs w:val="20"/>
              </w:rPr>
            </w:pPr>
          </w:p>
        </w:tc>
        <w:tc>
          <w:tcPr>
            <w:tcW w:w="1914" w:type="dxa"/>
            <w:tcMar/>
          </w:tcPr>
          <w:p w:rsidRPr="0064370C" w:rsidR="0064370C" w:rsidP="0064370C" w:rsidRDefault="0064370C" w14:paraId="11296718" w14:textId="77777777">
            <w:pPr>
              <w:autoSpaceDE w:val="0"/>
              <w:autoSpaceDN w:val="0"/>
              <w:adjustRightInd w:val="0"/>
              <w:rPr>
                <w:rFonts w:ascii="Arial" w:hAnsi="Arial" w:cs="Arial"/>
                <w:color w:val="000000"/>
                <w:sz w:val="20"/>
                <w:szCs w:val="20"/>
              </w:rPr>
            </w:pPr>
          </w:p>
        </w:tc>
      </w:tr>
      <w:tr w:rsidR="0064370C" w:rsidTr="77A90B60" w14:paraId="77B85488" w14:textId="77777777">
        <w:tc>
          <w:tcPr>
            <w:tcW w:w="3422" w:type="dxa"/>
            <w:tcMar/>
          </w:tcPr>
          <w:p w:rsidRPr="0064370C" w:rsidR="0064370C" w:rsidP="0064370C" w:rsidRDefault="0064370C" w14:paraId="747A4FDA" w14:textId="0F549603">
            <w:pPr>
              <w:pStyle w:val="Default"/>
              <w:jc w:val="both"/>
            </w:pPr>
            <w:r w:rsidRPr="0064370C">
              <w:t>If you are a school secretary or a caretaker have your duties been re-prioritised by school management to afford you sufficient time to carry out your duties as LWR within the scope of your normal contracted hours, as provide for in the protocol?</w:t>
            </w:r>
          </w:p>
        </w:tc>
        <w:tc>
          <w:tcPr>
            <w:tcW w:w="876" w:type="dxa"/>
            <w:tcMar/>
          </w:tcPr>
          <w:p w:rsidR="0064370C" w:rsidP="77A90B60" w:rsidRDefault="0064370C" w14:paraId="135661EC" w14:textId="30DA5B6B">
            <w:pPr>
              <w:autoSpaceDE w:val="0"/>
              <w:autoSpaceDN w:val="0"/>
              <w:adjustRightInd w:val="0"/>
              <w:jc w:val="center"/>
              <w:rPr>
                <w:rFonts w:ascii="Arial" w:hAnsi="Arial" w:cs="Arial"/>
                <w:color w:val="000000"/>
                <w:sz w:val="20"/>
                <w:szCs w:val="20"/>
              </w:rPr>
            </w:pPr>
            <w:r w:rsidRPr="77A90B60" w:rsidR="77A90B60">
              <w:rPr>
                <w:rFonts w:ascii="Arial" w:hAnsi="Arial" w:cs="Arial"/>
                <w:color w:val="000000" w:themeColor="text1" w:themeTint="FF" w:themeShade="FF"/>
                <w:sz w:val="20"/>
                <w:szCs w:val="20"/>
              </w:rPr>
              <w:t>X</w:t>
            </w:r>
          </w:p>
        </w:tc>
        <w:tc>
          <w:tcPr>
            <w:tcW w:w="1056" w:type="dxa"/>
            <w:tcMar/>
          </w:tcPr>
          <w:p w:rsidR="0064370C" w:rsidP="0064370C" w:rsidRDefault="0064370C" w14:paraId="73F75ACC" w14:textId="77777777">
            <w:pPr>
              <w:autoSpaceDE w:val="0"/>
              <w:autoSpaceDN w:val="0"/>
              <w:adjustRightInd w:val="0"/>
              <w:rPr>
                <w:rFonts w:ascii="Arial" w:hAnsi="Arial" w:cs="Arial"/>
                <w:color w:val="000000"/>
                <w:sz w:val="20"/>
                <w:szCs w:val="20"/>
              </w:rPr>
            </w:pPr>
          </w:p>
        </w:tc>
        <w:tc>
          <w:tcPr>
            <w:tcW w:w="1748" w:type="dxa"/>
            <w:tcMar/>
          </w:tcPr>
          <w:p w:rsidR="0064370C" w:rsidP="0064370C" w:rsidRDefault="0064370C" w14:paraId="7363298F" w14:textId="77777777">
            <w:pPr>
              <w:autoSpaceDE w:val="0"/>
              <w:autoSpaceDN w:val="0"/>
              <w:adjustRightInd w:val="0"/>
              <w:rPr>
                <w:rFonts w:ascii="Arial" w:hAnsi="Arial" w:cs="Arial"/>
                <w:color w:val="000000"/>
                <w:sz w:val="20"/>
                <w:szCs w:val="20"/>
              </w:rPr>
            </w:pPr>
          </w:p>
        </w:tc>
        <w:tc>
          <w:tcPr>
            <w:tcW w:w="1914" w:type="dxa"/>
            <w:tcMar/>
          </w:tcPr>
          <w:p w:rsidR="0064370C" w:rsidP="0064370C" w:rsidRDefault="0064370C" w14:paraId="3E3E510E" w14:textId="77777777">
            <w:pPr>
              <w:autoSpaceDE w:val="0"/>
              <w:autoSpaceDN w:val="0"/>
              <w:adjustRightInd w:val="0"/>
              <w:rPr>
                <w:rFonts w:ascii="Arial" w:hAnsi="Arial" w:cs="Arial"/>
                <w:color w:val="000000"/>
                <w:sz w:val="20"/>
                <w:szCs w:val="20"/>
              </w:rPr>
            </w:pPr>
          </w:p>
        </w:tc>
      </w:tr>
    </w:tbl>
    <w:p w:rsidR="00E515E7" w:rsidP="003760BB" w:rsidRDefault="00E515E7" w14:paraId="2BB2331B" w14:textId="1E4CA931"/>
    <w:p w:rsidR="00085ADA" w:rsidP="003760BB" w:rsidRDefault="00085ADA" w14:paraId="1F7D65A2" w14:textId="3129C751"/>
    <w:p w:rsidR="005654A7" w:rsidP="003760BB" w:rsidRDefault="005654A7" w14:paraId="2AD04259" w14:textId="337D3103"/>
    <w:p w:rsidR="00013C88" w:rsidP="003760BB" w:rsidRDefault="00013C88" w14:paraId="64CE1834" w14:textId="0F7036B4"/>
    <w:p w:rsidR="00013C88" w:rsidP="003760BB" w:rsidRDefault="00013C88" w14:paraId="5EEF3DC1" w14:textId="401B5044"/>
    <w:p w:rsidRPr="000904C3" w:rsidR="00C55C5E" w:rsidP="00C55C5E" w:rsidRDefault="00C55C5E" w14:paraId="5614C133" w14:textId="05CCBDD1">
      <w:pPr>
        <w:pStyle w:val="Heading1"/>
        <w:rPr>
          <w:noProof/>
        </w:rPr>
      </w:pPr>
      <w:bookmarkStart w:name="_Toc65076114" w:id="53"/>
      <w:bookmarkStart w:name="_Hlk41637225" w:id="54"/>
      <w:r>
        <w:rPr>
          <w:noProof/>
        </w:rPr>
        <w:t>Appendix B</w:t>
      </w:r>
      <w:r w:rsidRPr="000904C3">
        <w:rPr>
          <w:noProof/>
        </w:rPr>
        <w:t xml:space="preserve"> – </w:t>
      </w:r>
      <w:r w:rsidR="00286C2D">
        <w:rPr>
          <w:noProof/>
        </w:rPr>
        <w:t>COVID-</w:t>
      </w:r>
      <w:r>
        <w:rPr>
          <w:noProof/>
        </w:rPr>
        <w:t xml:space="preserve">19 </w:t>
      </w:r>
      <w:r w:rsidR="00C2311F">
        <w:rPr>
          <w:noProof/>
        </w:rPr>
        <w:t xml:space="preserve">Location </w:t>
      </w:r>
      <w:r>
        <w:rPr>
          <w:noProof/>
        </w:rPr>
        <w:t>Risk Assessment</w:t>
      </w:r>
      <w:bookmarkEnd w:id="53"/>
    </w:p>
    <w:p w:rsidR="00A131CE" w:rsidP="001F4062" w:rsidRDefault="00A131CE" w14:paraId="2CA4D755" w14:textId="4AE5935F">
      <w:pPr>
        <w:jc w:val="both"/>
        <w:rPr>
          <w:rFonts w:ascii="Calibri" w:hAnsi="Calibri" w:cs="Calibri"/>
        </w:rPr>
      </w:pPr>
    </w:p>
    <w:tbl>
      <w:tblPr>
        <w:tblStyle w:val="TableNormal1"/>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973"/>
        <w:gridCol w:w="796"/>
        <w:gridCol w:w="754"/>
        <w:gridCol w:w="622"/>
        <w:gridCol w:w="1887"/>
        <w:gridCol w:w="656"/>
        <w:gridCol w:w="1191"/>
        <w:gridCol w:w="1242"/>
        <w:gridCol w:w="905"/>
      </w:tblGrid>
      <w:tr w:rsidRPr="006974F3" w:rsidR="00C55C5E" w:rsidTr="004C2247" w14:paraId="6446BBFE" w14:textId="77777777">
        <w:trPr>
          <w:trHeight w:val="1064"/>
          <w:tblHeader/>
        </w:trPr>
        <w:tc>
          <w:tcPr>
            <w:tcW w:w="388" w:type="pct"/>
            <w:tcBorders>
              <w:top w:val="nil"/>
              <w:left w:val="nil"/>
              <w:right w:val="nil"/>
            </w:tcBorders>
            <w:shd w:val="clear" w:color="auto" w:fill="50748A"/>
          </w:tcPr>
          <w:p w:rsidRPr="006974F3" w:rsidR="00C55C5E" w:rsidP="0054081F" w:rsidRDefault="00C55C5E" w14:paraId="092CF4F6" w14:textId="77777777">
            <w:pPr>
              <w:pStyle w:val="TableParagraph"/>
              <w:spacing w:line="216" w:lineRule="exact"/>
              <w:ind w:left="61"/>
              <w:rPr>
                <w:rFonts w:asciiTheme="minorHAnsi" w:hAnsiTheme="minorHAnsi" w:cstheme="minorHAnsi"/>
                <w:b/>
                <w:sz w:val="19"/>
                <w:lang w:val="en-GB"/>
              </w:rPr>
            </w:pPr>
            <w:r w:rsidRPr="006974F3">
              <w:rPr>
                <w:rFonts w:asciiTheme="minorHAnsi" w:hAnsiTheme="minorHAnsi" w:cstheme="minorHAnsi"/>
                <w:b/>
                <w:color w:val="FFFFFF"/>
                <w:sz w:val="19"/>
                <w:lang w:val="en-GB"/>
              </w:rPr>
              <w:t>Hazards</w:t>
            </w:r>
          </w:p>
        </w:tc>
        <w:tc>
          <w:tcPr>
            <w:tcW w:w="441" w:type="pct"/>
            <w:tcBorders>
              <w:top w:val="nil"/>
              <w:left w:val="nil"/>
              <w:right w:val="nil"/>
            </w:tcBorders>
            <w:shd w:val="clear" w:color="auto" w:fill="50748A"/>
          </w:tcPr>
          <w:p w:rsidRPr="006974F3" w:rsidR="00C55C5E" w:rsidP="0054081F" w:rsidRDefault="00C55C5E" w14:paraId="1CBE39DE" w14:textId="77777777">
            <w:pPr>
              <w:pStyle w:val="TableParagraph"/>
              <w:spacing w:before="3" w:line="220" w:lineRule="auto"/>
              <w:ind w:left="61" w:right="42"/>
              <w:rPr>
                <w:rFonts w:asciiTheme="minorHAnsi" w:hAnsiTheme="minorHAnsi" w:cstheme="minorHAnsi"/>
                <w:b/>
                <w:sz w:val="19"/>
                <w:lang w:val="en-GB"/>
              </w:rPr>
            </w:pPr>
            <w:r w:rsidRPr="006974F3">
              <w:rPr>
                <w:rFonts w:asciiTheme="minorHAnsi" w:hAnsiTheme="minorHAnsi" w:cstheme="minorHAnsi"/>
                <w:b/>
                <w:color w:val="FFFFFF"/>
                <w:sz w:val="19"/>
                <w:lang w:val="en-GB"/>
              </w:rPr>
              <w:t>Is the hazard present?</w:t>
            </w:r>
          </w:p>
          <w:p w:rsidRPr="006974F3" w:rsidR="00C55C5E" w:rsidP="0054081F" w:rsidRDefault="00C55C5E" w14:paraId="48BEAB7A" w14:textId="77777777">
            <w:pPr>
              <w:pStyle w:val="TableParagraph"/>
              <w:spacing w:before="182"/>
              <w:ind w:left="61"/>
              <w:rPr>
                <w:rFonts w:asciiTheme="minorHAnsi" w:hAnsiTheme="minorHAnsi" w:cstheme="minorHAnsi"/>
                <w:b/>
                <w:sz w:val="19"/>
                <w:lang w:val="en-GB"/>
              </w:rPr>
            </w:pPr>
            <w:r w:rsidRPr="006974F3">
              <w:rPr>
                <w:rFonts w:asciiTheme="minorHAnsi" w:hAnsiTheme="minorHAnsi" w:cstheme="minorHAnsi"/>
                <w:b/>
                <w:color w:val="FFFFFF"/>
                <w:sz w:val="19"/>
                <w:lang w:val="en-GB"/>
              </w:rPr>
              <w:t>Y/N</w:t>
            </w:r>
          </w:p>
        </w:tc>
        <w:tc>
          <w:tcPr>
            <w:tcW w:w="410" w:type="pct"/>
            <w:tcBorders>
              <w:top w:val="nil"/>
              <w:left w:val="nil"/>
              <w:right w:val="nil"/>
            </w:tcBorders>
            <w:shd w:val="clear" w:color="auto" w:fill="50748A"/>
          </w:tcPr>
          <w:p w:rsidRPr="006974F3" w:rsidR="00C55C5E" w:rsidP="0054081F" w:rsidRDefault="00C55C5E" w14:paraId="55C53924" w14:textId="77777777">
            <w:pPr>
              <w:pStyle w:val="TableParagraph"/>
              <w:spacing w:before="3" w:line="220" w:lineRule="auto"/>
              <w:ind w:left="60" w:right="246"/>
              <w:rPr>
                <w:rFonts w:asciiTheme="minorHAnsi" w:hAnsiTheme="minorHAnsi" w:cstheme="minorHAnsi"/>
                <w:b/>
                <w:sz w:val="19"/>
                <w:lang w:val="en-GB"/>
              </w:rPr>
            </w:pPr>
            <w:r w:rsidRPr="006974F3">
              <w:rPr>
                <w:rFonts w:asciiTheme="minorHAnsi" w:hAnsiTheme="minorHAnsi" w:cstheme="minorHAnsi"/>
                <w:b/>
                <w:color w:val="FFFFFF"/>
                <w:sz w:val="19"/>
                <w:lang w:val="en-GB"/>
              </w:rPr>
              <w:t>What is the risk?</w:t>
            </w:r>
          </w:p>
        </w:tc>
        <w:tc>
          <w:tcPr>
            <w:tcW w:w="345" w:type="pct"/>
            <w:tcBorders>
              <w:top w:val="nil"/>
              <w:left w:val="nil"/>
              <w:right w:val="nil"/>
            </w:tcBorders>
            <w:shd w:val="clear" w:color="auto" w:fill="50748A"/>
          </w:tcPr>
          <w:p w:rsidRPr="006974F3" w:rsidR="00C55C5E" w:rsidP="0054081F" w:rsidRDefault="00C55C5E" w14:paraId="0A2E0168" w14:textId="77777777">
            <w:pPr>
              <w:pStyle w:val="TableParagraph"/>
              <w:spacing w:line="216" w:lineRule="exact"/>
              <w:ind w:left="60"/>
              <w:rPr>
                <w:rFonts w:asciiTheme="minorHAnsi" w:hAnsiTheme="minorHAnsi" w:cstheme="minorHAnsi"/>
                <w:b/>
                <w:sz w:val="19"/>
                <w:lang w:val="en-GB"/>
              </w:rPr>
            </w:pPr>
            <w:r w:rsidRPr="006974F3">
              <w:rPr>
                <w:rFonts w:asciiTheme="minorHAnsi" w:hAnsiTheme="minorHAnsi" w:cstheme="minorHAnsi"/>
                <w:b/>
                <w:color w:val="FFFFFF"/>
                <w:spacing w:val="-8"/>
                <w:sz w:val="19"/>
                <w:lang w:val="en-GB"/>
              </w:rPr>
              <w:t xml:space="preserve">Risk </w:t>
            </w:r>
            <w:r w:rsidRPr="006974F3">
              <w:rPr>
                <w:rFonts w:asciiTheme="minorHAnsi" w:hAnsiTheme="minorHAnsi" w:cstheme="minorHAnsi"/>
                <w:b/>
                <w:color w:val="FFFFFF"/>
                <w:spacing w:val="-11"/>
                <w:sz w:val="19"/>
                <w:lang w:val="en-GB"/>
              </w:rPr>
              <w:t>rating</w:t>
            </w:r>
          </w:p>
          <w:p w:rsidRPr="006974F3" w:rsidR="00C55C5E" w:rsidP="0054081F" w:rsidRDefault="00C55C5E" w14:paraId="21F8B8C4" w14:textId="77777777">
            <w:pPr>
              <w:pStyle w:val="TableParagraph"/>
              <w:spacing w:before="3"/>
              <w:ind w:left="60"/>
              <w:rPr>
                <w:rFonts w:asciiTheme="minorHAnsi" w:hAnsiTheme="minorHAnsi" w:cstheme="minorHAnsi"/>
                <w:b/>
                <w:sz w:val="16"/>
                <w:lang w:val="en-GB"/>
              </w:rPr>
            </w:pPr>
            <w:r w:rsidRPr="006974F3">
              <w:rPr>
                <w:rFonts w:asciiTheme="minorHAnsi" w:hAnsiTheme="minorHAnsi" w:cstheme="minorHAnsi"/>
                <w:b/>
                <w:color w:val="FFFFFF"/>
                <w:sz w:val="16"/>
                <w:lang w:val="en-GB"/>
              </w:rPr>
              <w:t>H = High</w:t>
            </w:r>
          </w:p>
          <w:p w:rsidRPr="006974F3" w:rsidR="00C55C5E" w:rsidP="0054081F" w:rsidRDefault="00C55C5E" w14:paraId="5DD503B4" w14:textId="77777777">
            <w:pPr>
              <w:pStyle w:val="TableParagraph"/>
              <w:spacing w:before="8" w:line="249" w:lineRule="auto"/>
              <w:ind w:left="60"/>
              <w:rPr>
                <w:rFonts w:asciiTheme="minorHAnsi" w:hAnsiTheme="minorHAnsi" w:cstheme="minorHAnsi"/>
                <w:b/>
                <w:sz w:val="16"/>
                <w:lang w:val="en-GB"/>
              </w:rPr>
            </w:pPr>
            <w:r w:rsidRPr="006974F3">
              <w:rPr>
                <w:rFonts w:asciiTheme="minorHAnsi" w:hAnsiTheme="minorHAnsi" w:cstheme="minorHAnsi"/>
                <w:b/>
                <w:color w:val="FFFFFF"/>
                <w:sz w:val="16"/>
                <w:lang w:val="en-GB"/>
              </w:rPr>
              <w:t>M = Medium</w:t>
            </w:r>
            <w:r w:rsidRPr="006974F3">
              <w:rPr>
                <w:rFonts w:asciiTheme="minorHAnsi" w:hAnsiTheme="minorHAnsi" w:cstheme="minorHAnsi"/>
                <w:b/>
                <w:color w:val="FFFFFF"/>
                <w:sz w:val="16"/>
                <w:lang w:val="en-GB"/>
              </w:rPr>
              <w:br/>
            </w:r>
            <w:r w:rsidRPr="006974F3">
              <w:rPr>
                <w:rFonts w:asciiTheme="minorHAnsi" w:hAnsiTheme="minorHAnsi" w:cstheme="minorHAnsi"/>
                <w:b/>
                <w:color w:val="FFFFFF"/>
                <w:sz w:val="16"/>
                <w:lang w:val="en-GB"/>
              </w:rPr>
              <w:t>L = Low</w:t>
            </w:r>
          </w:p>
        </w:tc>
        <w:tc>
          <w:tcPr>
            <w:tcW w:w="1251" w:type="pct"/>
            <w:tcBorders>
              <w:top w:val="nil"/>
              <w:left w:val="nil"/>
              <w:right w:val="nil"/>
            </w:tcBorders>
            <w:shd w:val="clear" w:color="auto" w:fill="50748A"/>
          </w:tcPr>
          <w:p w:rsidRPr="006974F3" w:rsidR="00C55C5E" w:rsidP="0054081F" w:rsidRDefault="00C55C5E" w14:paraId="4FFBFBB0" w14:textId="77777777">
            <w:pPr>
              <w:pStyle w:val="TableParagraph"/>
              <w:spacing w:line="216" w:lineRule="exact"/>
              <w:ind w:left="60"/>
              <w:rPr>
                <w:rFonts w:asciiTheme="minorHAnsi" w:hAnsiTheme="minorHAnsi" w:cstheme="minorHAnsi"/>
                <w:b/>
                <w:sz w:val="19"/>
                <w:lang w:val="en-GB"/>
              </w:rPr>
            </w:pPr>
            <w:r w:rsidRPr="006974F3">
              <w:rPr>
                <w:rFonts w:asciiTheme="minorHAnsi" w:hAnsiTheme="minorHAnsi" w:cstheme="minorHAnsi"/>
                <w:b/>
                <w:color w:val="FFFFFF"/>
                <w:sz w:val="19"/>
                <w:lang w:val="en-GB"/>
              </w:rPr>
              <w:t>Control measures</w:t>
            </w:r>
          </w:p>
        </w:tc>
        <w:tc>
          <w:tcPr>
            <w:tcW w:w="363" w:type="pct"/>
            <w:tcBorders>
              <w:top w:val="nil"/>
              <w:left w:val="nil"/>
              <w:right w:val="nil"/>
            </w:tcBorders>
            <w:shd w:val="clear" w:color="auto" w:fill="50748A"/>
          </w:tcPr>
          <w:p w:rsidRPr="006974F3" w:rsidR="00C55C5E" w:rsidP="0054081F" w:rsidRDefault="00C55C5E" w14:paraId="10F36CFA" w14:textId="77777777">
            <w:pPr>
              <w:pStyle w:val="TableParagraph"/>
              <w:spacing w:before="3" w:line="220" w:lineRule="auto"/>
              <w:ind w:left="60" w:right="107"/>
              <w:rPr>
                <w:rFonts w:asciiTheme="minorHAnsi" w:hAnsiTheme="minorHAnsi" w:cstheme="minorHAnsi"/>
                <w:b/>
                <w:sz w:val="19"/>
                <w:lang w:val="en-GB"/>
              </w:rPr>
            </w:pPr>
            <w:r w:rsidRPr="006974F3">
              <w:rPr>
                <w:rFonts w:asciiTheme="minorHAnsi" w:hAnsiTheme="minorHAnsi" w:cstheme="minorHAnsi"/>
                <w:b/>
                <w:color w:val="FFFFFF"/>
                <w:spacing w:val="-6"/>
                <w:sz w:val="19"/>
                <w:lang w:val="en-GB"/>
              </w:rPr>
              <w:t xml:space="preserve">Is </w:t>
            </w:r>
            <w:r w:rsidRPr="006974F3">
              <w:rPr>
                <w:rFonts w:asciiTheme="minorHAnsi" w:hAnsiTheme="minorHAnsi" w:cstheme="minorHAnsi"/>
                <w:b/>
                <w:color w:val="FFFFFF"/>
                <w:spacing w:val="-10"/>
                <w:sz w:val="19"/>
                <w:lang w:val="en-GB"/>
              </w:rPr>
              <w:t xml:space="preserve">this </w:t>
            </w:r>
            <w:r w:rsidRPr="006974F3">
              <w:rPr>
                <w:rFonts w:asciiTheme="minorHAnsi" w:hAnsiTheme="minorHAnsi" w:cstheme="minorHAnsi"/>
                <w:b/>
                <w:color w:val="FFFFFF"/>
                <w:spacing w:val="-11"/>
                <w:sz w:val="19"/>
                <w:lang w:val="en-GB"/>
              </w:rPr>
              <w:t xml:space="preserve">control </w:t>
            </w:r>
            <w:r w:rsidRPr="006974F3">
              <w:rPr>
                <w:rFonts w:asciiTheme="minorHAnsi" w:hAnsiTheme="minorHAnsi" w:cstheme="minorHAnsi"/>
                <w:b/>
                <w:color w:val="FFFFFF"/>
                <w:spacing w:val="-5"/>
                <w:sz w:val="19"/>
                <w:lang w:val="en-GB"/>
              </w:rPr>
              <w:t xml:space="preserve">in </w:t>
            </w:r>
            <w:r w:rsidRPr="006974F3">
              <w:rPr>
                <w:rFonts w:asciiTheme="minorHAnsi" w:hAnsiTheme="minorHAnsi" w:cstheme="minorHAnsi"/>
                <w:b/>
                <w:color w:val="FFFFFF"/>
                <w:spacing w:val="-14"/>
                <w:sz w:val="19"/>
                <w:lang w:val="en-GB"/>
              </w:rPr>
              <w:t>place?</w:t>
            </w:r>
          </w:p>
          <w:p w:rsidRPr="006974F3" w:rsidR="00C55C5E" w:rsidP="0054081F" w:rsidRDefault="00C55C5E" w14:paraId="65A864B8" w14:textId="77777777">
            <w:pPr>
              <w:pStyle w:val="TableParagraph"/>
              <w:spacing w:before="182"/>
              <w:ind w:left="60"/>
              <w:rPr>
                <w:rFonts w:asciiTheme="minorHAnsi" w:hAnsiTheme="minorHAnsi" w:cstheme="minorHAnsi"/>
                <w:b/>
                <w:sz w:val="19"/>
                <w:lang w:val="en-GB"/>
              </w:rPr>
            </w:pPr>
            <w:r w:rsidRPr="006974F3">
              <w:rPr>
                <w:rFonts w:asciiTheme="minorHAnsi" w:hAnsiTheme="minorHAnsi" w:cstheme="minorHAnsi"/>
                <w:b/>
                <w:color w:val="FFFFFF"/>
                <w:sz w:val="19"/>
                <w:lang w:val="en-GB"/>
              </w:rPr>
              <w:t>Y/N</w:t>
            </w:r>
          </w:p>
        </w:tc>
        <w:tc>
          <w:tcPr>
            <w:tcW w:w="762" w:type="pct"/>
            <w:tcBorders>
              <w:top w:val="nil"/>
              <w:left w:val="nil"/>
              <w:right w:val="nil"/>
            </w:tcBorders>
            <w:shd w:val="clear" w:color="auto" w:fill="50748A"/>
          </w:tcPr>
          <w:p w:rsidRPr="006974F3" w:rsidR="00C55C5E" w:rsidP="0054081F" w:rsidRDefault="00C55C5E" w14:paraId="082CE600" w14:textId="77777777">
            <w:pPr>
              <w:pStyle w:val="TableParagraph"/>
              <w:spacing w:before="29" w:line="189" w:lineRule="auto"/>
              <w:ind w:left="60" w:right="49"/>
              <w:rPr>
                <w:rFonts w:asciiTheme="minorHAnsi" w:hAnsiTheme="minorHAnsi" w:cstheme="minorHAnsi"/>
                <w:b/>
                <w:sz w:val="19"/>
                <w:lang w:val="en-GB"/>
              </w:rPr>
            </w:pPr>
            <w:r w:rsidRPr="006974F3">
              <w:rPr>
                <w:rFonts w:asciiTheme="minorHAnsi" w:hAnsiTheme="minorHAnsi" w:cstheme="minorHAnsi"/>
                <w:b/>
                <w:color w:val="FFFFFF"/>
                <w:spacing w:val="-4"/>
                <w:sz w:val="19"/>
                <w:lang w:val="en-GB"/>
              </w:rPr>
              <w:t xml:space="preserve">If </w:t>
            </w:r>
            <w:r w:rsidRPr="006974F3">
              <w:rPr>
                <w:rFonts w:asciiTheme="minorHAnsi" w:hAnsiTheme="minorHAnsi" w:cstheme="minorHAnsi"/>
                <w:b/>
                <w:color w:val="FFFFFF"/>
                <w:spacing w:val="-3"/>
                <w:sz w:val="19"/>
                <w:lang w:val="en-GB"/>
              </w:rPr>
              <w:t xml:space="preserve">no, </w:t>
            </w:r>
            <w:r w:rsidRPr="006974F3">
              <w:rPr>
                <w:rFonts w:asciiTheme="minorHAnsi" w:hAnsiTheme="minorHAnsi" w:cstheme="minorHAnsi"/>
                <w:b/>
                <w:color w:val="FFFFFF"/>
                <w:spacing w:val="-4"/>
                <w:sz w:val="19"/>
                <w:lang w:val="en-GB"/>
              </w:rPr>
              <w:t xml:space="preserve">what actions are </w:t>
            </w:r>
            <w:r w:rsidRPr="006974F3">
              <w:rPr>
                <w:rFonts w:asciiTheme="minorHAnsi" w:hAnsiTheme="minorHAnsi" w:cstheme="minorHAnsi"/>
                <w:b/>
                <w:color w:val="FFFFFF"/>
                <w:spacing w:val="-5"/>
                <w:sz w:val="19"/>
                <w:lang w:val="en-GB"/>
              </w:rPr>
              <w:t xml:space="preserve">required </w:t>
            </w:r>
            <w:r w:rsidRPr="006974F3">
              <w:rPr>
                <w:rFonts w:asciiTheme="minorHAnsi" w:hAnsiTheme="minorHAnsi" w:cstheme="minorHAnsi"/>
                <w:b/>
                <w:color w:val="FFFFFF"/>
                <w:spacing w:val="-3"/>
                <w:sz w:val="19"/>
                <w:lang w:val="en-GB"/>
              </w:rPr>
              <w:t xml:space="preserve">to </w:t>
            </w:r>
            <w:r w:rsidRPr="006974F3">
              <w:rPr>
                <w:rFonts w:asciiTheme="minorHAnsi" w:hAnsiTheme="minorHAnsi" w:cstheme="minorHAnsi"/>
                <w:b/>
                <w:color w:val="FFFFFF"/>
                <w:spacing w:val="-4"/>
                <w:sz w:val="19"/>
                <w:lang w:val="en-GB"/>
              </w:rPr>
              <w:t xml:space="preserve">implement the </w:t>
            </w:r>
            <w:r w:rsidRPr="006974F3">
              <w:rPr>
                <w:rFonts w:asciiTheme="minorHAnsi" w:hAnsiTheme="minorHAnsi" w:cstheme="minorHAnsi"/>
                <w:b/>
                <w:color w:val="FFFFFF"/>
                <w:spacing w:val="-5"/>
                <w:sz w:val="19"/>
                <w:lang w:val="en-GB"/>
              </w:rPr>
              <w:t>control?</w:t>
            </w:r>
          </w:p>
        </w:tc>
        <w:tc>
          <w:tcPr>
            <w:tcW w:w="538" w:type="pct"/>
            <w:tcBorders>
              <w:top w:val="nil"/>
              <w:left w:val="nil"/>
              <w:right w:val="nil"/>
            </w:tcBorders>
            <w:shd w:val="clear" w:color="auto" w:fill="50748A"/>
          </w:tcPr>
          <w:p w:rsidRPr="006974F3" w:rsidR="00C55C5E" w:rsidP="0054081F" w:rsidRDefault="00C55C5E" w14:paraId="3D804AD8" w14:textId="77777777">
            <w:pPr>
              <w:pStyle w:val="TableParagraph"/>
              <w:spacing w:before="3" w:line="220" w:lineRule="auto"/>
              <w:ind w:left="60"/>
              <w:rPr>
                <w:rFonts w:asciiTheme="minorHAnsi" w:hAnsiTheme="minorHAnsi" w:cstheme="minorHAnsi"/>
                <w:b/>
                <w:sz w:val="19"/>
                <w:lang w:val="en-GB"/>
              </w:rPr>
            </w:pPr>
            <w:r w:rsidRPr="006974F3">
              <w:rPr>
                <w:rFonts w:asciiTheme="minorHAnsi" w:hAnsiTheme="minorHAnsi" w:cstheme="minorHAnsi"/>
                <w:b/>
                <w:color w:val="FFFFFF"/>
                <w:sz w:val="19"/>
                <w:lang w:val="en-GB"/>
              </w:rPr>
              <w:t>Person responsible</w:t>
            </w:r>
          </w:p>
        </w:tc>
        <w:tc>
          <w:tcPr>
            <w:tcW w:w="501" w:type="pct"/>
            <w:tcBorders>
              <w:top w:val="nil"/>
              <w:left w:val="nil"/>
              <w:right w:val="nil"/>
            </w:tcBorders>
            <w:shd w:val="clear" w:color="auto" w:fill="50748A"/>
          </w:tcPr>
          <w:p w:rsidRPr="006974F3" w:rsidR="00C55C5E" w:rsidP="0054081F" w:rsidRDefault="00C55C5E" w14:paraId="7DC406D3" w14:textId="77777777">
            <w:pPr>
              <w:pStyle w:val="TableParagraph"/>
              <w:spacing w:before="3" w:line="220" w:lineRule="auto"/>
              <w:ind w:left="61"/>
              <w:rPr>
                <w:rFonts w:asciiTheme="minorHAnsi" w:hAnsiTheme="minorHAnsi" w:cstheme="minorHAnsi"/>
                <w:b/>
                <w:sz w:val="19"/>
                <w:lang w:val="en-GB"/>
              </w:rPr>
            </w:pPr>
            <w:r w:rsidRPr="006974F3">
              <w:rPr>
                <w:rFonts w:asciiTheme="minorHAnsi" w:hAnsiTheme="minorHAnsi" w:cstheme="minorHAnsi"/>
                <w:b/>
                <w:color w:val="FFFFFF"/>
                <w:sz w:val="19"/>
                <w:lang w:val="en-GB"/>
              </w:rPr>
              <w:t>Date action completed</w:t>
            </w:r>
          </w:p>
        </w:tc>
      </w:tr>
      <w:tr w:rsidRPr="006974F3" w:rsidR="004C2247" w:rsidTr="004C2247" w14:paraId="3B5DF061" w14:textId="77777777">
        <w:trPr>
          <w:trHeight w:val="1122"/>
        </w:trPr>
        <w:tc>
          <w:tcPr>
            <w:tcW w:w="388" w:type="pct"/>
          </w:tcPr>
          <w:p w:rsidR="004C2247" w:rsidP="004C2247" w:rsidRDefault="004C2247" w14:paraId="67DEAB1D" w14:textId="77777777">
            <w:pPr>
              <w:pStyle w:val="TableParagraph"/>
              <w:rPr>
                <w:rFonts w:asciiTheme="minorHAnsi" w:hAnsiTheme="minorHAnsi" w:cstheme="minorHAnsi"/>
                <w:sz w:val="18"/>
                <w:lang w:val="en-GB"/>
              </w:rPr>
            </w:pPr>
            <w:bookmarkStart w:name="_GoBack" w:colFirst="0" w:colLast="0" w:id="55"/>
            <w:r>
              <w:rPr>
                <w:rFonts w:asciiTheme="minorHAnsi" w:hAnsiTheme="minorHAnsi" w:cstheme="minorHAnsi"/>
                <w:sz w:val="18"/>
                <w:lang w:val="en-GB"/>
              </w:rPr>
              <w:t xml:space="preserve">Exposusre to Covid 19 in </w:t>
            </w:r>
          </w:p>
          <w:p w:rsidRPr="006974F3" w:rsidR="004C2247" w:rsidP="004C2247" w:rsidRDefault="004C2247" w14:paraId="08A6FC7B" w14:textId="6457606F">
            <w:pPr>
              <w:pStyle w:val="TableParagraph"/>
              <w:rPr>
                <w:rFonts w:asciiTheme="minorHAnsi" w:hAnsiTheme="minorHAnsi" w:cstheme="minorHAnsi"/>
                <w:sz w:val="18"/>
                <w:lang w:val="en-GB"/>
              </w:rPr>
            </w:pPr>
            <w:r>
              <w:rPr>
                <w:rFonts w:asciiTheme="minorHAnsi" w:hAnsiTheme="minorHAnsi" w:cstheme="minorHAnsi"/>
                <w:sz w:val="18"/>
                <w:lang w:val="en-GB"/>
              </w:rPr>
              <w:t xml:space="preserve">Practical Room </w:t>
            </w:r>
          </w:p>
        </w:tc>
        <w:tc>
          <w:tcPr>
            <w:tcW w:w="441" w:type="pct"/>
          </w:tcPr>
          <w:p w:rsidRPr="006974F3" w:rsidR="004C2247" w:rsidP="004C2247" w:rsidRDefault="004C2247" w14:paraId="0930C22B" w14:textId="071B678E">
            <w:pPr>
              <w:pStyle w:val="TableParagraph"/>
              <w:rPr>
                <w:rFonts w:asciiTheme="minorHAnsi" w:hAnsiTheme="minorHAnsi" w:cstheme="minorHAnsi"/>
                <w:sz w:val="18"/>
                <w:lang w:val="en-GB"/>
              </w:rPr>
            </w:pPr>
            <w:r>
              <w:rPr>
                <w:rFonts w:asciiTheme="minorHAnsi" w:hAnsiTheme="minorHAnsi" w:cstheme="minorHAnsi"/>
                <w:sz w:val="18"/>
                <w:lang w:val="en-GB"/>
              </w:rPr>
              <w:t>Y</w:t>
            </w:r>
          </w:p>
        </w:tc>
        <w:tc>
          <w:tcPr>
            <w:tcW w:w="410" w:type="pct"/>
          </w:tcPr>
          <w:p w:rsidRPr="006974F3" w:rsidR="004C2247" w:rsidP="004C2247" w:rsidRDefault="004C2247" w14:paraId="2E95AA0A" w14:textId="41607546">
            <w:pPr>
              <w:pStyle w:val="TableParagraph"/>
              <w:rPr>
                <w:rFonts w:asciiTheme="minorHAnsi" w:hAnsiTheme="minorHAnsi" w:cstheme="minorHAnsi"/>
                <w:sz w:val="18"/>
                <w:lang w:val="en-GB"/>
              </w:rPr>
            </w:pPr>
            <w:r>
              <w:rPr>
                <w:rFonts w:asciiTheme="minorHAnsi" w:hAnsiTheme="minorHAnsi" w:cstheme="minorHAnsi"/>
                <w:sz w:val="18"/>
                <w:lang w:val="en-GB"/>
              </w:rPr>
              <w:t>Exposusre to Covid 19</w:t>
            </w:r>
          </w:p>
        </w:tc>
        <w:tc>
          <w:tcPr>
            <w:tcW w:w="345" w:type="pct"/>
          </w:tcPr>
          <w:p w:rsidRPr="006974F3" w:rsidR="004C2247" w:rsidP="004C2247" w:rsidRDefault="004C2247" w14:paraId="3EA900DF" w14:textId="2C7FCB3C">
            <w:pPr>
              <w:pStyle w:val="TableParagraph"/>
              <w:rPr>
                <w:rFonts w:asciiTheme="minorHAnsi" w:hAnsiTheme="minorHAnsi" w:cstheme="minorHAnsi"/>
                <w:sz w:val="18"/>
                <w:lang w:val="en-GB"/>
              </w:rPr>
            </w:pPr>
            <w:r>
              <w:rPr>
                <w:rFonts w:asciiTheme="minorHAnsi" w:hAnsiTheme="minorHAnsi" w:cstheme="minorHAnsi"/>
                <w:sz w:val="18"/>
                <w:lang w:val="en-GB"/>
              </w:rPr>
              <w:t>H</w:t>
            </w:r>
          </w:p>
        </w:tc>
        <w:tc>
          <w:tcPr>
            <w:tcW w:w="1251" w:type="pct"/>
          </w:tcPr>
          <w:p w:rsidRPr="00570A33" w:rsidR="004C2247" w:rsidP="004C2247" w:rsidRDefault="004C2247" w14:paraId="3DA4773E" w14:textId="77777777">
            <w:pPr>
              <w:spacing w:after="160" w:line="360" w:lineRule="auto"/>
              <w:ind w:left="360"/>
              <w:rPr>
                <w:rFonts w:cstheme="minorHAnsi"/>
                <w:sz w:val="18"/>
                <w:szCs w:val="18"/>
              </w:rPr>
            </w:pPr>
            <w:r w:rsidRPr="00570A33">
              <w:rPr>
                <w:rFonts w:cstheme="minorHAnsi"/>
                <w:sz w:val="18"/>
                <w:szCs w:val="18"/>
              </w:rPr>
              <w:t>Line up outside the door 1 m apart</w:t>
            </w:r>
          </w:p>
          <w:p w:rsidRPr="00570A33" w:rsidR="004C2247" w:rsidP="004C2247" w:rsidRDefault="004C2247" w14:paraId="697F5312" w14:textId="77777777">
            <w:pPr>
              <w:spacing w:after="160" w:line="360" w:lineRule="auto"/>
              <w:ind w:left="360"/>
              <w:rPr>
                <w:rFonts w:cstheme="minorHAnsi"/>
                <w:sz w:val="18"/>
                <w:szCs w:val="18"/>
              </w:rPr>
            </w:pPr>
            <w:r w:rsidRPr="00570A33">
              <w:rPr>
                <w:rFonts w:cstheme="minorHAnsi"/>
                <w:sz w:val="18"/>
                <w:szCs w:val="18"/>
              </w:rPr>
              <w:t>Students should be masked before entering the room</w:t>
            </w:r>
          </w:p>
          <w:p w:rsidRPr="00570A33" w:rsidR="004C2247" w:rsidP="004C2247" w:rsidRDefault="004C2247" w14:paraId="54A2D9AA" w14:textId="77777777">
            <w:pPr>
              <w:spacing w:after="160" w:line="360" w:lineRule="auto"/>
              <w:ind w:left="360"/>
              <w:rPr>
                <w:rFonts w:cstheme="minorHAnsi"/>
                <w:sz w:val="18"/>
                <w:szCs w:val="18"/>
              </w:rPr>
            </w:pPr>
            <w:r w:rsidRPr="00570A33">
              <w:rPr>
                <w:rFonts w:cstheme="minorHAnsi"/>
                <w:sz w:val="18"/>
                <w:szCs w:val="18"/>
              </w:rPr>
              <w:t>Use hand sanitiser before entering the room</w:t>
            </w:r>
          </w:p>
          <w:p w:rsidRPr="00570A33" w:rsidR="004C2247" w:rsidP="004C2247" w:rsidRDefault="004C2247" w14:paraId="06853FD4" w14:textId="77777777">
            <w:pPr>
              <w:spacing w:after="160" w:line="360" w:lineRule="auto"/>
              <w:ind w:left="360"/>
              <w:rPr>
                <w:rFonts w:cstheme="minorHAnsi"/>
                <w:sz w:val="18"/>
                <w:szCs w:val="18"/>
              </w:rPr>
            </w:pPr>
            <w:r w:rsidRPr="00570A33">
              <w:rPr>
                <w:rFonts w:cstheme="minorHAnsi"/>
                <w:sz w:val="18"/>
                <w:szCs w:val="18"/>
              </w:rPr>
              <w:t>Go to your assigned seat</w:t>
            </w:r>
          </w:p>
          <w:p w:rsidRPr="00570A33" w:rsidR="004C2247" w:rsidP="004C2247" w:rsidRDefault="004C2247" w14:paraId="40EE5F2A" w14:textId="77777777">
            <w:pPr>
              <w:spacing w:after="160" w:line="360" w:lineRule="auto"/>
              <w:ind w:left="360"/>
              <w:rPr>
                <w:rFonts w:cstheme="minorHAnsi"/>
                <w:sz w:val="18"/>
                <w:szCs w:val="18"/>
              </w:rPr>
            </w:pPr>
            <w:r w:rsidRPr="00570A33">
              <w:rPr>
                <w:rFonts w:cstheme="minorHAnsi"/>
                <w:sz w:val="18"/>
                <w:szCs w:val="18"/>
              </w:rPr>
              <w:t>Wipe down seat and desk with given wipes</w:t>
            </w:r>
          </w:p>
          <w:p w:rsidRPr="00570A33" w:rsidR="004C2247" w:rsidP="004C2247" w:rsidRDefault="004C2247" w14:paraId="13C59C1D" w14:textId="77777777">
            <w:pPr>
              <w:spacing w:after="160" w:line="360" w:lineRule="auto"/>
              <w:ind w:left="360"/>
              <w:rPr>
                <w:rFonts w:cstheme="minorHAnsi"/>
                <w:sz w:val="18"/>
                <w:szCs w:val="18"/>
              </w:rPr>
            </w:pPr>
            <w:r w:rsidRPr="00570A33">
              <w:rPr>
                <w:rFonts w:cstheme="minorHAnsi"/>
                <w:sz w:val="18"/>
                <w:szCs w:val="18"/>
              </w:rPr>
              <w:t>Visualisers will be used for teacher demonstrations</w:t>
            </w:r>
          </w:p>
          <w:p w:rsidRPr="00570A33" w:rsidR="004C2247" w:rsidP="004C2247" w:rsidRDefault="004C2247" w14:paraId="1F02AD73" w14:textId="77777777">
            <w:pPr>
              <w:spacing w:after="160" w:line="360" w:lineRule="auto"/>
              <w:ind w:left="360"/>
              <w:rPr>
                <w:rFonts w:cstheme="minorHAnsi"/>
                <w:sz w:val="18"/>
                <w:szCs w:val="18"/>
              </w:rPr>
            </w:pPr>
            <w:r w:rsidRPr="00570A33">
              <w:rPr>
                <w:rFonts w:cstheme="minorHAnsi"/>
                <w:sz w:val="18"/>
                <w:szCs w:val="18"/>
              </w:rPr>
              <w:t>If student needs to move they must seek permission from the teacher</w:t>
            </w:r>
          </w:p>
          <w:p w:rsidRPr="00570A33" w:rsidR="004C2247" w:rsidP="004C2247" w:rsidRDefault="004C2247" w14:paraId="44C4CEFF" w14:textId="77777777">
            <w:pPr>
              <w:spacing w:after="160" w:line="360" w:lineRule="auto"/>
              <w:ind w:left="360"/>
              <w:rPr>
                <w:rFonts w:cstheme="minorHAnsi"/>
                <w:sz w:val="18"/>
                <w:szCs w:val="18"/>
              </w:rPr>
            </w:pPr>
            <w:r w:rsidRPr="00570A33">
              <w:rPr>
                <w:rFonts w:cstheme="minorHAnsi"/>
                <w:sz w:val="18"/>
                <w:szCs w:val="18"/>
              </w:rPr>
              <w:t>Aside from Room 2,8, and 10 all practical subjects will enter and exit through different door</w:t>
            </w:r>
          </w:p>
          <w:p w:rsidRPr="00570A33" w:rsidR="004C2247" w:rsidP="004C2247" w:rsidRDefault="004C2247" w14:paraId="4D45EBA5" w14:textId="77777777">
            <w:pPr>
              <w:spacing w:after="160" w:line="360" w:lineRule="auto"/>
              <w:ind w:left="360"/>
              <w:rPr>
                <w:rFonts w:cstheme="minorHAnsi"/>
                <w:sz w:val="18"/>
                <w:szCs w:val="18"/>
              </w:rPr>
            </w:pPr>
            <w:r w:rsidRPr="00570A33">
              <w:rPr>
                <w:rFonts w:cstheme="minorHAnsi"/>
                <w:sz w:val="18"/>
                <w:szCs w:val="18"/>
              </w:rPr>
              <w:t xml:space="preserve">There will be a </w:t>
            </w:r>
            <w:r>
              <w:rPr>
                <w:rFonts w:cstheme="minorHAnsi"/>
                <w:sz w:val="18"/>
                <w:szCs w:val="18"/>
              </w:rPr>
              <w:t>sanitis</w:t>
            </w:r>
            <w:r w:rsidRPr="00570A33">
              <w:rPr>
                <w:rFonts w:cstheme="minorHAnsi"/>
                <w:sz w:val="18"/>
                <w:szCs w:val="18"/>
              </w:rPr>
              <w:t xml:space="preserve">ation station in every room, </w:t>
            </w:r>
          </w:p>
          <w:p w:rsidRPr="00570A33" w:rsidR="004C2247" w:rsidP="004C2247" w:rsidRDefault="004C2247" w14:paraId="0E6DFF12" w14:textId="77777777">
            <w:pPr>
              <w:spacing w:after="160" w:line="360" w:lineRule="auto"/>
              <w:ind w:left="360"/>
              <w:rPr>
                <w:rFonts w:cstheme="minorHAnsi"/>
                <w:sz w:val="18"/>
                <w:szCs w:val="18"/>
              </w:rPr>
            </w:pPr>
            <w:r w:rsidRPr="00570A33">
              <w:rPr>
                <w:rFonts w:cstheme="minorHAnsi"/>
                <w:sz w:val="18"/>
                <w:szCs w:val="18"/>
              </w:rPr>
              <w:t>Teacher will disinfect desk, computer, door handle, light switch and remote for data projector</w:t>
            </w:r>
          </w:p>
          <w:p w:rsidRPr="00570A33" w:rsidR="004C2247" w:rsidP="004C2247" w:rsidRDefault="004C2247" w14:paraId="2CDF1F1F" w14:textId="77777777">
            <w:pPr>
              <w:spacing w:after="160" w:line="360" w:lineRule="auto"/>
              <w:ind w:left="360"/>
              <w:rPr>
                <w:rFonts w:cstheme="minorHAnsi"/>
                <w:sz w:val="18"/>
                <w:szCs w:val="18"/>
              </w:rPr>
            </w:pPr>
            <w:r w:rsidRPr="00570A33">
              <w:rPr>
                <w:rFonts w:cstheme="minorHAnsi"/>
                <w:sz w:val="18"/>
                <w:szCs w:val="18"/>
              </w:rPr>
              <w:t>Only teachers should be touching door handles, so if a student needs to leave the room for any reason the teacher will open/close the door</w:t>
            </w:r>
          </w:p>
          <w:p w:rsidRPr="00570A33" w:rsidR="004C2247" w:rsidP="004C2247" w:rsidRDefault="004C2247" w14:paraId="06B9A9FA" w14:textId="77777777">
            <w:pPr>
              <w:spacing w:after="160" w:line="360" w:lineRule="auto"/>
              <w:ind w:left="360"/>
              <w:rPr>
                <w:rFonts w:cstheme="minorHAnsi"/>
                <w:sz w:val="18"/>
                <w:szCs w:val="18"/>
              </w:rPr>
            </w:pPr>
            <w:r>
              <w:rPr>
                <w:rFonts w:cstheme="minorHAnsi"/>
                <w:sz w:val="18"/>
                <w:szCs w:val="18"/>
              </w:rPr>
              <w:t>S</w:t>
            </w:r>
            <w:r w:rsidRPr="00570A33">
              <w:rPr>
                <w:rFonts w:cstheme="minorHAnsi"/>
                <w:sz w:val="18"/>
                <w:szCs w:val="18"/>
              </w:rPr>
              <w:t>tudents to pull blind up/down</w:t>
            </w:r>
            <w:r>
              <w:rPr>
                <w:rFonts w:cstheme="minorHAnsi"/>
                <w:sz w:val="18"/>
                <w:szCs w:val="18"/>
              </w:rPr>
              <w:t xml:space="preserve"> with a disposable glove</w:t>
            </w:r>
          </w:p>
          <w:p w:rsidR="004C2247" w:rsidP="004C2247" w:rsidRDefault="004C2247" w14:paraId="1BBA9AC3" w14:textId="77777777">
            <w:pPr>
              <w:spacing w:after="160" w:line="360" w:lineRule="auto"/>
              <w:ind w:left="360"/>
              <w:rPr>
                <w:rFonts w:cstheme="minorHAnsi"/>
                <w:sz w:val="18"/>
                <w:szCs w:val="18"/>
              </w:rPr>
            </w:pPr>
            <w:r w:rsidRPr="00570A33">
              <w:rPr>
                <w:rFonts w:cstheme="minorHAnsi"/>
                <w:sz w:val="18"/>
                <w:szCs w:val="18"/>
              </w:rPr>
              <w:t xml:space="preserve">Students who don’t wear masks (for medical reasons) will be seated at the back of the classroom </w:t>
            </w:r>
          </w:p>
          <w:p w:rsidRPr="00570A33" w:rsidR="004C2247" w:rsidP="004C2247" w:rsidRDefault="004C2247" w14:paraId="60CFF47E" w14:textId="77777777">
            <w:pPr>
              <w:spacing w:after="160" w:line="360" w:lineRule="auto"/>
              <w:ind w:left="360"/>
              <w:rPr>
                <w:rFonts w:cstheme="minorHAnsi"/>
                <w:sz w:val="18"/>
                <w:szCs w:val="18"/>
              </w:rPr>
            </w:pPr>
            <w:r>
              <w:rPr>
                <w:rFonts w:cstheme="minorHAnsi"/>
                <w:sz w:val="18"/>
                <w:szCs w:val="18"/>
              </w:rPr>
              <w:t xml:space="preserve">Teachers will carry out a risk assessment for the distribution of equipment and the sanitisation of equipment </w:t>
            </w:r>
          </w:p>
          <w:p w:rsidRPr="00570A33" w:rsidR="004C2247" w:rsidP="004C2247" w:rsidRDefault="004C2247" w14:paraId="24E374D2" w14:textId="77777777">
            <w:pPr>
              <w:spacing w:after="160" w:line="360" w:lineRule="auto"/>
              <w:ind w:left="360"/>
              <w:rPr>
                <w:rFonts w:cstheme="minorHAnsi"/>
                <w:sz w:val="18"/>
                <w:szCs w:val="18"/>
              </w:rPr>
            </w:pPr>
          </w:p>
          <w:p w:rsidRPr="006974F3" w:rsidR="004C2247" w:rsidP="004C2247" w:rsidRDefault="004C2247" w14:paraId="74935089" w14:textId="77777777">
            <w:pPr>
              <w:pStyle w:val="TableParagraph"/>
              <w:rPr>
                <w:rFonts w:asciiTheme="minorHAnsi" w:hAnsiTheme="minorHAnsi" w:cstheme="minorHAnsi"/>
                <w:sz w:val="18"/>
                <w:lang w:val="en-GB"/>
              </w:rPr>
            </w:pPr>
          </w:p>
        </w:tc>
        <w:tc>
          <w:tcPr>
            <w:tcW w:w="363" w:type="pct"/>
          </w:tcPr>
          <w:p w:rsidR="004C2247" w:rsidP="004C2247" w:rsidRDefault="004C2247" w14:paraId="4505571C"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78EB9733" w14:textId="77777777">
            <w:pPr>
              <w:pStyle w:val="TableParagraph"/>
              <w:jc w:val="center"/>
              <w:rPr>
                <w:rFonts w:asciiTheme="minorHAnsi" w:hAnsiTheme="minorHAnsi" w:cstheme="minorHAnsi"/>
                <w:sz w:val="18"/>
                <w:lang w:val="en-GB"/>
              </w:rPr>
            </w:pPr>
          </w:p>
          <w:p w:rsidR="004C2247" w:rsidP="004C2247" w:rsidRDefault="004C2247" w14:paraId="01146B0E" w14:textId="77777777">
            <w:pPr>
              <w:pStyle w:val="TableParagraph"/>
              <w:jc w:val="center"/>
              <w:rPr>
                <w:rFonts w:asciiTheme="minorHAnsi" w:hAnsiTheme="minorHAnsi" w:cstheme="minorHAnsi"/>
                <w:sz w:val="18"/>
                <w:lang w:val="en-GB"/>
              </w:rPr>
            </w:pPr>
          </w:p>
          <w:p w:rsidR="004C2247" w:rsidP="004C2247" w:rsidRDefault="004C2247" w14:paraId="075B9E61" w14:textId="77777777">
            <w:pPr>
              <w:pStyle w:val="TableParagraph"/>
              <w:jc w:val="center"/>
              <w:rPr>
                <w:rFonts w:asciiTheme="minorHAnsi" w:hAnsiTheme="minorHAnsi" w:cstheme="minorHAnsi"/>
                <w:sz w:val="18"/>
                <w:lang w:val="en-GB"/>
              </w:rPr>
            </w:pPr>
          </w:p>
          <w:p w:rsidR="004C2247" w:rsidP="004C2247" w:rsidRDefault="004C2247" w14:paraId="60D79BBF"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4A7ECFAE" w14:textId="77777777">
            <w:pPr>
              <w:pStyle w:val="TableParagraph"/>
              <w:jc w:val="center"/>
              <w:rPr>
                <w:rFonts w:asciiTheme="minorHAnsi" w:hAnsiTheme="minorHAnsi" w:cstheme="minorHAnsi"/>
                <w:sz w:val="18"/>
                <w:lang w:val="en-GB"/>
              </w:rPr>
            </w:pPr>
          </w:p>
          <w:p w:rsidR="004C2247" w:rsidP="004C2247" w:rsidRDefault="004C2247" w14:paraId="7DF22DE9" w14:textId="77777777">
            <w:pPr>
              <w:pStyle w:val="TableParagraph"/>
              <w:jc w:val="center"/>
              <w:rPr>
                <w:rFonts w:asciiTheme="minorHAnsi" w:hAnsiTheme="minorHAnsi" w:cstheme="minorHAnsi"/>
                <w:sz w:val="18"/>
                <w:lang w:val="en-GB"/>
              </w:rPr>
            </w:pPr>
          </w:p>
          <w:p w:rsidR="004C2247" w:rsidP="004C2247" w:rsidRDefault="004C2247" w14:paraId="4ED82C78" w14:textId="77777777">
            <w:pPr>
              <w:pStyle w:val="TableParagraph"/>
              <w:jc w:val="center"/>
              <w:rPr>
                <w:rFonts w:asciiTheme="minorHAnsi" w:hAnsiTheme="minorHAnsi" w:cstheme="minorHAnsi"/>
                <w:sz w:val="18"/>
                <w:lang w:val="en-GB"/>
              </w:rPr>
            </w:pPr>
          </w:p>
          <w:p w:rsidR="004C2247" w:rsidP="004C2247" w:rsidRDefault="004C2247" w14:paraId="562ED5ED" w14:textId="77777777">
            <w:pPr>
              <w:pStyle w:val="TableParagraph"/>
              <w:jc w:val="center"/>
              <w:rPr>
                <w:rFonts w:asciiTheme="minorHAnsi" w:hAnsiTheme="minorHAnsi" w:cstheme="minorHAnsi"/>
                <w:sz w:val="18"/>
                <w:lang w:val="en-GB"/>
              </w:rPr>
            </w:pPr>
          </w:p>
          <w:p w:rsidR="004C2247" w:rsidP="004C2247" w:rsidRDefault="004C2247" w14:paraId="5DD1D93C"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5687C177" w14:textId="77777777">
            <w:pPr>
              <w:pStyle w:val="TableParagraph"/>
              <w:jc w:val="center"/>
              <w:rPr>
                <w:rFonts w:asciiTheme="minorHAnsi" w:hAnsiTheme="minorHAnsi" w:cstheme="minorHAnsi"/>
                <w:sz w:val="18"/>
                <w:lang w:val="en-GB"/>
              </w:rPr>
            </w:pPr>
          </w:p>
          <w:p w:rsidR="004C2247" w:rsidP="004C2247" w:rsidRDefault="004C2247" w14:paraId="3115D6EF" w14:textId="77777777">
            <w:pPr>
              <w:pStyle w:val="TableParagraph"/>
              <w:jc w:val="center"/>
              <w:rPr>
                <w:rFonts w:asciiTheme="minorHAnsi" w:hAnsiTheme="minorHAnsi" w:cstheme="minorHAnsi"/>
                <w:sz w:val="18"/>
                <w:lang w:val="en-GB"/>
              </w:rPr>
            </w:pPr>
          </w:p>
          <w:p w:rsidR="004C2247" w:rsidP="004C2247" w:rsidRDefault="004C2247" w14:paraId="2DE36D76" w14:textId="77777777">
            <w:pPr>
              <w:pStyle w:val="TableParagraph"/>
              <w:jc w:val="center"/>
              <w:rPr>
                <w:rFonts w:asciiTheme="minorHAnsi" w:hAnsiTheme="minorHAnsi" w:cstheme="minorHAnsi"/>
                <w:sz w:val="18"/>
                <w:lang w:val="en-GB"/>
              </w:rPr>
            </w:pPr>
          </w:p>
          <w:p w:rsidR="004C2247" w:rsidP="004C2247" w:rsidRDefault="004C2247" w14:paraId="08EB0B28" w14:textId="77777777">
            <w:pPr>
              <w:pStyle w:val="TableParagraph"/>
              <w:jc w:val="center"/>
              <w:rPr>
                <w:rFonts w:asciiTheme="minorHAnsi" w:hAnsiTheme="minorHAnsi" w:cstheme="minorHAnsi"/>
                <w:sz w:val="18"/>
                <w:lang w:val="en-GB"/>
              </w:rPr>
            </w:pPr>
          </w:p>
          <w:p w:rsidR="004C2247" w:rsidP="004C2247" w:rsidRDefault="004C2247" w14:paraId="3C17B55A"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749523E5" w14:textId="77777777">
            <w:pPr>
              <w:pStyle w:val="TableParagraph"/>
              <w:jc w:val="center"/>
              <w:rPr>
                <w:rFonts w:asciiTheme="minorHAnsi" w:hAnsiTheme="minorHAnsi" w:cstheme="minorHAnsi"/>
                <w:sz w:val="18"/>
                <w:lang w:val="en-GB"/>
              </w:rPr>
            </w:pPr>
          </w:p>
          <w:p w:rsidR="004C2247" w:rsidP="004C2247" w:rsidRDefault="004C2247" w14:paraId="188EFF1B" w14:textId="77777777">
            <w:pPr>
              <w:pStyle w:val="TableParagraph"/>
              <w:jc w:val="center"/>
              <w:rPr>
                <w:rFonts w:asciiTheme="minorHAnsi" w:hAnsiTheme="minorHAnsi" w:cstheme="minorHAnsi"/>
                <w:sz w:val="18"/>
                <w:lang w:val="en-GB"/>
              </w:rPr>
            </w:pPr>
          </w:p>
          <w:p w:rsidR="004C2247" w:rsidP="004C2247" w:rsidRDefault="004C2247" w14:paraId="40DD6C7A"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09974A9B" w14:textId="77777777">
            <w:pPr>
              <w:pStyle w:val="TableParagraph"/>
              <w:jc w:val="center"/>
              <w:rPr>
                <w:rFonts w:asciiTheme="minorHAnsi" w:hAnsiTheme="minorHAnsi" w:cstheme="minorHAnsi"/>
                <w:sz w:val="18"/>
                <w:lang w:val="en-GB"/>
              </w:rPr>
            </w:pPr>
          </w:p>
          <w:p w:rsidR="004C2247" w:rsidP="004C2247" w:rsidRDefault="004C2247" w14:paraId="0C15DE53" w14:textId="77777777">
            <w:pPr>
              <w:pStyle w:val="TableParagraph"/>
              <w:jc w:val="center"/>
              <w:rPr>
                <w:rFonts w:asciiTheme="minorHAnsi" w:hAnsiTheme="minorHAnsi" w:cstheme="minorHAnsi"/>
                <w:sz w:val="18"/>
                <w:lang w:val="en-GB"/>
              </w:rPr>
            </w:pPr>
          </w:p>
          <w:p w:rsidR="004C2247" w:rsidP="004C2247" w:rsidRDefault="004C2247" w14:paraId="3DFECA9A" w14:textId="77777777">
            <w:pPr>
              <w:pStyle w:val="TableParagraph"/>
              <w:jc w:val="center"/>
              <w:rPr>
                <w:rFonts w:asciiTheme="minorHAnsi" w:hAnsiTheme="minorHAnsi" w:cstheme="minorHAnsi"/>
                <w:sz w:val="18"/>
                <w:lang w:val="en-GB"/>
              </w:rPr>
            </w:pPr>
          </w:p>
          <w:p w:rsidR="004C2247" w:rsidP="004C2247" w:rsidRDefault="004C2247" w14:paraId="72AF557A"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4B6F19DD" w14:textId="77777777">
            <w:pPr>
              <w:pStyle w:val="TableParagraph"/>
              <w:jc w:val="center"/>
              <w:rPr>
                <w:rFonts w:asciiTheme="minorHAnsi" w:hAnsiTheme="minorHAnsi" w:cstheme="minorHAnsi"/>
                <w:sz w:val="18"/>
                <w:lang w:val="en-GB"/>
              </w:rPr>
            </w:pPr>
          </w:p>
          <w:p w:rsidR="004C2247" w:rsidP="004C2247" w:rsidRDefault="004C2247" w14:paraId="00400689" w14:textId="77777777">
            <w:pPr>
              <w:pStyle w:val="TableParagraph"/>
              <w:jc w:val="center"/>
              <w:rPr>
                <w:rFonts w:asciiTheme="minorHAnsi" w:hAnsiTheme="minorHAnsi" w:cstheme="minorHAnsi"/>
                <w:sz w:val="18"/>
                <w:lang w:val="en-GB"/>
              </w:rPr>
            </w:pPr>
          </w:p>
          <w:p w:rsidR="004C2247" w:rsidP="004C2247" w:rsidRDefault="004C2247" w14:paraId="334761AE" w14:textId="77777777">
            <w:pPr>
              <w:pStyle w:val="TableParagraph"/>
              <w:jc w:val="center"/>
              <w:rPr>
                <w:rFonts w:asciiTheme="minorHAnsi" w:hAnsiTheme="minorHAnsi" w:cstheme="minorHAnsi"/>
                <w:sz w:val="18"/>
                <w:lang w:val="en-GB"/>
              </w:rPr>
            </w:pPr>
          </w:p>
          <w:p w:rsidR="004C2247" w:rsidP="004C2247" w:rsidRDefault="004C2247" w14:paraId="547B149F" w14:textId="77777777">
            <w:pPr>
              <w:pStyle w:val="TableParagraph"/>
              <w:jc w:val="center"/>
              <w:rPr>
                <w:rFonts w:asciiTheme="minorHAnsi" w:hAnsiTheme="minorHAnsi" w:cstheme="minorHAnsi"/>
                <w:sz w:val="18"/>
                <w:lang w:val="en-GB"/>
              </w:rPr>
            </w:pPr>
          </w:p>
          <w:p w:rsidR="004C2247" w:rsidP="004C2247" w:rsidRDefault="004C2247" w14:paraId="10D2F9C5"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08C4C486" w14:textId="77777777">
            <w:pPr>
              <w:pStyle w:val="TableParagraph"/>
              <w:jc w:val="center"/>
              <w:rPr>
                <w:rFonts w:asciiTheme="minorHAnsi" w:hAnsiTheme="minorHAnsi" w:cstheme="minorHAnsi"/>
                <w:sz w:val="18"/>
                <w:lang w:val="en-GB"/>
              </w:rPr>
            </w:pPr>
          </w:p>
          <w:p w:rsidR="004C2247" w:rsidP="004C2247" w:rsidRDefault="004C2247" w14:paraId="7FB406DE" w14:textId="77777777">
            <w:pPr>
              <w:pStyle w:val="TableParagraph"/>
              <w:jc w:val="center"/>
              <w:rPr>
                <w:rFonts w:asciiTheme="minorHAnsi" w:hAnsiTheme="minorHAnsi" w:cstheme="minorHAnsi"/>
                <w:sz w:val="18"/>
                <w:lang w:val="en-GB"/>
              </w:rPr>
            </w:pPr>
          </w:p>
          <w:p w:rsidR="004C2247" w:rsidP="004C2247" w:rsidRDefault="004C2247" w14:paraId="387869B6" w14:textId="77777777">
            <w:pPr>
              <w:pStyle w:val="TableParagraph"/>
              <w:jc w:val="center"/>
              <w:rPr>
                <w:rFonts w:asciiTheme="minorHAnsi" w:hAnsiTheme="minorHAnsi" w:cstheme="minorHAnsi"/>
                <w:sz w:val="18"/>
                <w:lang w:val="en-GB"/>
              </w:rPr>
            </w:pPr>
          </w:p>
          <w:p w:rsidR="004C2247" w:rsidP="004C2247" w:rsidRDefault="004C2247" w14:paraId="7E7C36B7" w14:textId="77777777">
            <w:pPr>
              <w:pStyle w:val="TableParagraph"/>
              <w:jc w:val="center"/>
              <w:rPr>
                <w:rFonts w:asciiTheme="minorHAnsi" w:hAnsiTheme="minorHAnsi" w:cstheme="minorHAnsi"/>
                <w:sz w:val="18"/>
                <w:lang w:val="en-GB"/>
              </w:rPr>
            </w:pPr>
          </w:p>
          <w:p w:rsidR="004C2247" w:rsidP="004C2247" w:rsidRDefault="004C2247" w14:paraId="7E4C153F" w14:textId="77777777">
            <w:pPr>
              <w:pStyle w:val="TableParagraph"/>
              <w:jc w:val="center"/>
              <w:rPr>
                <w:rFonts w:asciiTheme="minorHAnsi" w:hAnsiTheme="minorHAnsi" w:cstheme="minorHAnsi"/>
                <w:sz w:val="18"/>
                <w:lang w:val="en-GB"/>
              </w:rPr>
            </w:pPr>
          </w:p>
          <w:p w:rsidR="004C2247" w:rsidP="004C2247" w:rsidRDefault="004C2247" w14:paraId="47D7FB03" w14:textId="77777777">
            <w:pPr>
              <w:pStyle w:val="TableParagraph"/>
              <w:jc w:val="center"/>
              <w:rPr>
                <w:rFonts w:asciiTheme="minorHAnsi" w:hAnsiTheme="minorHAnsi" w:cstheme="minorHAnsi"/>
                <w:sz w:val="18"/>
                <w:lang w:val="en-GB"/>
              </w:rPr>
            </w:pPr>
          </w:p>
          <w:p w:rsidR="004C2247" w:rsidP="004C2247" w:rsidRDefault="004C2247" w14:paraId="43C575EF"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094A357C" w14:textId="77777777">
            <w:pPr>
              <w:pStyle w:val="TableParagraph"/>
              <w:jc w:val="center"/>
              <w:rPr>
                <w:rFonts w:asciiTheme="minorHAnsi" w:hAnsiTheme="minorHAnsi" w:cstheme="minorHAnsi"/>
                <w:sz w:val="18"/>
                <w:lang w:val="en-GB"/>
              </w:rPr>
            </w:pPr>
          </w:p>
          <w:p w:rsidR="004C2247" w:rsidP="004C2247" w:rsidRDefault="004C2247" w14:paraId="7EF2797C" w14:textId="77777777">
            <w:pPr>
              <w:pStyle w:val="TableParagraph"/>
              <w:jc w:val="center"/>
              <w:rPr>
                <w:rFonts w:asciiTheme="minorHAnsi" w:hAnsiTheme="minorHAnsi" w:cstheme="minorHAnsi"/>
                <w:sz w:val="18"/>
                <w:lang w:val="en-GB"/>
              </w:rPr>
            </w:pPr>
          </w:p>
          <w:p w:rsidR="004C2247" w:rsidP="004C2247" w:rsidRDefault="004C2247" w14:paraId="372B8707" w14:textId="77777777">
            <w:pPr>
              <w:pStyle w:val="TableParagraph"/>
              <w:jc w:val="center"/>
              <w:rPr>
                <w:rFonts w:asciiTheme="minorHAnsi" w:hAnsiTheme="minorHAnsi" w:cstheme="minorHAnsi"/>
                <w:sz w:val="18"/>
                <w:lang w:val="en-GB"/>
              </w:rPr>
            </w:pPr>
          </w:p>
          <w:p w:rsidR="004C2247" w:rsidP="004C2247" w:rsidRDefault="004C2247" w14:paraId="1BE7F07C" w14:textId="77777777">
            <w:pPr>
              <w:pStyle w:val="TableParagraph"/>
              <w:jc w:val="center"/>
              <w:rPr>
                <w:rFonts w:asciiTheme="minorHAnsi" w:hAnsiTheme="minorHAnsi" w:cstheme="minorHAnsi"/>
                <w:sz w:val="18"/>
                <w:lang w:val="en-GB"/>
              </w:rPr>
            </w:pPr>
          </w:p>
          <w:p w:rsidR="004C2247" w:rsidP="004C2247" w:rsidRDefault="004C2247" w14:paraId="2C018FD4" w14:textId="77777777">
            <w:pPr>
              <w:pStyle w:val="TableParagraph"/>
              <w:jc w:val="center"/>
              <w:rPr>
                <w:rFonts w:asciiTheme="minorHAnsi" w:hAnsiTheme="minorHAnsi" w:cstheme="minorHAnsi"/>
                <w:sz w:val="18"/>
                <w:lang w:val="en-GB"/>
              </w:rPr>
            </w:pPr>
          </w:p>
          <w:p w:rsidR="004C2247" w:rsidP="004C2247" w:rsidRDefault="004C2247" w14:paraId="52F77621" w14:textId="77777777">
            <w:pPr>
              <w:pStyle w:val="TableParagraph"/>
              <w:jc w:val="center"/>
              <w:rPr>
                <w:rFonts w:asciiTheme="minorHAnsi" w:hAnsiTheme="minorHAnsi" w:cstheme="minorHAnsi"/>
                <w:sz w:val="18"/>
                <w:lang w:val="en-GB"/>
              </w:rPr>
            </w:pPr>
          </w:p>
          <w:p w:rsidR="004C2247" w:rsidP="004C2247" w:rsidRDefault="004C2247" w14:paraId="7A7BC014" w14:textId="77777777">
            <w:pPr>
              <w:pStyle w:val="TableParagraph"/>
              <w:jc w:val="center"/>
              <w:rPr>
                <w:rFonts w:asciiTheme="minorHAnsi" w:hAnsiTheme="minorHAnsi" w:cstheme="minorHAnsi"/>
                <w:sz w:val="18"/>
                <w:lang w:val="en-GB"/>
              </w:rPr>
            </w:pPr>
          </w:p>
          <w:p w:rsidR="004C2247" w:rsidP="004C2247" w:rsidRDefault="004C2247" w14:paraId="7884B546"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162B41EF" w14:textId="77777777">
            <w:pPr>
              <w:pStyle w:val="TableParagraph"/>
              <w:jc w:val="center"/>
              <w:rPr>
                <w:rFonts w:asciiTheme="minorHAnsi" w:hAnsiTheme="minorHAnsi" w:cstheme="minorHAnsi"/>
                <w:sz w:val="18"/>
                <w:lang w:val="en-GB"/>
              </w:rPr>
            </w:pPr>
          </w:p>
          <w:p w:rsidR="004C2247" w:rsidP="004C2247" w:rsidRDefault="004C2247" w14:paraId="148D18E9" w14:textId="77777777">
            <w:pPr>
              <w:pStyle w:val="TableParagraph"/>
              <w:jc w:val="center"/>
              <w:rPr>
                <w:rFonts w:asciiTheme="minorHAnsi" w:hAnsiTheme="minorHAnsi" w:cstheme="minorHAnsi"/>
                <w:sz w:val="18"/>
                <w:lang w:val="en-GB"/>
              </w:rPr>
            </w:pPr>
          </w:p>
          <w:p w:rsidR="004C2247" w:rsidP="004C2247" w:rsidRDefault="004C2247" w14:paraId="04016722" w14:textId="77777777">
            <w:pPr>
              <w:pStyle w:val="TableParagraph"/>
              <w:jc w:val="center"/>
              <w:rPr>
                <w:rFonts w:asciiTheme="minorHAnsi" w:hAnsiTheme="minorHAnsi" w:cstheme="minorHAnsi"/>
                <w:sz w:val="18"/>
                <w:lang w:val="en-GB"/>
              </w:rPr>
            </w:pPr>
          </w:p>
          <w:p w:rsidR="004C2247" w:rsidP="004C2247" w:rsidRDefault="004C2247" w14:paraId="44DE3794" w14:textId="77777777">
            <w:pPr>
              <w:pStyle w:val="TableParagraph"/>
              <w:jc w:val="center"/>
              <w:rPr>
                <w:rFonts w:asciiTheme="minorHAnsi" w:hAnsiTheme="minorHAnsi" w:cstheme="minorHAnsi"/>
                <w:sz w:val="18"/>
                <w:lang w:val="en-GB"/>
              </w:rPr>
            </w:pPr>
          </w:p>
          <w:p w:rsidR="004C2247" w:rsidP="004C2247" w:rsidRDefault="004C2247" w14:paraId="1C06F366" w14:textId="77777777">
            <w:pPr>
              <w:pStyle w:val="TableParagraph"/>
              <w:jc w:val="center"/>
              <w:rPr>
                <w:rFonts w:asciiTheme="minorHAnsi" w:hAnsiTheme="minorHAnsi" w:cstheme="minorHAnsi"/>
                <w:sz w:val="18"/>
                <w:lang w:val="en-GB"/>
              </w:rPr>
            </w:pPr>
          </w:p>
          <w:p w:rsidR="004C2247" w:rsidP="004C2247" w:rsidRDefault="004C2247" w14:paraId="51B4403C"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0B110FC6" w14:textId="77777777">
            <w:pPr>
              <w:pStyle w:val="TableParagraph"/>
              <w:jc w:val="center"/>
              <w:rPr>
                <w:rFonts w:asciiTheme="minorHAnsi" w:hAnsiTheme="minorHAnsi" w:cstheme="minorHAnsi"/>
                <w:sz w:val="18"/>
                <w:lang w:val="en-GB"/>
              </w:rPr>
            </w:pPr>
          </w:p>
          <w:p w:rsidR="004C2247" w:rsidP="004C2247" w:rsidRDefault="004C2247" w14:paraId="2896C778" w14:textId="77777777">
            <w:pPr>
              <w:pStyle w:val="TableParagraph"/>
              <w:jc w:val="center"/>
              <w:rPr>
                <w:rFonts w:asciiTheme="minorHAnsi" w:hAnsiTheme="minorHAnsi" w:cstheme="minorHAnsi"/>
                <w:sz w:val="18"/>
                <w:lang w:val="en-GB"/>
              </w:rPr>
            </w:pPr>
          </w:p>
          <w:p w:rsidR="004C2247" w:rsidP="004C2247" w:rsidRDefault="004C2247" w14:paraId="3B6F0456" w14:textId="77777777">
            <w:pPr>
              <w:pStyle w:val="TableParagraph"/>
              <w:jc w:val="center"/>
              <w:rPr>
                <w:rFonts w:asciiTheme="minorHAnsi" w:hAnsiTheme="minorHAnsi" w:cstheme="minorHAnsi"/>
                <w:sz w:val="18"/>
                <w:lang w:val="en-GB"/>
              </w:rPr>
            </w:pPr>
          </w:p>
          <w:p w:rsidR="004C2247" w:rsidP="004C2247" w:rsidRDefault="004C2247" w14:paraId="2D06247F" w14:textId="77777777">
            <w:pPr>
              <w:pStyle w:val="TableParagraph"/>
              <w:jc w:val="center"/>
              <w:rPr>
                <w:rFonts w:asciiTheme="minorHAnsi" w:hAnsiTheme="minorHAnsi" w:cstheme="minorHAnsi"/>
                <w:sz w:val="18"/>
                <w:lang w:val="en-GB"/>
              </w:rPr>
            </w:pPr>
          </w:p>
          <w:p w:rsidR="004C2247" w:rsidP="004C2247" w:rsidRDefault="004C2247" w14:paraId="5FB2DA07" w14:textId="77777777">
            <w:pPr>
              <w:pStyle w:val="TableParagraph"/>
              <w:jc w:val="center"/>
              <w:rPr>
                <w:rFonts w:asciiTheme="minorHAnsi" w:hAnsiTheme="minorHAnsi" w:cstheme="minorHAnsi"/>
                <w:sz w:val="18"/>
                <w:lang w:val="en-GB"/>
              </w:rPr>
            </w:pPr>
          </w:p>
          <w:p w:rsidR="004C2247" w:rsidP="004C2247" w:rsidRDefault="004C2247" w14:paraId="6B6319BA" w14:textId="77777777">
            <w:pPr>
              <w:pStyle w:val="TableParagraph"/>
              <w:jc w:val="center"/>
              <w:rPr>
                <w:rFonts w:asciiTheme="minorHAnsi" w:hAnsiTheme="minorHAnsi" w:cstheme="minorHAnsi"/>
                <w:sz w:val="18"/>
                <w:lang w:val="en-GB"/>
              </w:rPr>
            </w:pPr>
          </w:p>
          <w:p w:rsidR="004C2247" w:rsidP="004C2247" w:rsidRDefault="004C2247" w14:paraId="53DEF6F2" w14:textId="77777777">
            <w:pPr>
              <w:pStyle w:val="TableParagraph"/>
              <w:jc w:val="center"/>
              <w:rPr>
                <w:rFonts w:asciiTheme="minorHAnsi" w:hAnsiTheme="minorHAnsi" w:cstheme="minorHAnsi"/>
                <w:sz w:val="18"/>
                <w:lang w:val="en-GB"/>
              </w:rPr>
            </w:pPr>
          </w:p>
          <w:p w:rsidR="004C2247" w:rsidP="004C2247" w:rsidRDefault="004C2247" w14:paraId="2BB47DDA" w14:textId="77777777">
            <w:pPr>
              <w:pStyle w:val="TableParagraph"/>
              <w:jc w:val="center"/>
              <w:rPr>
                <w:rFonts w:asciiTheme="minorHAnsi" w:hAnsiTheme="minorHAnsi" w:cstheme="minorHAnsi"/>
                <w:sz w:val="18"/>
                <w:lang w:val="en-GB"/>
              </w:rPr>
            </w:pPr>
          </w:p>
          <w:p w:rsidR="004C2247" w:rsidP="004C2247" w:rsidRDefault="004C2247" w14:paraId="464CE92A" w14:textId="77777777">
            <w:pPr>
              <w:pStyle w:val="TableParagraph"/>
              <w:jc w:val="center"/>
              <w:rPr>
                <w:rFonts w:asciiTheme="minorHAnsi" w:hAnsiTheme="minorHAnsi" w:cstheme="minorHAnsi"/>
                <w:sz w:val="18"/>
                <w:lang w:val="en-GB"/>
              </w:rPr>
            </w:pPr>
          </w:p>
          <w:p w:rsidR="004C2247" w:rsidP="004C2247" w:rsidRDefault="004C2247" w14:paraId="0F99C95A"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19CE340D" w14:textId="77777777">
            <w:pPr>
              <w:pStyle w:val="TableParagraph"/>
              <w:jc w:val="center"/>
              <w:rPr>
                <w:rFonts w:asciiTheme="minorHAnsi" w:hAnsiTheme="minorHAnsi" w:cstheme="minorHAnsi"/>
                <w:sz w:val="18"/>
                <w:lang w:val="en-GB"/>
              </w:rPr>
            </w:pPr>
          </w:p>
          <w:p w:rsidR="004C2247" w:rsidP="004C2247" w:rsidRDefault="004C2247" w14:paraId="16AF8C99" w14:textId="77777777">
            <w:pPr>
              <w:pStyle w:val="TableParagraph"/>
              <w:jc w:val="center"/>
              <w:rPr>
                <w:rFonts w:asciiTheme="minorHAnsi" w:hAnsiTheme="minorHAnsi" w:cstheme="minorHAnsi"/>
                <w:sz w:val="18"/>
                <w:lang w:val="en-GB"/>
              </w:rPr>
            </w:pPr>
          </w:p>
          <w:p w:rsidR="004C2247" w:rsidP="004C2247" w:rsidRDefault="004C2247" w14:paraId="67B1940F" w14:textId="77777777">
            <w:pPr>
              <w:pStyle w:val="TableParagraph"/>
              <w:jc w:val="center"/>
              <w:rPr>
                <w:rFonts w:asciiTheme="minorHAnsi" w:hAnsiTheme="minorHAnsi" w:cstheme="minorHAnsi"/>
                <w:sz w:val="18"/>
                <w:lang w:val="en-GB"/>
              </w:rPr>
            </w:pPr>
          </w:p>
          <w:p w:rsidR="004C2247" w:rsidP="004C2247" w:rsidRDefault="004C2247" w14:paraId="2289F26C" w14:textId="77777777">
            <w:pPr>
              <w:pStyle w:val="TableParagraph"/>
              <w:jc w:val="center"/>
              <w:rPr>
                <w:rFonts w:asciiTheme="minorHAnsi" w:hAnsiTheme="minorHAnsi" w:cstheme="minorHAnsi"/>
                <w:sz w:val="18"/>
                <w:lang w:val="en-GB"/>
              </w:rPr>
            </w:pPr>
          </w:p>
          <w:p w:rsidR="004C2247" w:rsidP="004C2247" w:rsidRDefault="004C2247" w14:paraId="2125CD16" w14:textId="77777777">
            <w:pPr>
              <w:pStyle w:val="TableParagraph"/>
              <w:jc w:val="center"/>
              <w:rPr>
                <w:rFonts w:asciiTheme="minorHAnsi" w:hAnsiTheme="minorHAnsi" w:cstheme="minorHAnsi"/>
                <w:sz w:val="18"/>
                <w:lang w:val="en-GB"/>
              </w:rPr>
            </w:pPr>
          </w:p>
          <w:p w:rsidR="004C2247" w:rsidP="004C2247" w:rsidRDefault="004C2247" w14:paraId="42399325" w14:textId="77777777">
            <w:pPr>
              <w:pStyle w:val="TableParagraph"/>
              <w:jc w:val="center"/>
              <w:rPr>
                <w:rFonts w:asciiTheme="minorHAnsi" w:hAnsiTheme="minorHAnsi" w:cstheme="minorHAnsi"/>
                <w:sz w:val="18"/>
                <w:lang w:val="en-GB"/>
              </w:rPr>
            </w:pPr>
          </w:p>
          <w:p w:rsidR="004C2247" w:rsidP="004C2247" w:rsidRDefault="004C2247" w14:paraId="35CEB73A" w14:textId="77777777">
            <w:pPr>
              <w:pStyle w:val="TableParagraph"/>
              <w:jc w:val="center"/>
              <w:rPr>
                <w:rFonts w:asciiTheme="minorHAnsi" w:hAnsiTheme="minorHAnsi" w:cstheme="minorHAnsi"/>
                <w:sz w:val="18"/>
                <w:lang w:val="en-GB"/>
              </w:rPr>
            </w:pPr>
          </w:p>
          <w:p w:rsidR="004C2247" w:rsidP="004C2247" w:rsidRDefault="004C2247" w14:paraId="5657FC2B" w14:textId="77777777">
            <w:pPr>
              <w:pStyle w:val="TableParagraph"/>
              <w:jc w:val="center"/>
              <w:rPr>
                <w:rFonts w:asciiTheme="minorHAnsi" w:hAnsiTheme="minorHAnsi" w:cstheme="minorHAnsi"/>
                <w:sz w:val="18"/>
                <w:lang w:val="en-GB"/>
              </w:rPr>
            </w:pPr>
          </w:p>
          <w:p w:rsidR="004C2247" w:rsidP="004C2247" w:rsidRDefault="004C2247" w14:paraId="0871DE22" w14:textId="77777777">
            <w:pPr>
              <w:pStyle w:val="TableParagraph"/>
              <w:jc w:val="center"/>
              <w:rPr>
                <w:rFonts w:asciiTheme="minorHAnsi" w:hAnsiTheme="minorHAnsi" w:cstheme="minorHAnsi"/>
                <w:sz w:val="18"/>
                <w:lang w:val="en-GB"/>
              </w:rPr>
            </w:pPr>
          </w:p>
          <w:p w:rsidR="004C2247" w:rsidP="004C2247" w:rsidRDefault="004C2247" w14:paraId="13637008" w14:textId="77777777">
            <w:pPr>
              <w:pStyle w:val="TableParagraph"/>
              <w:jc w:val="center"/>
              <w:rPr>
                <w:rFonts w:asciiTheme="minorHAnsi" w:hAnsiTheme="minorHAnsi" w:cstheme="minorHAnsi"/>
                <w:sz w:val="18"/>
                <w:lang w:val="en-GB"/>
              </w:rPr>
            </w:pPr>
          </w:p>
          <w:p w:rsidR="004C2247" w:rsidP="004C2247" w:rsidRDefault="004C2247" w14:paraId="68CDA6CA"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348482F4" w14:textId="77777777">
            <w:pPr>
              <w:pStyle w:val="TableParagraph"/>
              <w:jc w:val="center"/>
              <w:rPr>
                <w:rFonts w:asciiTheme="minorHAnsi" w:hAnsiTheme="minorHAnsi" w:cstheme="minorHAnsi"/>
                <w:sz w:val="18"/>
                <w:lang w:val="en-GB"/>
              </w:rPr>
            </w:pPr>
          </w:p>
          <w:p w:rsidR="004C2247" w:rsidP="004C2247" w:rsidRDefault="004C2247" w14:paraId="5AA08FE0" w14:textId="77777777">
            <w:pPr>
              <w:pStyle w:val="TableParagraph"/>
              <w:jc w:val="center"/>
              <w:rPr>
                <w:rFonts w:asciiTheme="minorHAnsi" w:hAnsiTheme="minorHAnsi" w:cstheme="minorHAnsi"/>
                <w:sz w:val="18"/>
                <w:lang w:val="en-GB"/>
              </w:rPr>
            </w:pPr>
          </w:p>
          <w:p w:rsidR="004C2247" w:rsidP="004C2247" w:rsidRDefault="004C2247" w14:paraId="5CBC57EB" w14:textId="77777777">
            <w:pPr>
              <w:pStyle w:val="TableParagraph"/>
              <w:jc w:val="center"/>
              <w:rPr>
                <w:rFonts w:asciiTheme="minorHAnsi" w:hAnsiTheme="minorHAnsi" w:cstheme="minorHAnsi"/>
                <w:sz w:val="18"/>
                <w:lang w:val="en-GB"/>
              </w:rPr>
            </w:pPr>
          </w:p>
          <w:p w:rsidR="004C2247" w:rsidP="004C2247" w:rsidRDefault="004C2247" w14:paraId="4085C084" w14:textId="77777777">
            <w:pPr>
              <w:pStyle w:val="TableParagraph"/>
              <w:jc w:val="center"/>
              <w:rPr>
                <w:rFonts w:asciiTheme="minorHAnsi" w:hAnsiTheme="minorHAnsi" w:cstheme="minorHAnsi"/>
                <w:sz w:val="18"/>
                <w:lang w:val="en-GB"/>
              </w:rPr>
            </w:pPr>
          </w:p>
          <w:p w:rsidR="004C2247" w:rsidP="004C2247" w:rsidRDefault="004C2247" w14:paraId="6637623D"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75C0B9A4" w14:textId="77777777">
            <w:pPr>
              <w:pStyle w:val="TableParagraph"/>
              <w:jc w:val="center"/>
              <w:rPr>
                <w:rFonts w:asciiTheme="minorHAnsi" w:hAnsiTheme="minorHAnsi" w:cstheme="minorHAnsi"/>
                <w:sz w:val="18"/>
                <w:lang w:val="en-GB"/>
              </w:rPr>
            </w:pPr>
          </w:p>
          <w:p w:rsidR="004C2247" w:rsidP="004C2247" w:rsidRDefault="004C2247" w14:paraId="7D9EAF9A" w14:textId="77777777">
            <w:pPr>
              <w:pStyle w:val="TableParagraph"/>
              <w:jc w:val="center"/>
              <w:rPr>
                <w:rFonts w:asciiTheme="minorHAnsi" w:hAnsiTheme="minorHAnsi" w:cstheme="minorHAnsi"/>
                <w:sz w:val="18"/>
                <w:lang w:val="en-GB"/>
              </w:rPr>
            </w:pPr>
          </w:p>
          <w:p w:rsidR="004C2247" w:rsidP="004C2247" w:rsidRDefault="004C2247" w14:paraId="4BC39DDB" w14:textId="77777777">
            <w:pPr>
              <w:pStyle w:val="TableParagraph"/>
              <w:jc w:val="center"/>
              <w:rPr>
                <w:rFonts w:asciiTheme="minorHAnsi" w:hAnsiTheme="minorHAnsi" w:cstheme="minorHAnsi"/>
                <w:sz w:val="18"/>
                <w:lang w:val="en-GB"/>
              </w:rPr>
            </w:pPr>
          </w:p>
          <w:p w:rsidR="004C2247" w:rsidP="004C2247" w:rsidRDefault="004C2247" w14:paraId="2A8BBE97" w14:textId="77777777">
            <w:pPr>
              <w:pStyle w:val="TableParagraph"/>
              <w:jc w:val="center"/>
              <w:rPr>
                <w:rFonts w:asciiTheme="minorHAnsi" w:hAnsiTheme="minorHAnsi" w:cstheme="minorHAnsi"/>
                <w:sz w:val="18"/>
                <w:lang w:val="en-GB"/>
              </w:rPr>
            </w:pPr>
          </w:p>
          <w:p w:rsidR="004C2247" w:rsidP="004C2247" w:rsidRDefault="004C2247" w14:paraId="4E1B6D23" w14:textId="77777777">
            <w:pPr>
              <w:pStyle w:val="TableParagraph"/>
              <w:jc w:val="center"/>
              <w:rPr>
                <w:rFonts w:asciiTheme="minorHAnsi" w:hAnsiTheme="minorHAnsi" w:cstheme="minorHAnsi"/>
                <w:sz w:val="18"/>
                <w:lang w:val="en-GB"/>
              </w:rPr>
            </w:pPr>
          </w:p>
          <w:p w:rsidR="004C2247" w:rsidP="004C2247" w:rsidRDefault="004C2247" w14:paraId="0D36C018" w14:textId="77777777">
            <w:pPr>
              <w:pStyle w:val="TableParagraph"/>
              <w:jc w:val="center"/>
              <w:rPr>
                <w:rFonts w:asciiTheme="minorHAnsi" w:hAnsiTheme="minorHAnsi" w:cstheme="minorHAnsi"/>
                <w:sz w:val="18"/>
                <w:lang w:val="en-GB"/>
              </w:rPr>
            </w:pPr>
          </w:p>
          <w:p w:rsidR="004C2247" w:rsidP="004C2247" w:rsidRDefault="004C2247" w14:paraId="08740D2C" w14:textId="77777777">
            <w:pPr>
              <w:pStyle w:val="TableParagraph"/>
              <w:jc w:val="center"/>
              <w:rPr>
                <w:rFonts w:asciiTheme="minorHAnsi" w:hAnsiTheme="minorHAnsi" w:cstheme="minorHAnsi"/>
                <w:sz w:val="18"/>
                <w:lang w:val="en-GB"/>
              </w:rPr>
            </w:pPr>
          </w:p>
          <w:p w:rsidR="004C2247" w:rsidP="004C2247" w:rsidRDefault="004C2247" w14:paraId="672A0A27" w14:textId="77777777">
            <w:pPr>
              <w:pStyle w:val="TableParagraph"/>
              <w:jc w:val="center"/>
              <w:rPr>
                <w:rFonts w:asciiTheme="minorHAnsi" w:hAnsiTheme="minorHAnsi" w:cstheme="minorHAnsi"/>
                <w:sz w:val="18"/>
                <w:lang w:val="en-GB"/>
              </w:rPr>
            </w:pPr>
          </w:p>
          <w:p w:rsidR="004C2247" w:rsidP="004C2247" w:rsidRDefault="004C2247" w14:paraId="52D46AB6"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3A0E9B37" w14:textId="77777777">
            <w:pPr>
              <w:pStyle w:val="TableParagraph"/>
              <w:rPr>
                <w:rFonts w:asciiTheme="minorHAnsi" w:hAnsiTheme="minorHAnsi" w:cstheme="minorHAnsi"/>
                <w:sz w:val="18"/>
                <w:lang w:val="en-GB"/>
              </w:rPr>
            </w:pPr>
          </w:p>
          <w:p w:rsidR="004C2247" w:rsidP="004C2247" w:rsidRDefault="004C2247" w14:paraId="5D655150" w14:textId="77777777">
            <w:pPr>
              <w:pStyle w:val="TableParagraph"/>
              <w:jc w:val="center"/>
              <w:rPr>
                <w:rFonts w:asciiTheme="minorHAnsi" w:hAnsiTheme="minorHAnsi" w:cstheme="minorHAnsi"/>
                <w:sz w:val="18"/>
                <w:lang w:val="en-GB"/>
              </w:rPr>
            </w:pPr>
          </w:p>
          <w:p w:rsidR="004C2247" w:rsidP="004C2247" w:rsidRDefault="004C2247" w14:paraId="12ED5D15" w14:textId="77777777">
            <w:pPr>
              <w:pStyle w:val="TableParagraph"/>
              <w:jc w:val="center"/>
              <w:rPr>
                <w:rFonts w:asciiTheme="minorHAnsi" w:hAnsiTheme="minorHAnsi" w:cstheme="minorHAnsi"/>
                <w:sz w:val="18"/>
                <w:lang w:val="en-GB"/>
              </w:rPr>
            </w:pPr>
          </w:p>
          <w:p w:rsidR="004C2247" w:rsidP="004C2247" w:rsidRDefault="004C2247" w14:paraId="37189B23" w14:textId="77777777">
            <w:pPr>
              <w:pStyle w:val="TableParagraph"/>
              <w:jc w:val="center"/>
              <w:rPr>
                <w:rFonts w:asciiTheme="minorHAnsi" w:hAnsiTheme="minorHAnsi" w:cstheme="minorHAnsi"/>
                <w:sz w:val="18"/>
                <w:lang w:val="en-GB"/>
              </w:rPr>
            </w:pPr>
          </w:p>
          <w:p w:rsidR="004C2247" w:rsidP="004C2247" w:rsidRDefault="004C2247" w14:paraId="46046382" w14:textId="77777777">
            <w:pPr>
              <w:pStyle w:val="TableParagraph"/>
              <w:jc w:val="center"/>
              <w:rPr>
                <w:rFonts w:asciiTheme="minorHAnsi" w:hAnsiTheme="minorHAnsi" w:cstheme="minorHAnsi"/>
                <w:sz w:val="18"/>
                <w:lang w:val="en-GB"/>
              </w:rPr>
            </w:pPr>
          </w:p>
          <w:p w:rsidR="004C2247" w:rsidP="004C2247" w:rsidRDefault="004C2247" w14:paraId="316A4B3E" w14:textId="77777777">
            <w:pPr>
              <w:pStyle w:val="TableParagraph"/>
              <w:jc w:val="center"/>
              <w:rPr>
                <w:rFonts w:asciiTheme="minorHAnsi" w:hAnsiTheme="minorHAnsi" w:cstheme="minorHAnsi"/>
                <w:sz w:val="18"/>
                <w:lang w:val="en-GB"/>
              </w:rPr>
            </w:pPr>
          </w:p>
          <w:p w:rsidRPr="006974F3" w:rsidR="004C2247" w:rsidP="004C2247" w:rsidRDefault="004C2247" w14:paraId="52859CB1" w14:textId="77777777">
            <w:pPr>
              <w:pStyle w:val="TableParagraph"/>
              <w:rPr>
                <w:rFonts w:asciiTheme="minorHAnsi" w:hAnsiTheme="minorHAnsi" w:cstheme="minorHAnsi"/>
                <w:sz w:val="18"/>
                <w:lang w:val="en-GB"/>
              </w:rPr>
            </w:pPr>
          </w:p>
        </w:tc>
        <w:tc>
          <w:tcPr>
            <w:tcW w:w="762" w:type="pct"/>
          </w:tcPr>
          <w:p w:rsidRPr="006974F3" w:rsidR="004C2247" w:rsidP="004C2247" w:rsidRDefault="004C2247" w14:paraId="6AD91521" w14:textId="77777777">
            <w:pPr>
              <w:pStyle w:val="TableParagraph"/>
              <w:rPr>
                <w:rFonts w:asciiTheme="minorHAnsi" w:hAnsiTheme="minorHAnsi" w:cstheme="minorHAnsi"/>
                <w:sz w:val="18"/>
                <w:lang w:val="en-GB"/>
              </w:rPr>
            </w:pPr>
          </w:p>
        </w:tc>
        <w:tc>
          <w:tcPr>
            <w:tcW w:w="538" w:type="pct"/>
          </w:tcPr>
          <w:p w:rsidR="004C2247" w:rsidP="004C2247" w:rsidRDefault="004C2247" w14:paraId="55D55B45" w14:textId="77777777">
            <w:pPr>
              <w:pStyle w:val="TableParagraph"/>
              <w:rPr>
                <w:rFonts w:asciiTheme="minorHAnsi" w:hAnsiTheme="minorHAnsi" w:cstheme="minorHAnsi"/>
                <w:sz w:val="18"/>
                <w:lang w:val="en-GB"/>
              </w:rPr>
            </w:pPr>
            <w:r>
              <w:rPr>
                <w:rFonts w:asciiTheme="minorHAnsi" w:hAnsiTheme="minorHAnsi" w:cstheme="minorHAnsi"/>
                <w:sz w:val="18"/>
                <w:lang w:val="en-GB"/>
              </w:rPr>
              <w:t>All Staff and Students</w:t>
            </w:r>
          </w:p>
          <w:p w:rsidR="004C2247" w:rsidP="004C2247" w:rsidRDefault="004C2247" w14:paraId="751B466C" w14:textId="77777777">
            <w:pPr>
              <w:pStyle w:val="TableParagraph"/>
              <w:rPr>
                <w:rFonts w:asciiTheme="minorHAnsi" w:hAnsiTheme="minorHAnsi" w:cstheme="minorHAnsi"/>
                <w:sz w:val="18"/>
                <w:lang w:val="en-GB"/>
              </w:rPr>
            </w:pPr>
          </w:p>
          <w:p w:rsidR="004C2247" w:rsidP="004C2247" w:rsidRDefault="004C2247" w14:paraId="32698DB4" w14:textId="77777777">
            <w:pPr>
              <w:pStyle w:val="TableParagraph"/>
              <w:rPr>
                <w:rFonts w:asciiTheme="minorHAnsi" w:hAnsiTheme="minorHAnsi" w:cstheme="minorHAnsi"/>
                <w:sz w:val="18"/>
                <w:lang w:val="en-GB"/>
              </w:rPr>
            </w:pPr>
          </w:p>
          <w:p w:rsidR="004C2247" w:rsidP="004C2247" w:rsidRDefault="004C2247" w14:paraId="166DFE98" w14:textId="77777777">
            <w:pPr>
              <w:pStyle w:val="TableParagraph"/>
              <w:rPr>
                <w:rFonts w:asciiTheme="minorHAnsi" w:hAnsiTheme="minorHAnsi" w:cstheme="minorHAnsi"/>
                <w:sz w:val="18"/>
                <w:lang w:val="en-GB"/>
              </w:rPr>
            </w:pPr>
          </w:p>
          <w:p w:rsidR="004C2247" w:rsidP="004C2247" w:rsidRDefault="004C2247" w14:paraId="14CCDCA5" w14:textId="77777777">
            <w:pPr>
              <w:pStyle w:val="TableParagraph"/>
              <w:rPr>
                <w:rFonts w:asciiTheme="minorHAnsi" w:hAnsiTheme="minorHAnsi" w:cstheme="minorHAnsi"/>
                <w:sz w:val="18"/>
                <w:lang w:val="en-GB"/>
              </w:rPr>
            </w:pPr>
          </w:p>
          <w:p w:rsidR="004C2247" w:rsidP="004C2247" w:rsidRDefault="004C2247" w14:paraId="12396E1A" w14:textId="77777777">
            <w:pPr>
              <w:pStyle w:val="TableParagraph"/>
              <w:rPr>
                <w:rFonts w:asciiTheme="minorHAnsi" w:hAnsiTheme="minorHAnsi" w:cstheme="minorHAnsi"/>
                <w:sz w:val="18"/>
                <w:lang w:val="en-GB"/>
              </w:rPr>
            </w:pPr>
          </w:p>
          <w:p w:rsidR="004C2247" w:rsidP="004C2247" w:rsidRDefault="004C2247" w14:paraId="40418BD9" w14:textId="77777777">
            <w:pPr>
              <w:pStyle w:val="TableParagraph"/>
              <w:rPr>
                <w:rFonts w:asciiTheme="minorHAnsi" w:hAnsiTheme="minorHAnsi" w:cstheme="minorHAnsi"/>
                <w:sz w:val="18"/>
                <w:lang w:val="en-GB"/>
              </w:rPr>
            </w:pPr>
          </w:p>
          <w:p w:rsidR="004C2247" w:rsidP="004C2247" w:rsidRDefault="004C2247" w14:paraId="2D9EEAB6" w14:textId="77777777">
            <w:pPr>
              <w:pStyle w:val="TableParagraph"/>
              <w:rPr>
                <w:rFonts w:asciiTheme="minorHAnsi" w:hAnsiTheme="minorHAnsi" w:cstheme="minorHAnsi"/>
                <w:sz w:val="18"/>
                <w:lang w:val="en-GB"/>
              </w:rPr>
            </w:pPr>
          </w:p>
          <w:p w:rsidR="004C2247" w:rsidP="004C2247" w:rsidRDefault="004C2247" w14:paraId="449F0AA7" w14:textId="77777777">
            <w:pPr>
              <w:pStyle w:val="TableParagraph"/>
              <w:rPr>
                <w:rFonts w:asciiTheme="minorHAnsi" w:hAnsiTheme="minorHAnsi" w:cstheme="minorHAnsi"/>
                <w:sz w:val="18"/>
                <w:lang w:val="en-GB"/>
              </w:rPr>
            </w:pPr>
          </w:p>
          <w:p w:rsidR="004C2247" w:rsidP="004C2247" w:rsidRDefault="004C2247" w14:paraId="24688DE6" w14:textId="77777777">
            <w:pPr>
              <w:pStyle w:val="TableParagraph"/>
              <w:rPr>
                <w:rFonts w:asciiTheme="minorHAnsi" w:hAnsiTheme="minorHAnsi" w:cstheme="minorHAnsi"/>
                <w:sz w:val="18"/>
                <w:lang w:val="en-GB"/>
              </w:rPr>
            </w:pPr>
          </w:p>
          <w:p w:rsidR="004C2247" w:rsidP="004C2247" w:rsidRDefault="004C2247" w14:paraId="5A18733D" w14:textId="77777777">
            <w:pPr>
              <w:pStyle w:val="TableParagraph"/>
              <w:rPr>
                <w:rFonts w:asciiTheme="minorHAnsi" w:hAnsiTheme="minorHAnsi" w:cstheme="minorHAnsi"/>
                <w:sz w:val="18"/>
                <w:lang w:val="en-GB"/>
              </w:rPr>
            </w:pPr>
          </w:p>
          <w:p w:rsidR="004C2247" w:rsidP="004C2247" w:rsidRDefault="004C2247" w14:paraId="7709DE52" w14:textId="77777777">
            <w:pPr>
              <w:pStyle w:val="TableParagraph"/>
              <w:rPr>
                <w:rFonts w:asciiTheme="minorHAnsi" w:hAnsiTheme="minorHAnsi" w:cstheme="minorHAnsi"/>
                <w:sz w:val="18"/>
                <w:lang w:val="en-GB"/>
              </w:rPr>
            </w:pPr>
          </w:p>
          <w:p w:rsidR="004C2247" w:rsidP="004C2247" w:rsidRDefault="004C2247" w14:paraId="50A2F6F6" w14:textId="77777777">
            <w:pPr>
              <w:pStyle w:val="TableParagraph"/>
              <w:rPr>
                <w:rFonts w:asciiTheme="minorHAnsi" w:hAnsiTheme="minorHAnsi" w:cstheme="minorHAnsi"/>
                <w:sz w:val="18"/>
                <w:lang w:val="en-GB"/>
              </w:rPr>
            </w:pPr>
          </w:p>
          <w:p w:rsidR="004C2247" w:rsidP="004C2247" w:rsidRDefault="004C2247" w14:paraId="16E908EC" w14:textId="77777777">
            <w:pPr>
              <w:pStyle w:val="TableParagraph"/>
              <w:rPr>
                <w:rFonts w:asciiTheme="minorHAnsi" w:hAnsiTheme="minorHAnsi" w:cstheme="minorHAnsi"/>
                <w:sz w:val="18"/>
                <w:lang w:val="en-GB"/>
              </w:rPr>
            </w:pPr>
          </w:p>
          <w:p w:rsidR="004C2247" w:rsidP="004C2247" w:rsidRDefault="004C2247" w14:paraId="0507F924" w14:textId="77777777">
            <w:pPr>
              <w:pStyle w:val="TableParagraph"/>
              <w:rPr>
                <w:rFonts w:asciiTheme="minorHAnsi" w:hAnsiTheme="minorHAnsi" w:cstheme="minorHAnsi"/>
                <w:sz w:val="18"/>
                <w:lang w:val="en-GB"/>
              </w:rPr>
            </w:pPr>
          </w:p>
          <w:p w:rsidR="004C2247" w:rsidP="004C2247" w:rsidRDefault="004C2247" w14:paraId="1DED7E6C" w14:textId="77777777">
            <w:pPr>
              <w:pStyle w:val="TableParagraph"/>
              <w:rPr>
                <w:rFonts w:asciiTheme="minorHAnsi" w:hAnsiTheme="minorHAnsi" w:cstheme="minorHAnsi"/>
                <w:sz w:val="18"/>
                <w:lang w:val="en-GB"/>
              </w:rPr>
            </w:pPr>
          </w:p>
          <w:p w:rsidR="004C2247" w:rsidP="004C2247" w:rsidRDefault="004C2247" w14:paraId="3B17AC62" w14:textId="77777777">
            <w:pPr>
              <w:pStyle w:val="TableParagraph"/>
              <w:rPr>
                <w:rFonts w:asciiTheme="minorHAnsi" w:hAnsiTheme="minorHAnsi" w:cstheme="minorHAnsi"/>
                <w:sz w:val="18"/>
                <w:lang w:val="en-GB"/>
              </w:rPr>
            </w:pPr>
          </w:p>
          <w:p w:rsidR="004C2247" w:rsidP="004C2247" w:rsidRDefault="004C2247" w14:paraId="163CF974" w14:textId="77777777">
            <w:pPr>
              <w:pStyle w:val="TableParagraph"/>
              <w:rPr>
                <w:rFonts w:asciiTheme="minorHAnsi" w:hAnsiTheme="minorHAnsi" w:cstheme="minorHAnsi"/>
                <w:sz w:val="18"/>
                <w:lang w:val="en-GB"/>
              </w:rPr>
            </w:pPr>
          </w:p>
          <w:p w:rsidR="004C2247" w:rsidP="004C2247" w:rsidRDefault="004C2247" w14:paraId="3C3AA66A" w14:textId="77777777">
            <w:pPr>
              <w:pStyle w:val="TableParagraph"/>
              <w:rPr>
                <w:rFonts w:asciiTheme="minorHAnsi" w:hAnsiTheme="minorHAnsi" w:cstheme="minorHAnsi"/>
                <w:sz w:val="18"/>
                <w:lang w:val="en-GB"/>
              </w:rPr>
            </w:pPr>
          </w:p>
          <w:p w:rsidR="004C2247" w:rsidP="004C2247" w:rsidRDefault="004C2247" w14:paraId="310F1117" w14:textId="77777777">
            <w:pPr>
              <w:pStyle w:val="TableParagraph"/>
              <w:rPr>
                <w:rFonts w:asciiTheme="minorHAnsi" w:hAnsiTheme="minorHAnsi" w:cstheme="minorHAnsi"/>
                <w:sz w:val="18"/>
                <w:lang w:val="en-GB"/>
              </w:rPr>
            </w:pPr>
          </w:p>
          <w:p w:rsidR="004C2247" w:rsidP="004C2247" w:rsidRDefault="004C2247" w14:paraId="2A0F7E5E" w14:textId="77777777">
            <w:pPr>
              <w:pStyle w:val="TableParagraph"/>
              <w:rPr>
                <w:rFonts w:asciiTheme="minorHAnsi" w:hAnsiTheme="minorHAnsi" w:cstheme="minorHAnsi"/>
                <w:sz w:val="18"/>
                <w:lang w:val="en-GB"/>
              </w:rPr>
            </w:pPr>
            <w:r>
              <w:rPr>
                <w:rFonts w:asciiTheme="minorHAnsi" w:hAnsiTheme="minorHAnsi" w:cstheme="minorHAnsi"/>
                <w:sz w:val="18"/>
                <w:lang w:val="en-GB"/>
              </w:rPr>
              <w:t>Practical Teachers</w:t>
            </w:r>
          </w:p>
          <w:p w:rsidR="004C2247" w:rsidP="004C2247" w:rsidRDefault="004C2247" w14:paraId="2F6F9BEA" w14:textId="77777777">
            <w:pPr>
              <w:pStyle w:val="TableParagraph"/>
              <w:rPr>
                <w:rFonts w:asciiTheme="minorHAnsi" w:hAnsiTheme="minorHAnsi" w:cstheme="minorHAnsi"/>
                <w:sz w:val="18"/>
                <w:lang w:val="en-GB"/>
              </w:rPr>
            </w:pPr>
          </w:p>
          <w:p w:rsidR="004C2247" w:rsidP="004C2247" w:rsidRDefault="004C2247" w14:paraId="67BD2996" w14:textId="77777777">
            <w:pPr>
              <w:pStyle w:val="TableParagraph"/>
              <w:rPr>
                <w:rFonts w:asciiTheme="minorHAnsi" w:hAnsiTheme="minorHAnsi" w:cstheme="minorHAnsi"/>
                <w:sz w:val="18"/>
                <w:lang w:val="en-GB"/>
              </w:rPr>
            </w:pPr>
          </w:p>
          <w:p w:rsidR="004C2247" w:rsidP="004C2247" w:rsidRDefault="004C2247" w14:paraId="5EF14791" w14:textId="77777777">
            <w:pPr>
              <w:pStyle w:val="TableParagraph"/>
              <w:rPr>
                <w:rFonts w:asciiTheme="minorHAnsi" w:hAnsiTheme="minorHAnsi" w:cstheme="minorHAnsi"/>
                <w:sz w:val="18"/>
                <w:lang w:val="en-GB"/>
              </w:rPr>
            </w:pPr>
          </w:p>
          <w:p w:rsidR="004C2247" w:rsidP="004C2247" w:rsidRDefault="004C2247" w14:paraId="69536AFA" w14:textId="77777777">
            <w:pPr>
              <w:pStyle w:val="TableParagraph"/>
              <w:rPr>
                <w:rFonts w:asciiTheme="minorHAnsi" w:hAnsiTheme="minorHAnsi" w:cstheme="minorHAnsi"/>
                <w:sz w:val="18"/>
                <w:lang w:val="en-GB"/>
              </w:rPr>
            </w:pPr>
          </w:p>
          <w:p w:rsidR="004C2247" w:rsidP="004C2247" w:rsidRDefault="004C2247" w14:paraId="403BE8D7" w14:textId="77777777">
            <w:pPr>
              <w:pStyle w:val="TableParagraph"/>
              <w:rPr>
                <w:rFonts w:asciiTheme="minorHAnsi" w:hAnsiTheme="minorHAnsi" w:cstheme="minorHAnsi"/>
                <w:sz w:val="18"/>
                <w:lang w:val="en-GB"/>
              </w:rPr>
            </w:pPr>
            <w:r>
              <w:rPr>
                <w:rFonts w:asciiTheme="minorHAnsi" w:hAnsiTheme="minorHAnsi" w:cstheme="minorHAnsi"/>
                <w:sz w:val="18"/>
                <w:lang w:val="en-GB"/>
              </w:rPr>
              <w:t>All Staff</w:t>
            </w:r>
          </w:p>
          <w:p w:rsidR="004C2247" w:rsidP="004C2247" w:rsidRDefault="004C2247" w14:paraId="556048C9" w14:textId="77777777">
            <w:pPr>
              <w:pStyle w:val="TableParagraph"/>
              <w:rPr>
                <w:rFonts w:asciiTheme="minorHAnsi" w:hAnsiTheme="minorHAnsi" w:cstheme="minorHAnsi"/>
                <w:sz w:val="18"/>
                <w:lang w:val="en-GB"/>
              </w:rPr>
            </w:pPr>
          </w:p>
          <w:p w:rsidR="004C2247" w:rsidP="004C2247" w:rsidRDefault="004C2247" w14:paraId="69D52833" w14:textId="77777777">
            <w:pPr>
              <w:pStyle w:val="TableParagraph"/>
              <w:rPr>
                <w:rFonts w:asciiTheme="minorHAnsi" w:hAnsiTheme="minorHAnsi" w:cstheme="minorHAnsi"/>
                <w:sz w:val="18"/>
                <w:lang w:val="en-GB"/>
              </w:rPr>
            </w:pPr>
          </w:p>
          <w:p w:rsidR="004C2247" w:rsidP="004C2247" w:rsidRDefault="004C2247" w14:paraId="31741CEC" w14:textId="77777777">
            <w:pPr>
              <w:pStyle w:val="TableParagraph"/>
              <w:rPr>
                <w:rFonts w:asciiTheme="minorHAnsi" w:hAnsiTheme="minorHAnsi" w:cstheme="minorHAnsi"/>
                <w:sz w:val="18"/>
                <w:lang w:val="en-GB"/>
              </w:rPr>
            </w:pPr>
          </w:p>
          <w:p w:rsidR="004C2247" w:rsidP="004C2247" w:rsidRDefault="004C2247" w14:paraId="4E864EE5" w14:textId="77777777">
            <w:pPr>
              <w:pStyle w:val="TableParagraph"/>
              <w:rPr>
                <w:rFonts w:asciiTheme="minorHAnsi" w:hAnsiTheme="minorHAnsi" w:cstheme="minorHAnsi"/>
                <w:sz w:val="18"/>
                <w:lang w:val="en-GB"/>
              </w:rPr>
            </w:pPr>
          </w:p>
          <w:p w:rsidR="004C2247" w:rsidP="004C2247" w:rsidRDefault="004C2247" w14:paraId="118D73C5" w14:textId="77777777">
            <w:pPr>
              <w:pStyle w:val="TableParagraph"/>
              <w:rPr>
                <w:rFonts w:asciiTheme="minorHAnsi" w:hAnsiTheme="minorHAnsi" w:cstheme="minorHAnsi"/>
                <w:sz w:val="18"/>
                <w:lang w:val="en-GB"/>
              </w:rPr>
            </w:pPr>
          </w:p>
          <w:p w:rsidR="004C2247" w:rsidP="004C2247" w:rsidRDefault="004C2247" w14:paraId="7A9F1877" w14:textId="77777777">
            <w:pPr>
              <w:pStyle w:val="TableParagraph"/>
              <w:rPr>
                <w:rFonts w:asciiTheme="minorHAnsi" w:hAnsiTheme="minorHAnsi" w:cstheme="minorHAnsi"/>
                <w:sz w:val="18"/>
                <w:lang w:val="en-GB"/>
              </w:rPr>
            </w:pPr>
          </w:p>
          <w:p w:rsidR="004C2247" w:rsidP="004C2247" w:rsidRDefault="004C2247" w14:paraId="447A8D82" w14:textId="77777777">
            <w:pPr>
              <w:pStyle w:val="TableParagraph"/>
              <w:rPr>
                <w:rFonts w:asciiTheme="minorHAnsi" w:hAnsiTheme="minorHAnsi" w:cstheme="minorHAnsi"/>
                <w:sz w:val="18"/>
                <w:lang w:val="en-GB"/>
              </w:rPr>
            </w:pPr>
          </w:p>
          <w:p w:rsidR="004C2247" w:rsidP="004C2247" w:rsidRDefault="004C2247" w14:paraId="2C938CDE" w14:textId="77777777">
            <w:pPr>
              <w:pStyle w:val="TableParagraph"/>
              <w:rPr>
                <w:rFonts w:asciiTheme="minorHAnsi" w:hAnsiTheme="minorHAnsi" w:cstheme="minorHAnsi"/>
                <w:sz w:val="18"/>
                <w:lang w:val="en-GB"/>
              </w:rPr>
            </w:pPr>
          </w:p>
          <w:p w:rsidR="004C2247" w:rsidP="004C2247" w:rsidRDefault="004C2247" w14:paraId="338FF5EB" w14:textId="77777777">
            <w:pPr>
              <w:pStyle w:val="TableParagraph"/>
              <w:rPr>
                <w:rFonts w:asciiTheme="minorHAnsi" w:hAnsiTheme="minorHAnsi" w:cstheme="minorHAnsi"/>
                <w:sz w:val="18"/>
                <w:lang w:val="en-GB"/>
              </w:rPr>
            </w:pPr>
          </w:p>
          <w:p w:rsidR="004C2247" w:rsidP="004C2247" w:rsidRDefault="004C2247" w14:paraId="34DA06F9" w14:textId="77777777">
            <w:pPr>
              <w:pStyle w:val="TableParagraph"/>
              <w:rPr>
                <w:rFonts w:asciiTheme="minorHAnsi" w:hAnsiTheme="minorHAnsi" w:cstheme="minorHAnsi"/>
                <w:sz w:val="18"/>
                <w:lang w:val="en-GB"/>
              </w:rPr>
            </w:pPr>
          </w:p>
          <w:p w:rsidR="004C2247" w:rsidP="004C2247" w:rsidRDefault="004C2247" w14:paraId="2B4A46B1" w14:textId="77777777">
            <w:pPr>
              <w:pStyle w:val="TableParagraph"/>
              <w:rPr>
                <w:rFonts w:asciiTheme="minorHAnsi" w:hAnsiTheme="minorHAnsi" w:cstheme="minorHAnsi"/>
                <w:sz w:val="18"/>
                <w:lang w:val="en-GB"/>
              </w:rPr>
            </w:pPr>
          </w:p>
          <w:p w:rsidR="004C2247" w:rsidP="004C2247" w:rsidRDefault="004C2247" w14:paraId="5B86ABAC" w14:textId="77777777">
            <w:pPr>
              <w:pStyle w:val="TableParagraph"/>
              <w:rPr>
                <w:rFonts w:asciiTheme="minorHAnsi" w:hAnsiTheme="minorHAnsi" w:cstheme="minorHAnsi"/>
                <w:sz w:val="18"/>
                <w:lang w:val="en-GB"/>
              </w:rPr>
            </w:pPr>
          </w:p>
          <w:p w:rsidR="004C2247" w:rsidP="004C2247" w:rsidRDefault="004C2247" w14:paraId="5874C83D" w14:textId="77777777">
            <w:pPr>
              <w:pStyle w:val="TableParagraph"/>
              <w:rPr>
                <w:rFonts w:asciiTheme="minorHAnsi" w:hAnsiTheme="minorHAnsi" w:cstheme="minorHAnsi"/>
                <w:sz w:val="18"/>
                <w:lang w:val="en-GB"/>
              </w:rPr>
            </w:pPr>
          </w:p>
          <w:p w:rsidR="004C2247" w:rsidP="004C2247" w:rsidRDefault="004C2247" w14:paraId="1332B570" w14:textId="77777777">
            <w:pPr>
              <w:pStyle w:val="TableParagraph"/>
              <w:rPr>
                <w:rFonts w:asciiTheme="minorHAnsi" w:hAnsiTheme="minorHAnsi" w:cstheme="minorHAnsi"/>
                <w:sz w:val="18"/>
                <w:lang w:val="en-GB"/>
              </w:rPr>
            </w:pPr>
            <w:r>
              <w:rPr>
                <w:rFonts w:asciiTheme="minorHAnsi" w:hAnsiTheme="minorHAnsi" w:cstheme="minorHAnsi"/>
                <w:sz w:val="18"/>
                <w:lang w:val="en-GB"/>
              </w:rPr>
              <w:t>Gerry/Kathleen/</w:t>
            </w:r>
          </w:p>
          <w:p w:rsidR="004C2247" w:rsidP="004C2247" w:rsidRDefault="004C2247" w14:paraId="1B674509" w14:textId="77777777">
            <w:pPr>
              <w:pStyle w:val="TableParagraph"/>
              <w:rPr>
                <w:rFonts w:asciiTheme="minorHAnsi" w:hAnsiTheme="minorHAnsi" w:cstheme="minorHAnsi"/>
                <w:sz w:val="18"/>
                <w:lang w:val="en-GB"/>
              </w:rPr>
            </w:pPr>
            <w:r>
              <w:rPr>
                <w:rFonts w:asciiTheme="minorHAnsi" w:hAnsiTheme="minorHAnsi" w:cstheme="minorHAnsi"/>
                <w:sz w:val="18"/>
                <w:lang w:val="en-GB"/>
              </w:rPr>
              <w:t>Daniel</w:t>
            </w:r>
          </w:p>
          <w:p w:rsidR="004C2247" w:rsidP="004C2247" w:rsidRDefault="004C2247" w14:paraId="63D01859" w14:textId="77777777">
            <w:pPr>
              <w:pStyle w:val="TableParagraph"/>
              <w:rPr>
                <w:rFonts w:asciiTheme="minorHAnsi" w:hAnsiTheme="minorHAnsi" w:cstheme="minorHAnsi"/>
                <w:sz w:val="18"/>
                <w:lang w:val="en-GB"/>
              </w:rPr>
            </w:pPr>
          </w:p>
          <w:p w:rsidR="004C2247" w:rsidP="004C2247" w:rsidRDefault="004C2247" w14:paraId="4143035F" w14:textId="77777777">
            <w:pPr>
              <w:pStyle w:val="TableParagraph"/>
              <w:rPr>
                <w:rFonts w:asciiTheme="minorHAnsi" w:hAnsiTheme="minorHAnsi" w:cstheme="minorHAnsi"/>
                <w:sz w:val="18"/>
                <w:lang w:val="en-GB"/>
              </w:rPr>
            </w:pPr>
          </w:p>
          <w:p w:rsidR="004C2247" w:rsidP="004C2247" w:rsidRDefault="004C2247" w14:paraId="42E522B6" w14:textId="77777777">
            <w:pPr>
              <w:pStyle w:val="TableParagraph"/>
              <w:rPr>
                <w:rFonts w:asciiTheme="minorHAnsi" w:hAnsiTheme="minorHAnsi" w:cstheme="minorHAnsi"/>
                <w:sz w:val="18"/>
                <w:lang w:val="en-GB"/>
              </w:rPr>
            </w:pPr>
          </w:p>
          <w:p w:rsidR="004C2247" w:rsidP="004C2247" w:rsidRDefault="004C2247" w14:paraId="6B7179BB" w14:textId="77777777">
            <w:pPr>
              <w:pStyle w:val="TableParagraph"/>
              <w:rPr>
                <w:rFonts w:asciiTheme="minorHAnsi" w:hAnsiTheme="minorHAnsi" w:cstheme="minorHAnsi"/>
                <w:sz w:val="18"/>
                <w:lang w:val="en-GB"/>
              </w:rPr>
            </w:pPr>
          </w:p>
          <w:p w:rsidR="004C2247" w:rsidP="004C2247" w:rsidRDefault="004C2247" w14:paraId="7B57DE0F" w14:textId="77777777">
            <w:pPr>
              <w:pStyle w:val="TableParagraph"/>
              <w:rPr>
                <w:rFonts w:asciiTheme="minorHAnsi" w:hAnsiTheme="minorHAnsi" w:cstheme="minorHAnsi"/>
                <w:sz w:val="18"/>
                <w:lang w:val="en-GB"/>
              </w:rPr>
            </w:pPr>
          </w:p>
          <w:p w:rsidR="004C2247" w:rsidP="004C2247" w:rsidRDefault="004C2247" w14:paraId="74EEF1A3" w14:textId="77777777">
            <w:pPr>
              <w:pStyle w:val="TableParagraph"/>
              <w:rPr>
                <w:rFonts w:asciiTheme="minorHAnsi" w:hAnsiTheme="minorHAnsi" w:cstheme="minorHAnsi"/>
                <w:sz w:val="18"/>
                <w:lang w:val="en-GB"/>
              </w:rPr>
            </w:pPr>
            <w:r>
              <w:rPr>
                <w:rFonts w:asciiTheme="minorHAnsi" w:hAnsiTheme="minorHAnsi" w:cstheme="minorHAnsi"/>
                <w:sz w:val="18"/>
                <w:lang w:val="en-GB"/>
              </w:rPr>
              <w:t>All staff</w:t>
            </w:r>
          </w:p>
          <w:p w:rsidR="004C2247" w:rsidP="004C2247" w:rsidRDefault="004C2247" w14:paraId="0DB8F4BA" w14:textId="77777777">
            <w:pPr>
              <w:pStyle w:val="TableParagraph"/>
              <w:rPr>
                <w:rFonts w:asciiTheme="minorHAnsi" w:hAnsiTheme="minorHAnsi" w:cstheme="minorHAnsi"/>
                <w:sz w:val="18"/>
                <w:lang w:val="en-GB"/>
              </w:rPr>
            </w:pPr>
          </w:p>
          <w:p w:rsidR="004C2247" w:rsidP="004C2247" w:rsidRDefault="004C2247" w14:paraId="0B913673" w14:textId="77777777">
            <w:pPr>
              <w:pStyle w:val="TableParagraph"/>
              <w:rPr>
                <w:rFonts w:asciiTheme="minorHAnsi" w:hAnsiTheme="minorHAnsi" w:cstheme="minorHAnsi"/>
                <w:sz w:val="18"/>
                <w:lang w:val="en-GB"/>
              </w:rPr>
            </w:pPr>
          </w:p>
          <w:p w:rsidR="004C2247" w:rsidP="004C2247" w:rsidRDefault="004C2247" w14:paraId="5CE29A10" w14:textId="77777777">
            <w:pPr>
              <w:pStyle w:val="TableParagraph"/>
              <w:rPr>
                <w:rFonts w:asciiTheme="minorHAnsi" w:hAnsiTheme="minorHAnsi" w:cstheme="minorHAnsi"/>
                <w:sz w:val="18"/>
                <w:lang w:val="en-GB"/>
              </w:rPr>
            </w:pPr>
          </w:p>
          <w:p w:rsidR="004C2247" w:rsidP="004C2247" w:rsidRDefault="004C2247" w14:paraId="7C3D522B" w14:textId="77777777">
            <w:pPr>
              <w:pStyle w:val="TableParagraph"/>
              <w:rPr>
                <w:rFonts w:asciiTheme="minorHAnsi" w:hAnsiTheme="minorHAnsi" w:cstheme="minorHAnsi"/>
                <w:sz w:val="18"/>
                <w:lang w:val="en-GB"/>
              </w:rPr>
            </w:pPr>
          </w:p>
          <w:p w:rsidR="004C2247" w:rsidP="004C2247" w:rsidRDefault="004C2247" w14:paraId="57862D36" w14:textId="77777777">
            <w:pPr>
              <w:pStyle w:val="TableParagraph"/>
              <w:rPr>
                <w:rFonts w:asciiTheme="minorHAnsi" w:hAnsiTheme="minorHAnsi" w:cstheme="minorHAnsi"/>
                <w:sz w:val="18"/>
                <w:lang w:val="en-GB"/>
              </w:rPr>
            </w:pPr>
          </w:p>
          <w:p w:rsidR="004C2247" w:rsidP="004C2247" w:rsidRDefault="004C2247" w14:paraId="5181588B" w14:textId="77777777">
            <w:pPr>
              <w:pStyle w:val="TableParagraph"/>
              <w:rPr>
                <w:rFonts w:asciiTheme="minorHAnsi" w:hAnsiTheme="minorHAnsi" w:cstheme="minorHAnsi"/>
                <w:sz w:val="18"/>
                <w:lang w:val="en-GB"/>
              </w:rPr>
            </w:pPr>
          </w:p>
          <w:p w:rsidR="004C2247" w:rsidP="004C2247" w:rsidRDefault="004C2247" w14:paraId="6A2EA3DC" w14:textId="77777777">
            <w:pPr>
              <w:pStyle w:val="TableParagraph"/>
              <w:rPr>
                <w:rFonts w:asciiTheme="minorHAnsi" w:hAnsiTheme="minorHAnsi" w:cstheme="minorHAnsi"/>
                <w:sz w:val="18"/>
                <w:lang w:val="en-GB"/>
              </w:rPr>
            </w:pPr>
          </w:p>
          <w:p w:rsidR="004C2247" w:rsidP="004C2247" w:rsidRDefault="004C2247" w14:paraId="1A51272F" w14:textId="77777777">
            <w:pPr>
              <w:pStyle w:val="TableParagraph"/>
              <w:rPr>
                <w:rFonts w:asciiTheme="minorHAnsi" w:hAnsiTheme="minorHAnsi" w:cstheme="minorHAnsi"/>
                <w:sz w:val="18"/>
                <w:lang w:val="en-GB"/>
              </w:rPr>
            </w:pPr>
          </w:p>
          <w:p w:rsidR="004C2247" w:rsidP="004C2247" w:rsidRDefault="004C2247" w14:paraId="3658FE02" w14:textId="77777777">
            <w:pPr>
              <w:pStyle w:val="TableParagraph"/>
              <w:rPr>
                <w:rFonts w:asciiTheme="minorHAnsi" w:hAnsiTheme="minorHAnsi" w:cstheme="minorHAnsi"/>
                <w:sz w:val="18"/>
                <w:lang w:val="en-GB"/>
              </w:rPr>
            </w:pPr>
          </w:p>
          <w:p w:rsidR="004C2247" w:rsidP="004C2247" w:rsidRDefault="004C2247" w14:paraId="0F155498" w14:textId="77777777">
            <w:pPr>
              <w:pStyle w:val="TableParagraph"/>
              <w:rPr>
                <w:rFonts w:asciiTheme="minorHAnsi" w:hAnsiTheme="minorHAnsi" w:cstheme="minorHAnsi"/>
                <w:sz w:val="18"/>
                <w:lang w:val="en-GB"/>
              </w:rPr>
            </w:pPr>
          </w:p>
          <w:p w:rsidR="004C2247" w:rsidP="004C2247" w:rsidRDefault="004C2247" w14:paraId="405AF1BB" w14:textId="77777777">
            <w:pPr>
              <w:pStyle w:val="TableParagraph"/>
              <w:rPr>
                <w:rFonts w:asciiTheme="minorHAnsi" w:hAnsiTheme="minorHAnsi" w:cstheme="minorHAnsi"/>
                <w:sz w:val="18"/>
                <w:lang w:val="en-GB"/>
              </w:rPr>
            </w:pPr>
          </w:p>
          <w:p w:rsidR="004C2247" w:rsidP="004C2247" w:rsidRDefault="004C2247" w14:paraId="7BF87AB5" w14:textId="77777777">
            <w:pPr>
              <w:pStyle w:val="TableParagraph"/>
              <w:rPr>
                <w:rFonts w:asciiTheme="minorHAnsi" w:hAnsiTheme="minorHAnsi" w:cstheme="minorHAnsi"/>
                <w:sz w:val="18"/>
                <w:lang w:val="en-GB"/>
              </w:rPr>
            </w:pPr>
          </w:p>
          <w:p w:rsidR="004C2247" w:rsidP="004C2247" w:rsidRDefault="004C2247" w14:paraId="0688618D" w14:textId="77777777">
            <w:pPr>
              <w:pStyle w:val="TableParagraph"/>
              <w:rPr>
                <w:rFonts w:asciiTheme="minorHAnsi" w:hAnsiTheme="minorHAnsi" w:cstheme="minorHAnsi"/>
                <w:sz w:val="18"/>
                <w:lang w:val="en-GB"/>
              </w:rPr>
            </w:pPr>
          </w:p>
          <w:p w:rsidR="004C2247" w:rsidP="004C2247" w:rsidRDefault="004C2247" w14:paraId="39131200" w14:textId="77777777">
            <w:pPr>
              <w:pStyle w:val="TableParagraph"/>
              <w:rPr>
                <w:rFonts w:asciiTheme="minorHAnsi" w:hAnsiTheme="minorHAnsi" w:cstheme="minorHAnsi"/>
                <w:sz w:val="18"/>
                <w:lang w:val="en-GB"/>
              </w:rPr>
            </w:pPr>
          </w:p>
          <w:p w:rsidR="004C2247" w:rsidP="004C2247" w:rsidRDefault="004C2247" w14:paraId="2BA6512F" w14:textId="77777777">
            <w:pPr>
              <w:pStyle w:val="TableParagraph"/>
              <w:rPr>
                <w:rFonts w:asciiTheme="minorHAnsi" w:hAnsiTheme="minorHAnsi" w:cstheme="minorHAnsi"/>
                <w:sz w:val="18"/>
                <w:lang w:val="en-GB"/>
              </w:rPr>
            </w:pPr>
          </w:p>
          <w:p w:rsidR="004C2247" w:rsidP="004C2247" w:rsidRDefault="004C2247" w14:paraId="268540FB" w14:textId="77777777">
            <w:pPr>
              <w:pStyle w:val="TableParagraph"/>
              <w:rPr>
                <w:rFonts w:asciiTheme="minorHAnsi" w:hAnsiTheme="minorHAnsi" w:cstheme="minorHAnsi"/>
                <w:sz w:val="18"/>
                <w:lang w:val="en-GB"/>
              </w:rPr>
            </w:pPr>
          </w:p>
          <w:p w:rsidR="004C2247" w:rsidP="004C2247" w:rsidRDefault="004C2247" w14:paraId="611AACE8" w14:textId="77777777">
            <w:pPr>
              <w:pStyle w:val="TableParagraph"/>
              <w:rPr>
                <w:rFonts w:asciiTheme="minorHAnsi" w:hAnsiTheme="minorHAnsi" w:cstheme="minorHAnsi"/>
                <w:sz w:val="18"/>
                <w:lang w:val="en-GB"/>
              </w:rPr>
            </w:pPr>
          </w:p>
          <w:p w:rsidR="004C2247" w:rsidP="004C2247" w:rsidRDefault="004C2247" w14:paraId="5768244F" w14:textId="77777777">
            <w:pPr>
              <w:pStyle w:val="TableParagraph"/>
              <w:rPr>
                <w:rFonts w:asciiTheme="minorHAnsi" w:hAnsiTheme="minorHAnsi" w:cstheme="minorHAnsi"/>
                <w:sz w:val="18"/>
                <w:lang w:val="en-GB"/>
              </w:rPr>
            </w:pPr>
          </w:p>
          <w:p w:rsidR="004C2247" w:rsidP="004C2247" w:rsidRDefault="004C2247" w14:paraId="5145D758" w14:textId="77777777">
            <w:pPr>
              <w:pStyle w:val="TableParagraph"/>
              <w:rPr>
                <w:rFonts w:asciiTheme="minorHAnsi" w:hAnsiTheme="minorHAnsi" w:cstheme="minorHAnsi"/>
                <w:sz w:val="18"/>
                <w:lang w:val="en-GB"/>
              </w:rPr>
            </w:pPr>
          </w:p>
          <w:p w:rsidR="004C2247" w:rsidP="004C2247" w:rsidRDefault="004C2247" w14:paraId="7F633357" w14:textId="77777777">
            <w:pPr>
              <w:pStyle w:val="TableParagraph"/>
              <w:rPr>
                <w:rFonts w:asciiTheme="minorHAnsi" w:hAnsiTheme="minorHAnsi" w:cstheme="minorHAnsi"/>
                <w:sz w:val="18"/>
                <w:lang w:val="en-GB"/>
              </w:rPr>
            </w:pPr>
          </w:p>
          <w:p w:rsidR="004C2247" w:rsidP="004C2247" w:rsidRDefault="004C2247" w14:paraId="1BB591C9" w14:textId="77777777">
            <w:pPr>
              <w:pStyle w:val="TableParagraph"/>
              <w:rPr>
                <w:rFonts w:asciiTheme="minorHAnsi" w:hAnsiTheme="minorHAnsi" w:cstheme="minorHAnsi"/>
                <w:sz w:val="18"/>
                <w:lang w:val="en-GB"/>
              </w:rPr>
            </w:pPr>
          </w:p>
          <w:p w:rsidR="004C2247" w:rsidP="004C2247" w:rsidRDefault="004C2247" w14:paraId="1FA68531" w14:textId="77777777">
            <w:pPr>
              <w:pStyle w:val="TableParagraph"/>
              <w:rPr>
                <w:rFonts w:asciiTheme="minorHAnsi" w:hAnsiTheme="minorHAnsi" w:cstheme="minorHAnsi"/>
                <w:sz w:val="18"/>
                <w:lang w:val="en-GB"/>
              </w:rPr>
            </w:pPr>
          </w:p>
          <w:p w:rsidR="004C2247" w:rsidP="004C2247" w:rsidRDefault="004C2247" w14:paraId="525072FB" w14:textId="77777777">
            <w:pPr>
              <w:pStyle w:val="TableParagraph"/>
              <w:rPr>
                <w:rFonts w:asciiTheme="minorHAnsi" w:hAnsiTheme="minorHAnsi" w:cstheme="minorHAnsi"/>
                <w:sz w:val="18"/>
                <w:lang w:val="en-GB"/>
              </w:rPr>
            </w:pPr>
          </w:p>
          <w:p w:rsidR="004C2247" w:rsidP="004C2247" w:rsidRDefault="004C2247" w14:paraId="7357DA47" w14:textId="77777777">
            <w:pPr>
              <w:pStyle w:val="TableParagraph"/>
              <w:rPr>
                <w:rFonts w:asciiTheme="minorHAnsi" w:hAnsiTheme="minorHAnsi" w:cstheme="minorHAnsi"/>
                <w:sz w:val="18"/>
                <w:lang w:val="en-GB"/>
              </w:rPr>
            </w:pPr>
          </w:p>
          <w:p w:rsidR="004C2247" w:rsidP="004C2247" w:rsidRDefault="004C2247" w14:paraId="0C5DC07F" w14:textId="77777777">
            <w:pPr>
              <w:pStyle w:val="TableParagraph"/>
              <w:rPr>
                <w:rFonts w:asciiTheme="minorHAnsi" w:hAnsiTheme="minorHAnsi" w:cstheme="minorHAnsi"/>
                <w:sz w:val="18"/>
                <w:lang w:val="en-GB"/>
              </w:rPr>
            </w:pPr>
          </w:p>
          <w:p w:rsidR="004C2247" w:rsidP="004C2247" w:rsidRDefault="004C2247" w14:paraId="03AE6E6E" w14:textId="77777777">
            <w:pPr>
              <w:pStyle w:val="TableParagraph"/>
              <w:rPr>
                <w:rFonts w:asciiTheme="minorHAnsi" w:hAnsiTheme="minorHAnsi" w:cstheme="minorHAnsi"/>
                <w:sz w:val="18"/>
                <w:lang w:val="en-GB"/>
              </w:rPr>
            </w:pPr>
          </w:p>
          <w:p w:rsidR="004C2247" w:rsidP="004C2247" w:rsidRDefault="004C2247" w14:paraId="55CF1E78" w14:textId="77777777">
            <w:pPr>
              <w:pStyle w:val="TableParagraph"/>
              <w:rPr>
                <w:rFonts w:asciiTheme="minorHAnsi" w:hAnsiTheme="minorHAnsi" w:cstheme="minorHAnsi"/>
                <w:sz w:val="18"/>
                <w:lang w:val="en-GB"/>
              </w:rPr>
            </w:pPr>
          </w:p>
          <w:p w:rsidR="004C2247" w:rsidP="004C2247" w:rsidRDefault="004C2247" w14:paraId="05D0B764" w14:textId="77777777">
            <w:pPr>
              <w:pStyle w:val="TableParagraph"/>
              <w:rPr>
                <w:rFonts w:asciiTheme="minorHAnsi" w:hAnsiTheme="minorHAnsi" w:cstheme="minorHAnsi"/>
                <w:sz w:val="18"/>
                <w:lang w:val="en-GB"/>
              </w:rPr>
            </w:pPr>
          </w:p>
          <w:p w:rsidR="004C2247" w:rsidP="004C2247" w:rsidRDefault="004C2247" w14:paraId="331829FB" w14:textId="77777777">
            <w:pPr>
              <w:pStyle w:val="TableParagraph"/>
              <w:rPr>
                <w:rFonts w:asciiTheme="minorHAnsi" w:hAnsiTheme="minorHAnsi" w:cstheme="minorHAnsi"/>
                <w:sz w:val="18"/>
                <w:lang w:val="en-GB"/>
              </w:rPr>
            </w:pPr>
          </w:p>
          <w:p w:rsidR="004C2247" w:rsidP="004C2247" w:rsidRDefault="004C2247" w14:paraId="410F53EE" w14:textId="77777777">
            <w:pPr>
              <w:pStyle w:val="TableParagraph"/>
              <w:rPr>
                <w:rFonts w:asciiTheme="minorHAnsi" w:hAnsiTheme="minorHAnsi" w:cstheme="minorHAnsi"/>
                <w:sz w:val="18"/>
                <w:lang w:val="en-GB"/>
              </w:rPr>
            </w:pPr>
          </w:p>
          <w:p w:rsidR="004C2247" w:rsidP="004C2247" w:rsidRDefault="004C2247" w14:paraId="0413B1D3" w14:textId="77777777">
            <w:pPr>
              <w:pStyle w:val="TableParagraph"/>
              <w:rPr>
                <w:rFonts w:asciiTheme="minorHAnsi" w:hAnsiTheme="minorHAnsi" w:cstheme="minorHAnsi"/>
                <w:sz w:val="18"/>
                <w:lang w:val="en-GB"/>
              </w:rPr>
            </w:pPr>
          </w:p>
          <w:p w:rsidR="004C2247" w:rsidP="004C2247" w:rsidRDefault="004C2247" w14:paraId="02998F66" w14:textId="77777777">
            <w:pPr>
              <w:pStyle w:val="TableParagraph"/>
              <w:rPr>
                <w:rFonts w:asciiTheme="minorHAnsi" w:hAnsiTheme="minorHAnsi" w:cstheme="minorHAnsi"/>
                <w:sz w:val="18"/>
                <w:lang w:val="en-GB"/>
              </w:rPr>
            </w:pPr>
          </w:p>
          <w:p w:rsidR="004C2247" w:rsidP="004C2247" w:rsidRDefault="004C2247" w14:paraId="581EE1D1" w14:textId="77777777">
            <w:pPr>
              <w:pStyle w:val="TableParagraph"/>
              <w:rPr>
                <w:rFonts w:asciiTheme="minorHAnsi" w:hAnsiTheme="minorHAnsi" w:cstheme="minorHAnsi"/>
                <w:sz w:val="18"/>
                <w:lang w:val="en-GB"/>
              </w:rPr>
            </w:pPr>
          </w:p>
          <w:p w:rsidR="004C2247" w:rsidP="004C2247" w:rsidRDefault="004C2247" w14:paraId="33C9FDC0" w14:textId="77777777">
            <w:pPr>
              <w:pStyle w:val="TableParagraph"/>
              <w:rPr>
                <w:rFonts w:asciiTheme="minorHAnsi" w:hAnsiTheme="minorHAnsi" w:cstheme="minorHAnsi"/>
                <w:sz w:val="18"/>
                <w:lang w:val="en-GB"/>
              </w:rPr>
            </w:pPr>
          </w:p>
          <w:p w:rsidRPr="006974F3" w:rsidR="004C2247" w:rsidP="004C2247" w:rsidRDefault="004C2247" w14:paraId="250C833C" w14:textId="67186BAA">
            <w:pPr>
              <w:pStyle w:val="TableParagraph"/>
              <w:rPr>
                <w:rFonts w:asciiTheme="minorHAnsi" w:hAnsiTheme="minorHAnsi" w:cstheme="minorHAnsi"/>
                <w:sz w:val="18"/>
                <w:lang w:val="en-GB"/>
              </w:rPr>
            </w:pPr>
            <w:r>
              <w:rPr>
                <w:rFonts w:asciiTheme="minorHAnsi" w:hAnsiTheme="minorHAnsi" w:cstheme="minorHAnsi"/>
                <w:sz w:val="18"/>
                <w:lang w:val="en-GB"/>
              </w:rPr>
              <w:t>Practical Teachers</w:t>
            </w:r>
          </w:p>
        </w:tc>
        <w:tc>
          <w:tcPr>
            <w:tcW w:w="501" w:type="pct"/>
          </w:tcPr>
          <w:p w:rsidRPr="006974F3" w:rsidR="004C2247" w:rsidP="004C2247" w:rsidRDefault="004C2247" w14:paraId="6C134C2B" w14:textId="2EE74C73">
            <w:pPr>
              <w:pStyle w:val="TableParagraph"/>
              <w:rPr>
                <w:rFonts w:asciiTheme="minorHAnsi" w:hAnsiTheme="minorHAnsi" w:cstheme="minorHAnsi"/>
                <w:sz w:val="18"/>
                <w:lang w:val="en-GB"/>
              </w:rPr>
            </w:pPr>
            <w:r>
              <w:rPr>
                <w:rFonts w:asciiTheme="minorHAnsi" w:hAnsiTheme="minorHAnsi" w:cstheme="minorHAnsi"/>
                <w:sz w:val="18"/>
                <w:lang w:val="en-GB"/>
              </w:rPr>
              <w:t>25/08/20</w:t>
            </w:r>
          </w:p>
        </w:tc>
      </w:tr>
      <w:bookmarkEnd w:id="55"/>
      <w:tr w:rsidRPr="006974F3" w:rsidR="004C2247" w:rsidTr="004C2247" w14:paraId="218234EB" w14:textId="77777777">
        <w:trPr>
          <w:trHeight w:val="827"/>
        </w:trPr>
        <w:tc>
          <w:tcPr>
            <w:tcW w:w="388" w:type="pct"/>
          </w:tcPr>
          <w:p w:rsidR="004C2247" w:rsidP="004C2247" w:rsidRDefault="004C2247" w14:paraId="7A6C9CA2" w14:textId="77777777">
            <w:pPr>
              <w:pStyle w:val="TableParagraph"/>
              <w:rPr>
                <w:rFonts w:asciiTheme="minorHAnsi" w:hAnsiTheme="minorHAnsi" w:cstheme="minorHAnsi"/>
                <w:sz w:val="18"/>
                <w:lang w:val="en-GB"/>
              </w:rPr>
            </w:pPr>
            <w:r>
              <w:rPr>
                <w:rFonts w:asciiTheme="minorHAnsi" w:hAnsiTheme="minorHAnsi" w:cstheme="minorHAnsi"/>
                <w:sz w:val="18"/>
                <w:lang w:val="en-GB"/>
              </w:rPr>
              <w:t>Exposusre to Covid 19 in Non-</w:t>
            </w:r>
          </w:p>
          <w:p w:rsidRPr="006974F3" w:rsidR="004C2247" w:rsidP="004C2247" w:rsidRDefault="004C2247" w14:paraId="1DDB7C4D" w14:textId="33C1F048">
            <w:pPr>
              <w:pStyle w:val="TableParagraph"/>
              <w:rPr>
                <w:rFonts w:asciiTheme="minorHAnsi" w:hAnsiTheme="minorHAnsi" w:cstheme="minorHAnsi"/>
                <w:sz w:val="18"/>
                <w:lang w:val="en-GB"/>
              </w:rPr>
            </w:pPr>
            <w:r>
              <w:rPr>
                <w:rFonts w:asciiTheme="minorHAnsi" w:hAnsiTheme="minorHAnsi" w:cstheme="minorHAnsi"/>
                <w:sz w:val="18"/>
                <w:lang w:val="en-GB"/>
              </w:rPr>
              <w:t>Practical Room</w:t>
            </w:r>
          </w:p>
        </w:tc>
        <w:tc>
          <w:tcPr>
            <w:tcW w:w="441" w:type="pct"/>
          </w:tcPr>
          <w:p w:rsidRPr="006974F3" w:rsidR="004C2247" w:rsidP="004C2247" w:rsidRDefault="004C2247" w14:paraId="083C5F42" w14:textId="322BD6B2">
            <w:pPr>
              <w:pStyle w:val="TableParagraph"/>
              <w:rPr>
                <w:rFonts w:asciiTheme="minorHAnsi" w:hAnsiTheme="minorHAnsi" w:cstheme="minorHAnsi"/>
                <w:sz w:val="18"/>
                <w:lang w:val="en-GB"/>
              </w:rPr>
            </w:pPr>
            <w:r>
              <w:rPr>
                <w:rFonts w:asciiTheme="minorHAnsi" w:hAnsiTheme="minorHAnsi" w:cstheme="minorHAnsi"/>
                <w:sz w:val="18"/>
                <w:lang w:val="en-GB"/>
              </w:rPr>
              <w:t>Y</w:t>
            </w:r>
          </w:p>
        </w:tc>
        <w:tc>
          <w:tcPr>
            <w:tcW w:w="410" w:type="pct"/>
          </w:tcPr>
          <w:p w:rsidRPr="006974F3" w:rsidR="004C2247" w:rsidP="004C2247" w:rsidRDefault="004C2247" w14:paraId="0F1F0CD2" w14:textId="56D82AA7">
            <w:pPr>
              <w:pStyle w:val="TableParagraph"/>
              <w:rPr>
                <w:rFonts w:asciiTheme="minorHAnsi" w:hAnsiTheme="minorHAnsi" w:cstheme="minorHAnsi"/>
                <w:sz w:val="18"/>
                <w:lang w:val="en-GB"/>
              </w:rPr>
            </w:pPr>
            <w:r>
              <w:rPr>
                <w:rFonts w:asciiTheme="minorHAnsi" w:hAnsiTheme="minorHAnsi" w:cstheme="minorHAnsi"/>
                <w:sz w:val="18"/>
                <w:lang w:val="en-GB"/>
              </w:rPr>
              <w:t>Exposure to Covid 19</w:t>
            </w:r>
          </w:p>
        </w:tc>
        <w:tc>
          <w:tcPr>
            <w:tcW w:w="345" w:type="pct"/>
          </w:tcPr>
          <w:p w:rsidRPr="006974F3" w:rsidR="004C2247" w:rsidP="004C2247" w:rsidRDefault="004C2247" w14:paraId="353B7D5A" w14:textId="3DE92727">
            <w:pPr>
              <w:pStyle w:val="TableParagraph"/>
              <w:rPr>
                <w:rFonts w:asciiTheme="minorHAnsi" w:hAnsiTheme="minorHAnsi" w:cstheme="minorHAnsi"/>
                <w:sz w:val="18"/>
                <w:lang w:val="en-GB"/>
              </w:rPr>
            </w:pPr>
            <w:r>
              <w:rPr>
                <w:rFonts w:asciiTheme="minorHAnsi" w:hAnsiTheme="minorHAnsi" w:cstheme="minorHAnsi"/>
                <w:sz w:val="18"/>
                <w:lang w:val="en-GB"/>
              </w:rPr>
              <w:t>H</w:t>
            </w:r>
          </w:p>
        </w:tc>
        <w:tc>
          <w:tcPr>
            <w:tcW w:w="1251" w:type="pct"/>
          </w:tcPr>
          <w:p w:rsidRPr="00570A33" w:rsidR="004C2247" w:rsidP="004C2247" w:rsidRDefault="004C2247" w14:paraId="348FDEE2" w14:textId="77777777">
            <w:pPr>
              <w:spacing w:after="160" w:line="360" w:lineRule="auto"/>
              <w:ind w:left="360"/>
              <w:rPr>
                <w:rFonts w:cstheme="minorHAnsi"/>
                <w:sz w:val="18"/>
                <w:szCs w:val="18"/>
              </w:rPr>
            </w:pPr>
            <w:r w:rsidRPr="00570A33">
              <w:rPr>
                <w:rFonts w:cstheme="minorHAnsi"/>
                <w:sz w:val="18"/>
                <w:szCs w:val="18"/>
              </w:rPr>
              <w:t>Line up outside the door 1 m apart</w:t>
            </w:r>
          </w:p>
          <w:p w:rsidRPr="00570A33" w:rsidR="004C2247" w:rsidP="004C2247" w:rsidRDefault="004C2247" w14:paraId="0E66442B" w14:textId="77777777">
            <w:pPr>
              <w:spacing w:after="160" w:line="360" w:lineRule="auto"/>
              <w:ind w:left="360"/>
              <w:rPr>
                <w:rFonts w:cstheme="minorHAnsi"/>
                <w:sz w:val="18"/>
                <w:szCs w:val="18"/>
              </w:rPr>
            </w:pPr>
            <w:r w:rsidRPr="00570A33">
              <w:rPr>
                <w:rFonts w:cstheme="minorHAnsi"/>
                <w:sz w:val="18"/>
                <w:szCs w:val="18"/>
              </w:rPr>
              <w:t>Students should be masked before entering the room</w:t>
            </w:r>
          </w:p>
          <w:p w:rsidRPr="00570A33" w:rsidR="004C2247" w:rsidP="004C2247" w:rsidRDefault="004C2247" w14:paraId="0451E4B7" w14:textId="77777777">
            <w:pPr>
              <w:spacing w:after="160" w:line="360" w:lineRule="auto"/>
              <w:ind w:left="360"/>
              <w:rPr>
                <w:rFonts w:cstheme="minorHAnsi"/>
                <w:sz w:val="18"/>
                <w:szCs w:val="18"/>
              </w:rPr>
            </w:pPr>
            <w:r w:rsidRPr="00570A33">
              <w:rPr>
                <w:rFonts w:cstheme="minorHAnsi"/>
                <w:sz w:val="18"/>
                <w:szCs w:val="18"/>
              </w:rPr>
              <w:t>Use hand sanitiser before entering the room</w:t>
            </w:r>
          </w:p>
          <w:p w:rsidRPr="00570A33" w:rsidR="004C2247" w:rsidP="004C2247" w:rsidRDefault="004C2247" w14:paraId="54BFF1B5" w14:textId="77777777">
            <w:pPr>
              <w:spacing w:after="160" w:line="360" w:lineRule="auto"/>
              <w:ind w:left="360"/>
              <w:rPr>
                <w:rFonts w:cstheme="minorHAnsi"/>
                <w:sz w:val="18"/>
                <w:szCs w:val="18"/>
              </w:rPr>
            </w:pPr>
            <w:r w:rsidRPr="00570A33">
              <w:rPr>
                <w:rFonts w:cstheme="minorHAnsi"/>
                <w:sz w:val="18"/>
                <w:szCs w:val="18"/>
              </w:rPr>
              <w:t>Go to your assigned seat</w:t>
            </w:r>
          </w:p>
          <w:p w:rsidRPr="00570A33" w:rsidR="004C2247" w:rsidP="004C2247" w:rsidRDefault="004C2247" w14:paraId="62A8938E" w14:textId="77777777">
            <w:pPr>
              <w:spacing w:after="160" w:line="360" w:lineRule="auto"/>
              <w:ind w:left="360"/>
              <w:rPr>
                <w:rFonts w:cstheme="minorHAnsi"/>
                <w:sz w:val="18"/>
                <w:szCs w:val="18"/>
              </w:rPr>
            </w:pPr>
            <w:r w:rsidRPr="00570A33">
              <w:rPr>
                <w:rFonts w:cstheme="minorHAnsi"/>
                <w:sz w:val="18"/>
                <w:szCs w:val="18"/>
              </w:rPr>
              <w:t>Wipe down seat and desk with given wipes</w:t>
            </w:r>
          </w:p>
          <w:p w:rsidRPr="00570A33" w:rsidR="004C2247" w:rsidP="004C2247" w:rsidRDefault="004C2247" w14:paraId="78319084" w14:textId="77777777">
            <w:pPr>
              <w:spacing w:after="160" w:line="360" w:lineRule="auto"/>
              <w:ind w:left="360"/>
              <w:rPr>
                <w:rFonts w:cstheme="minorHAnsi"/>
                <w:sz w:val="18"/>
                <w:szCs w:val="18"/>
              </w:rPr>
            </w:pPr>
            <w:r w:rsidRPr="00570A33">
              <w:rPr>
                <w:rFonts w:cstheme="minorHAnsi"/>
                <w:sz w:val="18"/>
                <w:szCs w:val="18"/>
              </w:rPr>
              <w:t>If student needs to move they must seek permission from the teacher</w:t>
            </w:r>
          </w:p>
          <w:p w:rsidRPr="00570A33" w:rsidR="004C2247" w:rsidP="004C2247" w:rsidRDefault="004C2247" w14:paraId="2082014E" w14:textId="77777777">
            <w:pPr>
              <w:spacing w:after="160" w:line="360" w:lineRule="auto"/>
              <w:ind w:left="360"/>
              <w:rPr>
                <w:rFonts w:cstheme="minorHAnsi"/>
                <w:sz w:val="18"/>
                <w:szCs w:val="18"/>
              </w:rPr>
            </w:pPr>
            <w:r w:rsidRPr="00570A33">
              <w:rPr>
                <w:rFonts w:cstheme="minorHAnsi"/>
                <w:sz w:val="18"/>
                <w:szCs w:val="18"/>
              </w:rPr>
              <w:t xml:space="preserve">There will be a </w:t>
            </w:r>
            <w:r>
              <w:rPr>
                <w:rFonts w:cstheme="minorHAnsi"/>
                <w:sz w:val="18"/>
                <w:szCs w:val="18"/>
              </w:rPr>
              <w:t>sanitis</w:t>
            </w:r>
            <w:r w:rsidRPr="00570A33">
              <w:rPr>
                <w:rFonts w:cstheme="minorHAnsi"/>
                <w:sz w:val="18"/>
                <w:szCs w:val="18"/>
              </w:rPr>
              <w:t xml:space="preserve">ation station in every room, </w:t>
            </w:r>
          </w:p>
          <w:p w:rsidRPr="00570A33" w:rsidR="004C2247" w:rsidP="004C2247" w:rsidRDefault="004C2247" w14:paraId="3678CFCC" w14:textId="77777777">
            <w:pPr>
              <w:spacing w:after="160" w:line="360" w:lineRule="auto"/>
              <w:ind w:left="360"/>
              <w:rPr>
                <w:rFonts w:cstheme="minorHAnsi"/>
                <w:sz w:val="18"/>
                <w:szCs w:val="18"/>
              </w:rPr>
            </w:pPr>
            <w:r w:rsidRPr="00570A33">
              <w:rPr>
                <w:rFonts w:cstheme="minorHAnsi"/>
                <w:sz w:val="18"/>
                <w:szCs w:val="18"/>
              </w:rPr>
              <w:t>Teacher will disinfect desk, computer, door handle, light switch and remote for data projector</w:t>
            </w:r>
          </w:p>
          <w:p w:rsidRPr="00570A33" w:rsidR="004C2247" w:rsidP="004C2247" w:rsidRDefault="004C2247" w14:paraId="53C8A35E" w14:textId="77777777">
            <w:pPr>
              <w:spacing w:after="160" w:line="360" w:lineRule="auto"/>
              <w:ind w:left="360"/>
              <w:rPr>
                <w:rFonts w:cstheme="minorHAnsi"/>
                <w:sz w:val="18"/>
                <w:szCs w:val="18"/>
              </w:rPr>
            </w:pPr>
            <w:r w:rsidRPr="00570A33">
              <w:rPr>
                <w:rFonts w:cstheme="minorHAnsi"/>
                <w:sz w:val="18"/>
                <w:szCs w:val="18"/>
              </w:rPr>
              <w:t>Only teachers should be touching door handles, so if a student needs to leave the room for any reason the teacher will open/close the door</w:t>
            </w:r>
          </w:p>
          <w:p w:rsidRPr="00570A33" w:rsidR="004C2247" w:rsidP="004C2247" w:rsidRDefault="004C2247" w14:paraId="53303A51" w14:textId="77777777">
            <w:pPr>
              <w:spacing w:after="160" w:line="360" w:lineRule="auto"/>
              <w:ind w:left="360"/>
              <w:rPr>
                <w:rFonts w:cstheme="minorHAnsi"/>
                <w:sz w:val="18"/>
                <w:szCs w:val="18"/>
              </w:rPr>
            </w:pPr>
            <w:r>
              <w:rPr>
                <w:rFonts w:cstheme="minorHAnsi"/>
                <w:sz w:val="18"/>
                <w:szCs w:val="18"/>
              </w:rPr>
              <w:t>S</w:t>
            </w:r>
            <w:r w:rsidRPr="00570A33">
              <w:rPr>
                <w:rFonts w:cstheme="minorHAnsi"/>
                <w:sz w:val="18"/>
                <w:szCs w:val="18"/>
              </w:rPr>
              <w:t>tudents to pull blind up/down</w:t>
            </w:r>
            <w:r>
              <w:rPr>
                <w:rFonts w:cstheme="minorHAnsi"/>
                <w:sz w:val="18"/>
                <w:szCs w:val="18"/>
              </w:rPr>
              <w:t xml:space="preserve"> with a disposable glove</w:t>
            </w:r>
          </w:p>
          <w:p w:rsidR="004C2247" w:rsidP="004C2247" w:rsidRDefault="004C2247" w14:paraId="7C3A2836" w14:textId="77777777">
            <w:pPr>
              <w:spacing w:after="160" w:line="360" w:lineRule="auto"/>
              <w:ind w:left="360"/>
              <w:rPr>
                <w:rFonts w:cstheme="minorHAnsi"/>
                <w:sz w:val="18"/>
                <w:szCs w:val="18"/>
              </w:rPr>
            </w:pPr>
            <w:r w:rsidRPr="00570A33">
              <w:rPr>
                <w:rFonts w:cstheme="minorHAnsi"/>
                <w:sz w:val="18"/>
                <w:szCs w:val="18"/>
              </w:rPr>
              <w:t xml:space="preserve">Students who don’t wear masks (for medical reasons) will be seated at the back of the classroom </w:t>
            </w:r>
          </w:p>
          <w:p w:rsidRPr="00570A33" w:rsidR="004C2247" w:rsidP="004C2247" w:rsidRDefault="004C2247" w14:paraId="5E25AA4F" w14:textId="77777777">
            <w:pPr>
              <w:spacing w:after="160" w:line="360" w:lineRule="auto"/>
              <w:ind w:left="360"/>
              <w:rPr>
                <w:rFonts w:cstheme="minorHAnsi"/>
                <w:sz w:val="18"/>
                <w:szCs w:val="18"/>
              </w:rPr>
            </w:pPr>
            <w:r>
              <w:rPr>
                <w:rFonts w:cstheme="minorHAnsi"/>
                <w:sz w:val="18"/>
                <w:szCs w:val="18"/>
              </w:rPr>
              <w:t>Teachers will carry out risk assessment of any class resources and equipment that may be given out</w:t>
            </w:r>
          </w:p>
          <w:p w:rsidRPr="006974F3" w:rsidR="004C2247" w:rsidP="004C2247" w:rsidRDefault="004C2247" w14:paraId="4644ADDA" w14:textId="77777777">
            <w:pPr>
              <w:pStyle w:val="TableParagraph"/>
              <w:rPr>
                <w:rFonts w:asciiTheme="minorHAnsi" w:hAnsiTheme="minorHAnsi" w:cstheme="minorHAnsi"/>
                <w:sz w:val="18"/>
                <w:lang w:val="en-GB"/>
              </w:rPr>
            </w:pPr>
          </w:p>
        </w:tc>
        <w:tc>
          <w:tcPr>
            <w:tcW w:w="363" w:type="pct"/>
          </w:tcPr>
          <w:p w:rsidR="004C2247" w:rsidP="004C2247" w:rsidRDefault="004C2247" w14:paraId="66037AEE"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2E8FDB52" w14:textId="77777777">
            <w:pPr>
              <w:pStyle w:val="TableParagraph"/>
              <w:jc w:val="center"/>
              <w:rPr>
                <w:rFonts w:asciiTheme="minorHAnsi" w:hAnsiTheme="minorHAnsi" w:cstheme="minorHAnsi"/>
                <w:sz w:val="18"/>
                <w:lang w:val="en-GB"/>
              </w:rPr>
            </w:pPr>
          </w:p>
          <w:p w:rsidR="004C2247" w:rsidP="004C2247" w:rsidRDefault="004C2247" w14:paraId="5FDDB0FA" w14:textId="77777777">
            <w:pPr>
              <w:pStyle w:val="TableParagraph"/>
              <w:jc w:val="center"/>
              <w:rPr>
                <w:rFonts w:asciiTheme="minorHAnsi" w:hAnsiTheme="minorHAnsi" w:cstheme="minorHAnsi"/>
                <w:sz w:val="18"/>
                <w:lang w:val="en-GB"/>
              </w:rPr>
            </w:pPr>
          </w:p>
          <w:p w:rsidR="004C2247" w:rsidP="004C2247" w:rsidRDefault="004C2247" w14:paraId="56DB5F01" w14:textId="77777777">
            <w:pPr>
              <w:pStyle w:val="TableParagraph"/>
              <w:jc w:val="center"/>
              <w:rPr>
                <w:rFonts w:asciiTheme="minorHAnsi" w:hAnsiTheme="minorHAnsi" w:cstheme="minorHAnsi"/>
                <w:sz w:val="18"/>
                <w:lang w:val="en-GB"/>
              </w:rPr>
            </w:pPr>
          </w:p>
          <w:p w:rsidR="004C2247" w:rsidP="004C2247" w:rsidRDefault="004C2247" w14:paraId="38D890B1" w14:textId="77777777">
            <w:pPr>
              <w:pStyle w:val="TableParagraph"/>
              <w:jc w:val="center"/>
              <w:rPr>
                <w:rFonts w:asciiTheme="minorHAnsi" w:hAnsiTheme="minorHAnsi" w:cstheme="minorHAnsi"/>
                <w:sz w:val="18"/>
                <w:lang w:val="en-GB"/>
              </w:rPr>
            </w:pPr>
          </w:p>
          <w:p w:rsidR="004C2247" w:rsidP="004C2247" w:rsidRDefault="004C2247" w14:paraId="67339C48"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41FF6906" w14:textId="77777777">
            <w:pPr>
              <w:pStyle w:val="TableParagraph"/>
              <w:jc w:val="center"/>
              <w:rPr>
                <w:rFonts w:asciiTheme="minorHAnsi" w:hAnsiTheme="minorHAnsi" w:cstheme="minorHAnsi"/>
                <w:sz w:val="18"/>
                <w:lang w:val="en-GB"/>
              </w:rPr>
            </w:pPr>
          </w:p>
          <w:p w:rsidR="004C2247" w:rsidP="004C2247" w:rsidRDefault="004C2247" w14:paraId="7E6CD01C" w14:textId="77777777">
            <w:pPr>
              <w:pStyle w:val="TableParagraph"/>
              <w:jc w:val="center"/>
              <w:rPr>
                <w:rFonts w:asciiTheme="minorHAnsi" w:hAnsiTheme="minorHAnsi" w:cstheme="minorHAnsi"/>
                <w:sz w:val="18"/>
                <w:lang w:val="en-GB"/>
              </w:rPr>
            </w:pPr>
          </w:p>
          <w:p w:rsidR="004C2247" w:rsidP="004C2247" w:rsidRDefault="004C2247" w14:paraId="2F78C692" w14:textId="77777777">
            <w:pPr>
              <w:pStyle w:val="TableParagraph"/>
              <w:jc w:val="center"/>
              <w:rPr>
                <w:rFonts w:asciiTheme="minorHAnsi" w:hAnsiTheme="minorHAnsi" w:cstheme="minorHAnsi"/>
                <w:sz w:val="18"/>
                <w:lang w:val="en-GB"/>
              </w:rPr>
            </w:pPr>
          </w:p>
          <w:p w:rsidR="004C2247" w:rsidP="004C2247" w:rsidRDefault="004C2247" w14:paraId="4766A761" w14:textId="77777777">
            <w:pPr>
              <w:pStyle w:val="TableParagraph"/>
              <w:jc w:val="center"/>
              <w:rPr>
                <w:rFonts w:asciiTheme="minorHAnsi" w:hAnsiTheme="minorHAnsi" w:cstheme="minorHAnsi"/>
                <w:sz w:val="18"/>
                <w:lang w:val="en-GB"/>
              </w:rPr>
            </w:pPr>
          </w:p>
          <w:p w:rsidR="004C2247" w:rsidP="004C2247" w:rsidRDefault="004C2247" w14:paraId="483013FF"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777BFCB8" w14:textId="77777777">
            <w:pPr>
              <w:pStyle w:val="TableParagraph"/>
              <w:jc w:val="center"/>
              <w:rPr>
                <w:rFonts w:asciiTheme="minorHAnsi" w:hAnsiTheme="minorHAnsi" w:cstheme="minorHAnsi"/>
                <w:sz w:val="18"/>
                <w:lang w:val="en-GB"/>
              </w:rPr>
            </w:pPr>
          </w:p>
          <w:p w:rsidR="004C2247" w:rsidP="004C2247" w:rsidRDefault="004C2247" w14:paraId="6A9B0BF0" w14:textId="77777777">
            <w:pPr>
              <w:pStyle w:val="TableParagraph"/>
              <w:jc w:val="center"/>
              <w:rPr>
                <w:rFonts w:asciiTheme="minorHAnsi" w:hAnsiTheme="minorHAnsi" w:cstheme="minorHAnsi"/>
                <w:sz w:val="18"/>
                <w:lang w:val="en-GB"/>
              </w:rPr>
            </w:pPr>
          </w:p>
          <w:p w:rsidR="004C2247" w:rsidP="004C2247" w:rsidRDefault="004C2247" w14:paraId="5925E202" w14:textId="77777777">
            <w:pPr>
              <w:pStyle w:val="TableParagraph"/>
              <w:jc w:val="center"/>
              <w:rPr>
                <w:rFonts w:asciiTheme="minorHAnsi" w:hAnsiTheme="minorHAnsi" w:cstheme="minorHAnsi"/>
                <w:sz w:val="18"/>
                <w:lang w:val="en-GB"/>
              </w:rPr>
            </w:pPr>
          </w:p>
          <w:p w:rsidR="004C2247" w:rsidP="004C2247" w:rsidRDefault="004C2247" w14:paraId="1D5C4F2E" w14:textId="77777777">
            <w:pPr>
              <w:pStyle w:val="TableParagraph"/>
              <w:jc w:val="center"/>
              <w:rPr>
                <w:rFonts w:asciiTheme="minorHAnsi" w:hAnsiTheme="minorHAnsi" w:cstheme="minorHAnsi"/>
                <w:sz w:val="18"/>
                <w:lang w:val="en-GB"/>
              </w:rPr>
            </w:pPr>
          </w:p>
          <w:p w:rsidR="004C2247" w:rsidP="004C2247" w:rsidRDefault="004C2247" w14:paraId="79565320" w14:textId="77777777">
            <w:pPr>
              <w:pStyle w:val="TableParagraph"/>
              <w:jc w:val="center"/>
              <w:rPr>
                <w:rFonts w:asciiTheme="minorHAnsi" w:hAnsiTheme="minorHAnsi" w:cstheme="minorHAnsi"/>
                <w:sz w:val="18"/>
                <w:lang w:val="en-GB"/>
              </w:rPr>
            </w:pPr>
          </w:p>
          <w:p w:rsidR="004C2247" w:rsidP="004C2247" w:rsidRDefault="004C2247" w14:paraId="7FBFF466"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020FDDFA" w14:textId="77777777">
            <w:pPr>
              <w:pStyle w:val="TableParagraph"/>
              <w:jc w:val="center"/>
              <w:rPr>
                <w:rFonts w:asciiTheme="minorHAnsi" w:hAnsiTheme="minorHAnsi" w:cstheme="minorHAnsi"/>
                <w:sz w:val="18"/>
                <w:lang w:val="en-GB"/>
              </w:rPr>
            </w:pPr>
          </w:p>
          <w:p w:rsidR="004C2247" w:rsidP="004C2247" w:rsidRDefault="004C2247" w14:paraId="35C3691B" w14:textId="77777777">
            <w:pPr>
              <w:pStyle w:val="TableParagraph"/>
              <w:jc w:val="center"/>
              <w:rPr>
                <w:rFonts w:asciiTheme="minorHAnsi" w:hAnsiTheme="minorHAnsi" w:cstheme="minorHAnsi"/>
                <w:sz w:val="18"/>
                <w:lang w:val="en-GB"/>
              </w:rPr>
            </w:pPr>
          </w:p>
          <w:p w:rsidR="004C2247" w:rsidP="004C2247" w:rsidRDefault="004C2247" w14:paraId="24A40DE0"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44B5056B" w14:textId="77777777">
            <w:pPr>
              <w:pStyle w:val="TableParagraph"/>
              <w:jc w:val="center"/>
              <w:rPr>
                <w:rFonts w:asciiTheme="minorHAnsi" w:hAnsiTheme="minorHAnsi" w:cstheme="minorHAnsi"/>
                <w:sz w:val="18"/>
                <w:lang w:val="en-GB"/>
              </w:rPr>
            </w:pPr>
          </w:p>
          <w:p w:rsidR="004C2247" w:rsidP="004C2247" w:rsidRDefault="004C2247" w14:paraId="6F9DB8CD" w14:textId="77777777">
            <w:pPr>
              <w:pStyle w:val="TableParagraph"/>
              <w:jc w:val="center"/>
              <w:rPr>
                <w:rFonts w:asciiTheme="minorHAnsi" w:hAnsiTheme="minorHAnsi" w:cstheme="minorHAnsi"/>
                <w:sz w:val="18"/>
                <w:lang w:val="en-GB"/>
              </w:rPr>
            </w:pPr>
          </w:p>
          <w:p w:rsidR="004C2247" w:rsidP="004C2247" w:rsidRDefault="004C2247" w14:paraId="10C79600" w14:textId="77777777">
            <w:pPr>
              <w:pStyle w:val="TableParagraph"/>
              <w:jc w:val="center"/>
              <w:rPr>
                <w:rFonts w:asciiTheme="minorHAnsi" w:hAnsiTheme="minorHAnsi" w:cstheme="minorHAnsi"/>
                <w:sz w:val="18"/>
                <w:lang w:val="en-GB"/>
              </w:rPr>
            </w:pPr>
          </w:p>
          <w:p w:rsidR="004C2247" w:rsidP="004C2247" w:rsidRDefault="004C2247" w14:paraId="53D2257D"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3FF4FBAF" w14:textId="77777777">
            <w:pPr>
              <w:pStyle w:val="TableParagraph"/>
              <w:jc w:val="center"/>
              <w:rPr>
                <w:rFonts w:asciiTheme="minorHAnsi" w:hAnsiTheme="minorHAnsi" w:cstheme="minorHAnsi"/>
                <w:sz w:val="18"/>
                <w:lang w:val="en-GB"/>
              </w:rPr>
            </w:pPr>
          </w:p>
          <w:p w:rsidR="004C2247" w:rsidP="004C2247" w:rsidRDefault="004C2247" w14:paraId="34684928" w14:textId="77777777">
            <w:pPr>
              <w:pStyle w:val="TableParagraph"/>
              <w:jc w:val="center"/>
              <w:rPr>
                <w:rFonts w:asciiTheme="minorHAnsi" w:hAnsiTheme="minorHAnsi" w:cstheme="minorHAnsi"/>
                <w:sz w:val="18"/>
                <w:lang w:val="en-GB"/>
              </w:rPr>
            </w:pPr>
          </w:p>
          <w:p w:rsidR="004C2247" w:rsidP="004C2247" w:rsidRDefault="004C2247" w14:paraId="1FCB628B" w14:textId="77777777">
            <w:pPr>
              <w:pStyle w:val="TableParagraph"/>
              <w:jc w:val="center"/>
              <w:rPr>
                <w:rFonts w:asciiTheme="minorHAnsi" w:hAnsiTheme="minorHAnsi" w:cstheme="minorHAnsi"/>
                <w:sz w:val="18"/>
                <w:lang w:val="en-GB"/>
              </w:rPr>
            </w:pPr>
          </w:p>
          <w:p w:rsidR="004C2247" w:rsidP="004C2247" w:rsidRDefault="004C2247" w14:paraId="58902E42" w14:textId="77777777">
            <w:pPr>
              <w:pStyle w:val="TableParagraph"/>
              <w:jc w:val="center"/>
              <w:rPr>
                <w:rFonts w:asciiTheme="minorHAnsi" w:hAnsiTheme="minorHAnsi" w:cstheme="minorHAnsi"/>
                <w:sz w:val="18"/>
                <w:lang w:val="en-GB"/>
              </w:rPr>
            </w:pPr>
          </w:p>
          <w:p w:rsidR="004C2247" w:rsidP="004C2247" w:rsidRDefault="004C2247" w14:paraId="2E4B89EC" w14:textId="77777777">
            <w:pPr>
              <w:pStyle w:val="TableParagraph"/>
              <w:jc w:val="center"/>
              <w:rPr>
                <w:rFonts w:asciiTheme="minorHAnsi" w:hAnsiTheme="minorHAnsi" w:cstheme="minorHAnsi"/>
                <w:sz w:val="18"/>
                <w:lang w:val="en-GB"/>
              </w:rPr>
            </w:pPr>
          </w:p>
          <w:p w:rsidR="004C2247" w:rsidP="004C2247" w:rsidRDefault="004C2247" w14:paraId="22F6E473" w14:textId="77777777">
            <w:pPr>
              <w:pStyle w:val="TableParagraph"/>
              <w:jc w:val="center"/>
              <w:rPr>
                <w:rFonts w:asciiTheme="minorHAnsi" w:hAnsiTheme="minorHAnsi" w:cstheme="minorHAnsi"/>
                <w:sz w:val="18"/>
                <w:lang w:val="en-GB"/>
              </w:rPr>
            </w:pPr>
          </w:p>
          <w:p w:rsidR="004C2247" w:rsidP="004C2247" w:rsidRDefault="004C2247" w14:paraId="74A6CEB7"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3E553280" w14:textId="77777777">
            <w:pPr>
              <w:pStyle w:val="TableParagraph"/>
              <w:jc w:val="center"/>
              <w:rPr>
                <w:rFonts w:asciiTheme="minorHAnsi" w:hAnsiTheme="minorHAnsi" w:cstheme="minorHAnsi"/>
                <w:sz w:val="18"/>
                <w:lang w:val="en-GB"/>
              </w:rPr>
            </w:pPr>
          </w:p>
          <w:p w:rsidR="004C2247" w:rsidP="004C2247" w:rsidRDefault="004C2247" w14:paraId="657F2141" w14:textId="77777777">
            <w:pPr>
              <w:pStyle w:val="TableParagraph"/>
              <w:jc w:val="center"/>
              <w:rPr>
                <w:rFonts w:asciiTheme="minorHAnsi" w:hAnsiTheme="minorHAnsi" w:cstheme="minorHAnsi"/>
                <w:sz w:val="18"/>
                <w:lang w:val="en-GB"/>
              </w:rPr>
            </w:pPr>
          </w:p>
          <w:p w:rsidR="004C2247" w:rsidP="004C2247" w:rsidRDefault="004C2247" w14:paraId="592BA2C3" w14:textId="77777777">
            <w:pPr>
              <w:pStyle w:val="TableParagraph"/>
              <w:jc w:val="center"/>
              <w:rPr>
                <w:rFonts w:asciiTheme="minorHAnsi" w:hAnsiTheme="minorHAnsi" w:cstheme="minorHAnsi"/>
                <w:sz w:val="18"/>
                <w:lang w:val="en-GB"/>
              </w:rPr>
            </w:pPr>
          </w:p>
          <w:p w:rsidR="004C2247" w:rsidP="004C2247" w:rsidRDefault="004C2247" w14:paraId="7A0FFF1C" w14:textId="77777777">
            <w:pPr>
              <w:pStyle w:val="TableParagraph"/>
              <w:jc w:val="center"/>
              <w:rPr>
                <w:rFonts w:asciiTheme="minorHAnsi" w:hAnsiTheme="minorHAnsi" w:cstheme="minorHAnsi"/>
                <w:sz w:val="18"/>
                <w:lang w:val="en-GB"/>
              </w:rPr>
            </w:pPr>
          </w:p>
          <w:p w:rsidR="004C2247" w:rsidP="004C2247" w:rsidRDefault="004C2247" w14:paraId="52BAC111"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618D9898" w14:textId="77777777">
            <w:pPr>
              <w:pStyle w:val="TableParagraph"/>
              <w:jc w:val="center"/>
              <w:rPr>
                <w:rFonts w:asciiTheme="minorHAnsi" w:hAnsiTheme="minorHAnsi" w:cstheme="minorHAnsi"/>
                <w:sz w:val="18"/>
                <w:lang w:val="en-GB"/>
              </w:rPr>
            </w:pPr>
          </w:p>
          <w:p w:rsidR="004C2247" w:rsidP="004C2247" w:rsidRDefault="004C2247" w14:paraId="1023DCE2" w14:textId="77777777">
            <w:pPr>
              <w:pStyle w:val="TableParagraph"/>
              <w:jc w:val="center"/>
              <w:rPr>
                <w:rFonts w:asciiTheme="minorHAnsi" w:hAnsiTheme="minorHAnsi" w:cstheme="minorHAnsi"/>
                <w:sz w:val="18"/>
                <w:lang w:val="en-GB"/>
              </w:rPr>
            </w:pPr>
          </w:p>
          <w:p w:rsidR="004C2247" w:rsidP="004C2247" w:rsidRDefault="004C2247" w14:paraId="4ADD7F86" w14:textId="77777777">
            <w:pPr>
              <w:pStyle w:val="TableParagraph"/>
              <w:jc w:val="center"/>
              <w:rPr>
                <w:rFonts w:asciiTheme="minorHAnsi" w:hAnsiTheme="minorHAnsi" w:cstheme="minorHAnsi"/>
                <w:sz w:val="18"/>
                <w:lang w:val="en-GB"/>
              </w:rPr>
            </w:pPr>
          </w:p>
          <w:p w:rsidR="004C2247" w:rsidP="004C2247" w:rsidRDefault="004C2247" w14:paraId="2E722514" w14:textId="77777777">
            <w:pPr>
              <w:pStyle w:val="TableParagraph"/>
              <w:jc w:val="center"/>
              <w:rPr>
                <w:rFonts w:asciiTheme="minorHAnsi" w:hAnsiTheme="minorHAnsi" w:cstheme="minorHAnsi"/>
                <w:sz w:val="18"/>
                <w:lang w:val="en-GB"/>
              </w:rPr>
            </w:pPr>
          </w:p>
          <w:p w:rsidR="004C2247" w:rsidP="004C2247" w:rsidRDefault="004C2247" w14:paraId="6C052B3B" w14:textId="77777777">
            <w:pPr>
              <w:pStyle w:val="TableParagraph"/>
              <w:jc w:val="center"/>
              <w:rPr>
                <w:rFonts w:asciiTheme="minorHAnsi" w:hAnsiTheme="minorHAnsi" w:cstheme="minorHAnsi"/>
                <w:sz w:val="18"/>
                <w:lang w:val="en-GB"/>
              </w:rPr>
            </w:pPr>
          </w:p>
          <w:p w:rsidR="004C2247" w:rsidP="004C2247" w:rsidRDefault="004C2247" w14:paraId="1D5874C4" w14:textId="77777777">
            <w:pPr>
              <w:pStyle w:val="TableParagraph"/>
              <w:jc w:val="center"/>
              <w:rPr>
                <w:rFonts w:asciiTheme="minorHAnsi" w:hAnsiTheme="minorHAnsi" w:cstheme="minorHAnsi"/>
                <w:sz w:val="18"/>
                <w:lang w:val="en-GB"/>
              </w:rPr>
            </w:pPr>
          </w:p>
          <w:p w:rsidR="004C2247" w:rsidP="004C2247" w:rsidRDefault="004C2247" w14:paraId="65844045" w14:textId="77777777">
            <w:pPr>
              <w:pStyle w:val="TableParagraph"/>
              <w:jc w:val="center"/>
              <w:rPr>
                <w:rFonts w:asciiTheme="minorHAnsi" w:hAnsiTheme="minorHAnsi" w:cstheme="minorHAnsi"/>
                <w:sz w:val="18"/>
                <w:lang w:val="en-GB"/>
              </w:rPr>
            </w:pPr>
          </w:p>
          <w:p w:rsidR="004C2247" w:rsidP="004C2247" w:rsidRDefault="004C2247" w14:paraId="1DA27255" w14:textId="77777777">
            <w:pPr>
              <w:pStyle w:val="TableParagraph"/>
              <w:jc w:val="center"/>
              <w:rPr>
                <w:rFonts w:asciiTheme="minorHAnsi" w:hAnsiTheme="minorHAnsi" w:cstheme="minorHAnsi"/>
                <w:sz w:val="18"/>
                <w:lang w:val="en-GB"/>
              </w:rPr>
            </w:pPr>
          </w:p>
          <w:p w:rsidR="004C2247" w:rsidP="004C2247" w:rsidRDefault="004C2247" w14:paraId="7C08E37E"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7C0C56F3" w14:textId="77777777">
            <w:pPr>
              <w:pStyle w:val="TableParagraph"/>
              <w:jc w:val="center"/>
              <w:rPr>
                <w:rFonts w:asciiTheme="minorHAnsi" w:hAnsiTheme="minorHAnsi" w:cstheme="minorHAnsi"/>
                <w:sz w:val="18"/>
                <w:lang w:val="en-GB"/>
              </w:rPr>
            </w:pPr>
          </w:p>
          <w:p w:rsidR="004C2247" w:rsidP="004C2247" w:rsidRDefault="004C2247" w14:paraId="0070A3FD" w14:textId="77777777">
            <w:pPr>
              <w:pStyle w:val="TableParagraph"/>
              <w:jc w:val="center"/>
              <w:rPr>
                <w:rFonts w:asciiTheme="minorHAnsi" w:hAnsiTheme="minorHAnsi" w:cstheme="minorHAnsi"/>
                <w:sz w:val="18"/>
                <w:lang w:val="en-GB"/>
              </w:rPr>
            </w:pPr>
          </w:p>
          <w:p w:rsidR="004C2247" w:rsidP="004C2247" w:rsidRDefault="004C2247" w14:paraId="7C4FD030" w14:textId="77777777">
            <w:pPr>
              <w:pStyle w:val="TableParagraph"/>
              <w:jc w:val="center"/>
              <w:rPr>
                <w:rFonts w:asciiTheme="minorHAnsi" w:hAnsiTheme="minorHAnsi" w:cstheme="minorHAnsi"/>
                <w:sz w:val="18"/>
                <w:lang w:val="en-GB"/>
              </w:rPr>
            </w:pPr>
          </w:p>
          <w:p w:rsidR="004C2247" w:rsidP="004C2247" w:rsidRDefault="004C2247" w14:paraId="1CF2B2E2" w14:textId="77777777">
            <w:pPr>
              <w:pStyle w:val="TableParagraph"/>
              <w:jc w:val="center"/>
              <w:rPr>
                <w:rFonts w:asciiTheme="minorHAnsi" w:hAnsiTheme="minorHAnsi" w:cstheme="minorHAnsi"/>
                <w:sz w:val="18"/>
                <w:lang w:val="en-GB"/>
              </w:rPr>
            </w:pPr>
          </w:p>
          <w:p w:rsidR="004C2247" w:rsidP="004C2247" w:rsidRDefault="004C2247" w14:paraId="25C54745" w14:textId="77777777">
            <w:pPr>
              <w:pStyle w:val="TableParagraph"/>
              <w:jc w:val="center"/>
              <w:rPr>
                <w:rFonts w:asciiTheme="minorHAnsi" w:hAnsiTheme="minorHAnsi" w:cstheme="minorHAnsi"/>
                <w:sz w:val="18"/>
                <w:lang w:val="en-GB"/>
              </w:rPr>
            </w:pPr>
          </w:p>
          <w:p w:rsidR="004C2247" w:rsidP="004C2247" w:rsidRDefault="004C2247" w14:paraId="1C4BDA44" w14:textId="77777777">
            <w:pPr>
              <w:pStyle w:val="TableParagraph"/>
              <w:jc w:val="center"/>
              <w:rPr>
                <w:rFonts w:asciiTheme="minorHAnsi" w:hAnsiTheme="minorHAnsi" w:cstheme="minorHAnsi"/>
                <w:sz w:val="18"/>
                <w:lang w:val="en-GB"/>
              </w:rPr>
            </w:pPr>
          </w:p>
          <w:p w:rsidR="004C2247" w:rsidP="004C2247" w:rsidRDefault="004C2247" w14:paraId="25011F06" w14:textId="77777777">
            <w:pPr>
              <w:pStyle w:val="TableParagraph"/>
              <w:jc w:val="center"/>
              <w:rPr>
                <w:rFonts w:asciiTheme="minorHAnsi" w:hAnsiTheme="minorHAnsi" w:cstheme="minorHAnsi"/>
                <w:sz w:val="18"/>
                <w:lang w:val="en-GB"/>
              </w:rPr>
            </w:pPr>
          </w:p>
          <w:p w:rsidR="004C2247" w:rsidP="004C2247" w:rsidRDefault="004C2247" w14:paraId="370FE520" w14:textId="77777777">
            <w:pPr>
              <w:pStyle w:val="TableParagraph"/>
              <w:jc w:val="center"/>
              <w:rPr>
                <w:rFonts w:asciiTheme="minorHAnsi" w:hAnsiTheme="minorHAnsi" w:cstheme="minorHAnsi"/>
                <w:sz w:val="18"/>
                <w:lang w:val="en-GB"/>
              </w:rPr>
            </w:pPr>
          </w:p>
          <w:p w:rsidR="004C2247" w:rsidP="004C2247" w:rsidRDefault="004C2247" w14:paraId="77D5BC16" w14:textId="77777777">
            <w:pPr>
              <w:pStyle w:val="TableParagraph"/>
              <w:jc w:val="center"/>
              <w:rPr>
                <w:rFonts w:asciiTheme="minorHAnsi" w:hAnsiTheme="minorHAnsi" w:cstheme="minorHAnsi"/>
                <w:sz w:val="18"/>
                <w:lang w:val="en-GB"/>
              </w:rPr>
            </w:pPr>
          </w:p>
          <w:p w:rsidR="004C2247" w:rsidP="004C2247" w:rsidRDefault="004C2247" w14:paraId="5D9D926C" w14:textId="77777777">
            <w:pPr>
              <w:pStyle w:val="TableParagraph"/>
              <w:jc w:val="center"/>
              <w:rPr>
                <w:rFonts w:asciiTheme="minorHAnsi" w:hAnsiTheme="minorHAnsi" w:cstheme="minorHAnsi"/>
                <w:sz w:val="18"/>
                <w:lang w:val="en-GB"/>
              </w:rPr>
            </w:pPr>
          </w:p>
          <w:p w:rsidR="004C2247" w:rsidP="004C2247" w:rsidRDefault="004C2247" w14:paraId="010731F3" w14:textId="77777777">
            <w:pPr>
              <w:pStyle w:val="TableParagraph"/>
              <w:jc w:val="center"/>
              <w:rPr>
                <w:rFonts w:asciiTheme="minorHAnsi" w:hAnsiTheme="minorHAnsi" w:cstheme="minorHAnsi"/>
                <w:sz w:val="18"/>
                <w:lang w:val="en-GB"/>
              </w:rPr>
            </w:pPr>
          </w:p>
          <w:p w:rsidR="004C2247" w:rsidP="004C2247" w:rsidRDefault="004C2247" w14:paraId="0C13DC4C"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70F6F8BE" w14:textId="77777777">
            <w:pPr>
              <w:pStyle w:val="TableParagraph"/>
              <w:jc w:val="center"/>
              <w:rPr>
                <w:rFonts w:asciiTheme="minorHAnsi" w:hAnsiTheme="minorHAnsi" w:cstheme="minorHAnsi"/>
                <w:sz w:val="18"/>
                <w:lang w:val="en-GB"/>
              </w:rPr>
            </w:pPr>
          </w:p>
          <w:p w:rsidR="004C2247" w:rsidP="004C2247" w:rsidRDefault="004C2247" w14:paraId="4DB19203" w14:textId="77777777">
            <w:pPr>
              <w:pStyle w:val="TableParagraph"/>
              <w:jc w:val="center"/>
              <w:rPr>
                <w:rFonts w:asciiTheme="minorHAnsi" w:hAnsiTheme="minorHAnsi" w:cstheme="minorHAnsi"/>
                <w:sz w:val="18"/>
                <w:lang w:val="en-GB"/>
              </w:rPr>
            </w:pPr>
          </w:p>
          <w:p w:rsidR="004C2247" w:rsidP="004C2247" w:rsidRDefault="004C2247" w14:paraId="303B5E6C" w14:textId="77777777">
            <w:pPr>
              <w:pStyle w:val="TableParagraph"/>
              <w:jc w:val="center"/>
              <w:rPr>
                <w:rFonts w:asciiTheme="minorHAnsi" w:hAnsiTheme="minorHAnsi" w:cstheme="minorHAnsi"/>
                <w:sz w:val="18"/>
                <w:lang w:val="en-GB"/>
              </w:rPr>
            </w:pPr>
          </w:p>
          <w:p w:rsidR="004C2247" w:rsidP="004C2247" w:rsidRDefault="004C2247" w14:paraId="70A22D33" w14:textId="77777777">
            <w:pPr>
              <w:pStyle w:val="TableParagraph"/>
              <w:jc w:val="center"/>
              <w:rPr>
                <w:rFonts w:asciiTheme="minorHAnsi" w:hAnsiTheme="minorHAnsi" w:cstheme="minorHAnsi"/>
                <w:sz w:val="18"/>
                <w:lang w:val="en-GB"/>
              </w:rPr>
            </w:pPr>
          </w:p>
          <w:p w:rsidR="004C2247" w:rsidP="004C2247" w:rsidRDefault="004C2247" w14:paraId="18ACE0CF" w14:textId="77777777">
            <w:pPr>
              <w:pStyle w:val="TableParagraph"/>
              <w:jc w:val="center"/>
              <w:rPr>
                <w:rFonts w:asciiTheme="minorHAnsi" w:hAnsiTheme="minorHAnsi" w:cstheme="minorHAnsi"/>
                <w:sz w:val="18"/>
                <w:lang w:val="en-GB"/>
              </w:rPr>
            </w:pPr>
          </w:p>
          <w:p w:rsidR="004C2247" w:rsidP="004C2247" w:rsidRDefault="004C2247" w14:paraId="3B39329A"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1C5709C6" w14:textId="77777777">
            <w:pPr>
              <w:pStyle w:val="TableParagraph"/>
              <w:jc w:val="center"/>
              <w:rPr>
                <w:rFonts w:asciiTheme="minorHAnsi" w:hAnsiTheme="minorHAnsi" w:cstheme="minorHAnsi"/>
                <w:sz w:val="18"/>
                <w:lang w:val="en-GB"/>
              </w:rPr>
            </w:pPr>
          </w:p>
          <w:p w:rsidR="004C2247" w:rsidP="004C2247" w:rsidRDefault="004C2247" w14:paraId="521EC3E0" w14:textId="77777777">
            <w:pPr>
              <w:pStyle w:val="TableParagraph"/>
              <w:jc w:val="center"/>
              <w:rPr>
                <w:rFonts w:asciiTheme="minorHAnsi" w:hAnsiTheme="minorHAnsi" w:cstheme="minorHAnsi"/>
                <w:sz w:val="18"/>
                <w:lang w:val="en-GB"/>
              </w:rPr>
            </w:pPr>
          </w:p>
          <w:p w:rsidR="004C2247" w:rsidP="004C2247" w:rsidRDefault="004C2247" w14:paraId="014D4524" w14:textId="77777777">
            <w:pPr>
              <w:pStyle w:val="TableParagraph"/>
              <w:jc w:val="center"/>
              <w:rPr>
                <w:rFonts w:asciiTheme="minorHAnsi" w:hAnsiTheme="minorHAnsi" w:cstheme="minorHAnsi"/>
                <w:sz w:val="18"/>
                <w:lang w:val="en-GB"/>
              </w:rPr>
            </w:pPr>
          </w:p>
          <w:p w:rsidR="004C2247" w:rsidP="004C2247" w:rsidRDefault="004C2247" w14:paraId="0C62249D" w14:textId="77777777">
            <w:pPr>
              <w:pStyle w:val="TableParagraph"/>
              <w:jc w:val="center"/>
              <w:rPr>
                <w:rFonts w:asciiTheme="minorHAnsi" w:hAnsiTheme="minorHAnsi" w:cstheme="minorHAnsi"/>
                <w:sz w:val="18"/>
                <w:lang w:val="en-GB"/>
              </w:rPr>
            </w:pPr>
          </w:p>
          <w:p w:rsidR="004C2247" w:rsidP="004C2247" w:rsidRDefault="004C2247" w14:paraId="2C2346CC" w14:textId="77777777">
            <w:pPr>
              <w:pStyle w:val="TableParagraph"/>
              <w:jc w:val="center"/>
              <w:rPr>
                <w:rFonts w:asciiTheme="minorHAnsi" w:hAnsiTheme="minorHAnsi" w:cstheme="minorHAnsi"/>
                <w:sz w:val="18"/>
                <w:lang w:val="en-GB"/>
              </w:rPr>
            </w:pPr>
          </w:p>
          <w:p w:rsidR="004C2247" w:rsidP="004C2247" w:rsidRDefault="004C2247" w14:paraId="605FC215" w14:textId="77777777">
            <w:pPr>
              <w:pStyle w:val="TableParagraph"/>
              <w:jc w:val="center"/>
              <w:rPr>
                <w:rFonts w:asciiTheme="minorHAnsi" w:hAnsiTheme="minorHAnsi" w:cstheme="minorHAnsi"/>
                <w:sz w:val="18"/>
                <w:lang w:val="en-GB"/>
              </w:rPr>
            </w:pPr>
          </w:p>
          <w:p w:rsidR="004C2247" w:rsidP="004C2247" w:rsidRDefault="004C2247" w14:paraId="54A58A23" w14:textId="77777777">
            <w:pPr>
              <w:pStyle w:val="TableParagraph"/>
              <w:jc w:val="center"/>
              <w:rPr>
                <w:rFonts w:asciiTheme="minorHAnsi" w:hAnsiTheme="minorHAnsi" w:cstheme="minorHAnsi"/>
                <w:sz w:val="18"/>
                <w:lang w:val="en-GB"/>
              </w:rPr>
            </w:pPr>
          </w:p>
          <w:p w:rsidR="004C2247" w:rsidP="004C2247" w:rsidRDefault="004C2247" w14:paraId="6DB15573"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47281CD4" w14:textId="77777777">
            <w:pPr>
              <w:pStyle w:val="TableParagraph"/>
              <w:jc w:val="center"/>
              <w:rPr>
                <w:rFonts w:asciiTheme="minorHAnsi" w:hAnsiTheme="minorHAnsi" w:cstheme="minorHAnsi"/>
                <w:sz w:val="18"/>
                <w:lang w:val="en-GB"/>
              </w:rPr>
            </w:pPr>
          </w:p>
          <w:p w:rsidR="004C2247" w:rsidP="004C2247" w:rsidRDefault="004C2247" w14:paraId="68E6DB30" w14:textId="77777777">
            <w:pPr>
              <w:pStyle w:val="TableParagraph"/>
              <w:jc w:val="center"/>
              <w:rPr>
                <w:rFonts w:asciiTheme="minorHAnsi" w:hAnsiTheme="minorHAnsi" w:cstheme="minorHAnsi"/>
                <w:sz w:val="18"/>
                <w:lang w:val="en-GB"/>
              </w:rPr>
            </w:pPr>
          </w:p>
          <w:p w:rsidR="004C2247" w:rsidP="004C2247" w:rsidRDefault="004C2247" w14:paraId="7B73A909" w14:textId="77777777">
            <w:pPr>
              <w:pStyle w:val="TableParagraph"/>
              <w:jc w:val="center"/>
              <w:rPr>
                <w:rFonts w:asciiTheme="minorHAnsi" w:hAnsiTheme="minorHAnsi" w:cstheme="minorHAnsi"/>
                <w:sz w:val="18"/>
                <w:lang w:val="en-GB"/>
              </w:rPr>
            </w:pPr>
          </w:p>
          <w:p w:rsidR="004C2247" w:rsidP="004C2247" w:rsidRDefault="004C2247" w14:paraId="1F28ADFD" w14:textId="77777777">
            <w:pPr>
              <w:pStyle w:val="TableParagraph"/>
              <w:jc w:val="center"/>
              <w:rPr>
                <w:rFonts w:asciiTheme="minorHAnsi" w:hAnsiTheme="minorHAnsi" w:cstheme="minorHAnsi"/>
                <w:sz w:val="18"/>
                <w:lang w:val="en-GB"/>
              </w:rPr>
            </w:pPr>
          </w:p>
          <w:p w:rsidRPr="006974F3" w:rsidR="004C2247" w:rsidP="004C2247" w:rsidRDefault="004C2247" w14:paraId="53CE5AF6" w14:textId="77777777">
            <w:pPr>
              <w:pStyle w:val="TableParagraph"/>
              <w:rPr>
                <w:rFonts w:asciiTheme="minorHAnsi" w:hAnsiTheme="minorHAnsi" w:cstheme="minorHAnsi"/>
                <w:sz w:val="18"/>
                <w:lang w:val="en-GB"/>
              </w:rPr>
            </w:pPr>
          </w:p>
        </w:tc>
        <w:tc>
          <w:tcPr>
            <w:tcW w:w="762" w:type="pct"/>
          </w:tcPr>
          <w:p w:rsidRPr="006974F3" w:rsidR="004C2247" w:rsidP="004C2247" w:rsidRDefault="004C2247" w14:paraId="2E84763F" w14:textId="77777777">
            <w:pPr>
              <w:pStyle w:val="TableParagraph"/>
              <w:rPr>
                <w:rFonts w:asciiTheme="minorHAnsi" w:hAnsiTheme="minorHAnsi" w:cstheme="minorHAnsi"/>
                <w:sz w:val="18"/>
                <w:lang w:val="en-GB"/>
              </w:rPr>
            </w:pPr>
          </w:p>
        </w:tc>
        <w:tc>
          <w:tcPr>
            <w:tcW w:w="538" w:type="pct"/>
          </w:tcPr>
          <w:p w:rsidR="004C2247" w:rsidP="004C2247" w:rsidRDefault="004C2247" w14:paraId="76A79627"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All Staff</w:t>
            </w:r>
          </w:p>
          <w:p w:rsidR="004C2247" w:rsidP="004C2247" w:rsidRDefault="004C2247" w14:paraId="16384ECE" w14:textId="77777777">
            <w:pPr>
              <w:pStyle w:val="TableParagraph"/>
              <w:jc w:val="center"/>
              <w:rPr>
                <w:rFonts w:asciiTheme="minorHAnsi" w:hAnsiTheme="minorHAnsi" w:cstheme="minorHAnsi"/>
                <w:sz w:val="18"/>
                <w:lang w:val="en-GB"/>
              </w:rPr>
            </w:pPr>
          </w:p>
          <w:p w:rsidR="004C2247" w:rsidP="004C2247" w:rsidRDefault="004C2247" w14:paraId="0933F966" w14:textId="77777777">
            <w:pPr>
              <w:pStyle w:val="TableParagraph"/>
              <w:jc w:val="center"/>
              <w:rPr>
                <w:rFonts w:asciiTheme="minorHAnsi" w:hAnsiTheme="minorHAnsi" w:cstheme="minorHAnsi"/>
                <w:sz w:val="18"/>
                <w:lang w:val="en-GB"/>
              </w:rPr>
            </w:pPr>
          </w:p>
          <w:p w:rsidR="004C2247" w:rsidP="004C2247" w:rsidRDefault="004C2247" w14:paraId="29F37940" w14:textId="77777777">
            <w:pPr>
              <w:pStyle w:val="TableParagraph"/>
              <w:jc w:val="center"/>
              <w:rPr>
                <w:rFonts w:asciiTheme="minorHAnsi" w:hAnsiTheme="minorHAnsi" w:cstheme="minorHAnsi"/>
                <w:sz w:val="18"/>
                <w:lang w:val="en-GB"/>
              </w:rPr>
            </w:pPr>
          </w:p>
          <w:p w:rsidR="004C2247" w:rsidP="004C2247" w:rsidRDefault="004C2247" w14:paraId="7C7F52C1" w14:textId="77777777">
            <w:pPr>
              <w:pStyle w:val="TableParagraph"/>
              <w:jc w:val="center"/>
              <w:rPr>
                <w:rFonts w:asciiTheme="minorHAnsi" w:hAnsiTheme="minorHAnsi" w:cstheme="minorHAnsi"/>
                <w:sz w:val="18"/>
                <w:lang w:val="en-GB"/>
              </w:rPr>
            </w:pPr>
          </w:p>
          <w:p w:rsidR="004C2247" w:rsidP="004C2247" w:rsidRDefault="004C2247" w14:paraId="3B96B365"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All Staff</w:t>
            </w:r>
          </w:p>
          <w:p w:rsidR="004C2247" w:rsidP="004C2247" w:rsidRDefault="004C2247" w14:paraId="1F6CF825" w14:textId="77777777">
            <w:pPr>
              <w:pStyle w:val="TableParagraph"/>
              <w:jc w:val="center"/>
              <w:rPr>
                <w:rFonts w:asciiTheme="minorHAnsi" w:hAnsiTheme="minorHAnsi" w:cstheme="minorHAnsi"/>
                <w:sz w:val="18"/>
                <w:lang w:val="en-GB"/>
              </w:rPr>
            </w:pPr>
          </w:p>
          <w:p w:rsidR="004C2247" w:rsidP="004C2247" w:rsidRDefault="004C2247" w14:paraId="32785DBD" w14:textId="77777777">
            <w:pPr>
              <w:pStyle w:val="TableParagraph"/>
              <w:jc w:val="center"/>
              <w:rPr>
                <w:rFonts w:asciiTheme="minorHAnsi" w:hAnsiTheme="minorHAnsi" w:cstheme="minorHAnsi"/>
                <w:sz w:val="18"/>
                <w:lang w:val="en-GB"/>
              </w:rPr>
            </w:pPr>
          </w:p>
          <w:p w:rsidR="004C2247" w:rsidP="004C2247" w:rsidRDefault="004C2247" w14:paraId="4EB0DB46" w14:textId="77777777">
            <w:pPr>
              <w:pStyle w:val="TableParagraph"/>
              <w:jc w:val="center"/>
              <w:rPr>
                <w:rFonts w:asciiTheme="minorHAnsi" w:hAnsiTheme="minorHAnsi" w:cstheme="minorHAnsi"/>
                <w:sz w:val="18"/>
                <w:lang w:val="en-GB"/>
              </w:rPr>
            </w:pPr>
          </w:p>
          <w:p w:rsidR="004C2247" w:rsidP="004C2247" w:rsidRDefault="004C2247" w14:paraId="71D8EE6F" w14:textId="77777777">
            <w:pPr>
              <w:pStyle w:val="TableParagraph"/>
              <w:jc w:val="center"/>
              <w:rPr>
                <w:rFonts w:asciiTheme="minorHAnsi" w:hAnsiTheme="minorHAnsi" w:cstheme="minorHAnsi"/>
                <w:sz w:val="18"/>
                <w:lang w:val="en-GB"/>
              </w:rPr>
            </w:pPr>
          </w:p>
          <w:p w:rsidR="004C2247" w:rsidP="004C2247" w:rsidRDefault="004C2247" w14:paraId="2A4008A5"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All Staff</w:t>
            </w:r>
          </w:p>
          <w:p w:rsidR="004C2247" w:rsidP="004C2247" w:rsidRDefault="004C2247" w14:paraId="75986034" w14:textId="77777777">
            <w:pPr>
              <w:pStyle w:val="TableParagraph"/>
              <w:jc w:val="center"/>
              <w:rPr>
                <w:rFonts w:asciiTheme="minorHAnsi" w:hAnsiTheme="minorHAnsi" w:cstheme="minorHAnsi"/>
                <w:sz w:val="18"/>
                <w:lang w:val="en-GB"/>
              </w:rPr>
            </w:pPr>
          </w:p>
          <w:p w:rsidR="004C2247" w:rsidP="004C2247" w:rsidRDefault="004C2247" w14:paraId="71AFA8EB" w14:textId="77777777">
            <w:pPr>
              <w:pStyle w:val="TableParagraph"/>
              <w:jc w:val="center"/>
              <w:rPr>
                <w:rFonts w:asciiTheme="minorHAnsi" w:hAnsiTheme="minorHAnsi" w:cstheme="minorHAnsi"/>
                <w:sz w:val="18"/>
                <w:lang w:val="en-GB"/>
              </w:rPr>
            </w:pPr>
          </w:p>
          <w:p w:rsidR="004C2247" w:rsidP="004C2247" w:rsidRDefault="004C2247" w14:paraId="7AF02D4A" w14:textId="77777777">
            <w:pPr>
              <w:pStyle w:val="TableParagraph"/>
              <w:jc w:val="center"/>
              <w:rPr>
                <w:rFonts w:asciiTheme="minorHAnsi" w:hAnsiTheme="minorHAnsi" w:cstheme="minorHAnsi"/>
                <w:sz w:val="18"/>
                <w:lang w:val="en-GB"/>
              </w:rPr>
            </w:pPr>
          </w:p>
          <w:p w:rsidR="004C2247" w:rsidP="004C2247" w:rsidRDefault="004C2247" w14:paraId="6B065BB4" w14:textId="77777777">
            <w:pPr>
              <w:pStyle w:val="TableParagraph"/>
              <w:jc w:val="center"/>
              <w:rPr>
                <w:rFonts w:asciiTheme="minorHAnsi" w:hAnsiTheme="minorHAnsi" w:cstheme="minorHAnsi"/>
                <w:sz w:val="18"/>
                <w:lang w:val="en-GB"/>
              </w:rPr>
            </w:pPr>
          </w:p>
          <w:p w:rsidR="004C2247" w:rsidP="004C2247" w:rsidRDefault="004C2247" w14:paraId="6DF8F0EA"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All Staff</w:t>
            </w:r>
          </w:p>
          <w:p w:rsidR="004C2247" w:rsidP="004C2247" w:rsidRDefault="004C2247" w14:paraId="023F29D6" w14:textId="77777777">
            <w:pPr>
              <w:pStyle w:val="TableParagraph"/>
              <w:jc w:val="center"/>
              <w:rPr>
                <w:rFonts w:asciiTheme="minorHAnsi" w:hAnsiTheme="minorHAnsi" w:cstheme="minorHAnsi"/>
                <w:sz w:val="18"/>
                <w:lang w:val="en-GB"/>
              </w:rPr>
            </w:pPr>
          </w:p>
          <w:p w:rsidR="004C2247" w:rsidP="004C2247" w:rsidRDefault="004C2247" w14:paraId="4C34AEB7" w14:textId="77777777">
            <w:pPr>
              <w:pStyle w:val="TableParagraph"/>
              <w:jc w:val="center"/>
              <w:rPr>
                <w:rFonts w:asciiTheme="minorHAnsi" w:hAnsiTheme="minorHAnsi" w:cstheme="minorHAnsi"/>
                <w:sz w:val="18"/>
                <w:lang w:val="en-GB"/>
              </w:rPr>
            </w:pPr>
          </w:p>
          <w:p w:rsidR="004C2247" w:rsidP="004C2247" w:rsidRDefault="004C2247" w14:paraId="1C1F7043" w14:textId="77777777">
            <w:pPr>
              <w:pStyle w:val="TableParagraph"/>
              <w:jc w:val="center"/>
              <w:rPr>
                <w:rFonts w:asciiTheme="minorHAnsi" w:hAnsiTheme="minorHAnsi" w:cstheme="minorHAnsi"/>
                <w:sz w:val="18"/>
                <w:lang w:val="en-GB"/>
              </w:rPr>
            </w:pPr>
          </w:p>
          <w:p w:rsidR="004C2247" w:rsidP="004C2247" w:rsidRDefault="004C2247" w14:paraId="7D227348"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All Staff</w:t>
            </w:r>
          </w:p>
          <w:p w:rsidR="004C2247" w:rsidP="004C2247" w:rsidRDefault="004C2247" w14:paraId="2DAD9329" w14:textId="77777777">
            <w:pPr>
              <w:pStyle w:val="TableParagraph"/>
              <w:jc w:val="center"/>
              <w:rPr>
                <w:rFonts w:asciiTheme="minorHAnsi" w:hAnsiTheme="minorHAnsi" w:cstheme="minorHAnsi"/>
                <w:sz w:val="18"/>
                <w:lang w:val="en-GB"/>
              </w:rPr>
            </w:pPr>
          </w:p>
          <w:p w:rsidR="004C2247" w:rsidP="004C2247" w:rsidRDefault="004C2247" w14:paraId="76F34510" w14:textId="77777777">
            <w:pPr>
              <w:pStyle w:val="TableParagraph"/>
              <w:jc w:val="center"/>
              <w:rPr>
                <w:rFonts w:asciiTheme="minorHAnsi" w:hAnsiTheme="minorHAnsi" w:cstheme="minorHAnsi"/>
                <w:sz w:val="18"/>
                <w:lang w:val="en-GB"/>
              </w:rPr>
            </w:pPr>
          </w:p>
          <w:p w:rsidR="004C2247" w:rsidP="004C2247" w:rsidRDefault="004C2247" w14:paraId="6DAD675A" w14:textId="77777777">
            <w:pPr>
              <w:pStyle w:val="TableParagraph"/>
              <w:jc w:val="center"/>
              <w:rPr>
                <w:rFonts w:asciiTheme="minorHAnsi" w:hAnsiTheme="minorHAnsi" w:cstheme="minorHAnsi"/>
                <w:sz w:val="18"/>
                <w:lang w:val="en-GB"/>
              </w:rPr>
            </w:pPr>
          </w:p>
          <w:p w:rsidR="004C2247" w:rsidP="004C2247" w:rsidRDefault="004C2247" w14:paraId="3062E14E"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All Staff</w:t>
            </w:r>
          </w:p>
          <w:p w:rsidR="004C2247" w:rsidP="004C2247" w:rsidRDefault="004C2247" w14:paraId="5C6A3FAE" w14:textId="77777777">
            <w:pPr>
              <w:pStyle w:val="TableParagraph"/>
              <w:jc w:val="center"/>
              <w:rPr>
                <w:rFonts w:asciiTheme="minorHAnsi" w:hAnsiTheme="minorHAnsi" w:cstheme="minorHAnsi"/>
                <w:sz w:val="18"/>
                <w:lang w:val="en-GB"/>
              </w:rPr>
            </w:pPr>
          </w:p>
          <w:p w:rsidR="004C2247" w:rsidP="004C2247" w:rsidRDefault="004C2247" w14:paraId="7319E7F3" w14:textId="77777777">
            <w:pPr>
              <w:pStyle w:val="TableParagraph"/>
              <w:jc w:val="center"/>
              <w:rPr>
                <w:rFonts w:asciiTheme="minorHAnsi" w:hAnsiTheme="minorHAnsi" w:cstheme="minorHAnsi"/>
                <w:sz w:val="18"/>
                <w:lang w:val="en-GB"/>
              </w:rPr>
            </w:pPr>
          </w:p>
          <w:p w:rsidR="004C2247" w:rsidP="004C2247" w:rsidRDefault="004C2247" w14:paraId="43E44B24" w14:textId="77777777">
            <w:pPr>
              <w:pStyle w:val="TableParagraph"/>
              <w:jc w:val="center"/>
              <w:rPr>
                <w:rFonts w:asciiTheme="minorHAnsi" w:hAnsiTheme="minorHAnsi" w:cstheme="minorHAnsi"/>
                <w:sz w:val="18"/>
                <w:lang w:val="en-GB"/>
              </w:rPr>
            </w:pPr>
          </w:p>
          <w:p w:rsidR="004C2247" w:rsidP="004C2247" w:rsidRDefault="004C2247" w14:paraId="28237347" w14:textId="77777777">
            <w:pPr>
              <w:pStyle w:val="TableParagraph"/>
              <w:jc w:val="center"/>
              <w:rPr>
                <w:rFonts w:asciiTheme="minorHAnsi" w:hAnsiTheme="minorHAnsi" w:cstheme="minorHAnsi"/>
                <w:sz w:val="18"/>
                <w:lang w:val="en-GB"/>
              </w:rPr>
            </w:pPr>
          </w:p>
          <w:p w:rsidR="004C2247" w:rsidP="004C2247" w:rsidRDefault="004C2247" w14:paraId="730A4468" w14:textId="77777777">
            <w:pPr>
              <w:pStyle w:val="TableParagraph"/>
              <w:jc w:val="center"/>
              <w:rPr>
                <w:rFonts w:asciiTheme="minorHAnsi" w:hAnsiTheme="minorHAnsi" w:cstheme="minorHAnsi"/>
                <w:sz w:val="18"/>
                <w:lang w:val="en-GB"/>
              </w:rPr>
            </w:pPr>
          </w:p>
          <w:p w:rsidR="004C2247" w:rsidP="004C2247" w:rsidRDefault="004C2247" w14:paraId="6BEF2CE9"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All Staff</w:t>
            </w:r>
          </w:p>
          <w:p w:rsidR="004C2247" w:rsidP="004C2247" w:rsidRDefault="004C2247" w14:paraId="519ACC79" w14:textId="77777777">
            <w:pPr>
              <w:pStyle w:val="TableParagraph"/>
              <w:jc w:val="center"/>
              <w:rPr>
                <w:rFonts w:asciiTheme="minorHAnsi" w:hAnsiTheme="minorHAnsi" w:cstheme="minorHAnsi"/>
                <w:sz w:val="18"/>
                <w:lang w:val="en-GB"/>
              </w:rPr>
            </w:pPr>
          </w:p>
          <w:p w:rsidR="004C2247" w:rsidP="004C2247" w:rsidRDefault="004C2247" w14:paraId="3AA3121A" w14:textId="77777777">
            <w:pPr>
              <w:pStyle w:val="TableParagraph"/>
              <w:jc w:val="center"/>
              <w:rPr>
                <w:rFonts w:asciiTheme="minorHAnsi" w:hAnsiTheme="minorHAnsi" w:cstheme="minorHAnsi"/>
                <w:sz w:val="18"/>
                <w:lang w:val="en-GB"/>
              </w:rPr>
            </w:pPr>
          </w:p>
          <w:p w:rsidR="004C2247" w:rsidP="004C2247" w:rsidRDefault="004C2247" w14:paraId="1CFA489D" w14:textId="77777777">
            <w:pPr>
              <w:pStyle w:val="TableParagraph"/>
              <w:jc w:val="center"/>
              <w:rPr>
                <w:rFonts w:asciiTheme="minorHAnsi" w:hAnsiTheme="minorHAnsi" w:cstheme="minorHAnsi"/>
                <w:sz w:val="18"/>
                <w:lang w:val="en-GB"/>
              </w:rPr>
            </w:pPr>
          </w:p>
          <w:p w:rsidR="004C2247" w:rsidP="004C2247" w:rsidRDefault="004C2247" w14:paraId="48C0685B" w14:textId="77777777">
            <w:pPr>
              <w:pStyle w:val="TableParagraph"/>
              <w:jc w:val="center"/>
              <w:rPr>
                <w:rFonts w:asciiTheme="minorHAnsi" w:hAnsiTheme="minorHAnsi" w:cstheme="minorHAnsi"/>
                <w:sz w:val="18"/>
                <w:lang w:val="en-GB"/>
              </w:rPr>
            </w:pPr>
          </w:p>
          <w:p w:rsidR="004C2247" w:rsidP="004C2247" w:rsidRDefault="004C2247" w14:paraId="1870432D" w14:textId="77777777">
            <w:pPr>
              <w:pStyle w:val="TableParagraph"/>
              <w:jc w:val="center"/>
              <w:rPr>
                <w:rFonts w:asciiTheme="minorHAnsi" w:hAnsiTheme="minorHAnsi" w:cstheme="minorHAnsi"/>
                <w:sz w:val="18"/>
                <w:lang w:val="en-GB"/>
              </w:rPr>
            </w:pPr>
          </w:p>
          <w:p w:rsidR="004C2247" w:rsidP="004C2247" w:rsidRDefault="004C2247" w14:paraId="25CDE034" w14:textId="77777777">
            <w:pPr>
              <w:pStyle w:val="TableParagraph"/>
              <w:jc w:val="center"/>
              <w:rPr>
                <w:rFonts w:asciiTheme="minorHAnsi" w:hAnsiTheme="minorHAnsi" w:cstheme="minorHAnsi"/>
                <w:sz w:val="18"/>
                <w:lang w:val="en-GB"/>
              </w:rPr>
            </w:pPr>
          </w:p>
          <w:p w:rsidR="004C2247" w:rsidP="004C2247" w:rsidRDefault="004C2247" w14:paraId="661EEFF9"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All Staff</w:t>
            </w:r>
          </w:p>
          <w:p w:rsidR="004C2247" w:rsidP="004C2247" w:rsidRDefault="004C2247" w14:paraId="4BE90F6E" w14:textId="77777777">
            <w:pPr>
              <w:pStyle w:val="TableParagraph"/>
              <w:jc w:val="center"/>
              <w:rPr>
                <w:rFonts w:asciiTheme="minorHAnsi" w:hAnsiTheme="minorHAnsi" w:cstheme="minorHAnsi"/>
                <w:sz w:val="18"/>
                <w:lang w:val="en-GB"/>
              </w:rPr>
            </w:pPr>
          </w:p>
          <w:p w:rsidR="004C2247" w:rsidP="004C2247" w:rsidRDefault="004C2247" w14:paraId="4701BEFC" w14:textId="77777777">
            <w:pPr>
              <w:pStyle w:val="TableParagraph"/>
              <w:jc w:val="center"/>
              <w:rPr>
                <w:rFonts w:asciiTheme="minorHAnsi" w:hAnsiTheme="minorHAnsi" w:cstheme="minorHAnsi"/>
                <w:sz w:val="18"/>
                <w:lang w:val="en-GB"/>
              </w:rPr>
            </w:pPr>
          </w:p>
          <w:p w:rsidR="004C2247" w:rsidP="004C2247" w:rsidRDefault="004C2247" w14:paraId="2908A317" w14:textId="77777777">
            <w:pPr>
              <w:pStyle w:val="TableParagraph"/>
              <w:jc w:val="center"/>
              <w:rPr>
                <w:rFonts w:asciiTheme="minorHAnsi" w:hAnsiTheme="minorHAnsi" w:cstheme="minorHAnsi"/>
                <w:sz w:val="18"/>
                <w:lang w:val="en-GB"/>
              </w:rPr>
            </w:pPr>
          </w:p>
          <w:p w:rsidR="004C2247" w:rsidP="004C2247" w:rsidRDefault="004C2247" w14:paraId="4B655F27" w14:textId="77777777">
            <w:pPr>
              <w:pStyle w:val="TableParagraph"/>
              <w:jc w:val="center"/>
              <w:rPr>
                <w:rFonts w:asciiTheme="minorHAnsi" w:hAnsiTheme="minorHAnsi" w:cstheme="minorHAnsi"/>
                <w:sz w:val="18"/>
                <w:lang w:val="en-GB"/>
              </w:rPr>
            </w:pPr>
          </w:p>
          <w:p w:rsidR="004C2247" w:rsidP="004C2247" w:rsidRDefault="004C2247" w14:paraId="0B00450C" w14:textId="77777777">
            <w:pPr>
              <w:pStyle w:val="TableParagraph"/>
              <w:jc w:val="center"/>
              <w:rPr>
                <w:rFonts w:asciiTheme="minorHAnsi" w:hAnsiTheme="minorHAnsi" w:cstheme="minorHAnsi"/>
                <w:sz w:val="18"/>
                <w:lang w:val="en-GB"/>
              </w:rPr>
            </w:pPr>
          </w:p>
          <w:p w:rsidR="004C2247" w:rsidP="004C2247" w:rsidRDefault="004C2247" w14:paraId="246583BA" w14:textId="77777777">
            <w:pPr>
              <w:pStyle w:val="TableParagraph"/>
              <w:jc w:val="center"/>
              <w:rPr>
                <w:rFonts w:asciiTheme="minorHAnsi" w:hAnsiTheme="minorHAnsi" w:cstheme="minorHAnsi"/>
                <w:sz w:val="18"/>
                <w:lang w:val="en-GB"/>
              </w:rPr>
            </w:pPr>
          </w:p>
          <w:p w:rsidR="004C2247" w:rsidP="004C2247" w:rsidRDefault="004C2247" w14:paraId="657B2A0B"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All Staff</w:t>
            </w:r>
          </w:p>
          <w:p w:rsidR="004C2247" w:rsidP="004C2247" w:rsidRDefault="004C2247" w14:paraId="4108E008" w14:textId="77777777">
            <w:pPr>
              <w:pStyle w:val="TableParagraph"/>
              <w:jc w:val="center"/>
              <w:rPr>
                <w:rFonts w:asciiTheme="minorHAnsi" w:hAnsiTheme="minorHAnsi" w:cstheme="minorHAnsi"/>
                <w:sz w:val="18"/>
                <w:lang w:val="en-GB"/>
              </w:rPr>
            </w:pPr>
          </w:p>
          <w:p w:rsidR="004C2247" w:rsidP="004C2247" w:rsidRDefault="004C2247" w14:paraId="0C876C4D" w14:textId="77777777">
            <w:pPr>
              <w:pStyle w:val="TableParagraph"/>
              <w:jc w:val="center"/>
              <w:rPr>
                <w:rFonts w:asciiTheme="minorHAnsi" w:hAnsiTheme="minorHAnsi" w:cstheme="minorHAnsi"/>
                <w:sz w:val="18"/>
                <w:lang w:val="en-GB"/>
              </w:rPr>
            </w:pPr>
          </w:p>
          <w:p w:rsidR="004C2247" w:rsidP="004C2247" w:rsidRDefault="004C2247" w14:paraId="42526DD6" w14:textId="77777777">
            <w:pPr>
              <w:pStyle w:val="TableParagraph"/>
              <w:jc w:val="center"/>
              <w:rPr>
                <w:rFonts w:asciiTheme="minorHAnsi" w:hAnsiTheme="minorHAnsi" w:cstheme="minorHAnsi"/>
                <w:sz w:val="18"/>
                <w:lang w:val="en-GB"/>
              </w:rPr>
            </w:pPr>
          </w:p>
          <w:p w:rsidR="004C2247" w:rsidP="004C2247" w:rsidRDefault="004C2247" w14:paraId="6F4C767E" w14:textId="77777777">
            <w:pPr>
              <w:pStyle w:val="TableParagraph"/>
              <w:jc w:val="center"/>
              <w:rPr>
                <w:rFonts w:asciiTheme="minorHAnsi" w:hAnsiTheme="minorHAnsi" w:cstheme="minorHAnsi"/>
                <w:sz w:val="18"/>
                <w:lang w:val="en-GB"/>
              </w:rPr>
            </w:pPr>
          </w:p>
          <w:p w:rsidR="004C2247" w:rsidP="004C2247" w:rsidRDefault="004C2247" w14:paraId="636AB21D" w14:textId="77777777">
            <w:pPr>
              <w:pStyle w:val="TableParagraph"/>
              <w:jc w:val="center"/>
              <w:rPr>
                <w:rFonts w:asciiTheme="minorHAnsi" w:hAnsiTheme="minorHAnsi" w:cstheme="minorHAnsi"/>
                <w:sz w:val="18"/>
                <w:lang w:val="en-GB"/>
              </w:rPr>
            </w:pPr>
          </w:p>
          <w:p w:rsidR="004C2247" w:rsidP="004C2247" w:rsidRDefault="004C2247" w14:paraId="0F3FE392" w14:textId="77777777">
            <w:pPr>
              <w:pStyle w:val="TableParagraph"/>
              <w:jc w:val="center"/>
              <w:rPr>
                <w:rFonts w:asciiTheme="minorHAnsi" w:hAnsiTheme="minorHAnsi" w:cstheme="minorHAnsi"/>
                <w:sz w:val="18"/>
                <w:lang w:val="en-GB"/>
              </w:rPr>
            </w:pPr>
          </w:p>
          <w:p w:rsidR="004C2247" w:rsidP="004C2247" w:rsidRDefault="004C2247" w14:paraId="210A1422" w14:textId="77777777">
            <w:pPr>
              <w:pStyle w:val="TableParagraph"/>
              <w:jc w:val="center"/>
              <w:rPr>
                <w:rFonts w:asciiTheme="minorHAnsi" w:hAnsiTheme="minorHAnsi" w:cstheme="minorHAnsi"/>
                <w:sz w:val="18"/>
                <w:lang w:val="en-GB"/>
              </w:rPr>
            </w:pPr>
          </w:p>
          <w:p w:rsidR="004C2247" w:rsidP="004C2247" w:rsidRDefault="004C2247" w14:paraId="1AB329C1" w14:textId="77777777">
            <w:pPr>
              <w:pStyle w:val="TableParagraph"/>
              <w:jc w:val="center"/>
              <w:rPr>
                <w:rFonts w:asciiTheme="minorHAnsi" w:hAnsiTheme="minorHAnsi" w:cstheme="minorHAnsi"/>
                <w:sz w:val="18"/>
                <w:lang w:val="en-GB"/>
              </w:rPr>
            </w:pPr>
          </w:p>
          <w:p w:rsidR="004C2247" w:rsidP="004C2247" w:rsidRDefault="004C2247" w14:paraId="66559CF0" w14:textId="77777777">
            <w:pPr>
              <w:pStyle w:val="TableParagraph"/>
              <w:jc w:val="center"/>
              <w:rPr>
                <w:rFonts w:asciiTheme="minorHAnsi" w:hAnsiTheme="minorHAnsi" w:cstheme="minorHAnsi"/>
                <w:sz w:val="18"/>
                <w:lang w:val="en-GB"/>
              </w:rPr>
            </w:pPr>
          </w:p>
          <w:p w:rsidR="004C2247" w:rsidP="004C2247" w:rsidRDefault="004C2247" w14:paraId="7D729C7E" w14:textId="77777777">
            <w:pPr>
              <w:pStyle w:val="TableParagraph"/>
              <w:jc w:val="center"/>
              <w:rPr>
                <w:rFonts w:asciiTheme="minorHAnsi" w:hAnsiTheme="minorHAnsi" w:cstheme="minorHAnsi"/>
                <w:sz w:val="18"/>
                <w:lang w:val="en-GB"/>
              </w:rPr>
            </w:pPr>
          </w:p>
          <w:p w:rsidR="004C2247" w:rsidP="004C2247" w:rsidRDefault="004C2247" w14:paraId="30EA90E6" w14:textId="77777777">
            <w:pPr>
              <w:pStyle w:val="TableParagraph"/>
              <w:jc w:val="center"/>
              <w:rPr>
                <w:rFonts w:asciiTheme="minorHAnsi" w:hAnsiTheme="minorHAnsi" w:cstheme="minorHAnsi"/>
                <w:sz w:val="18"/>
                <w:lang w:val="en-GB"/>
              </w:rPr>
            </w:pPr>
          </w:p>
          <w:p w:rsidR="004C2247" w:rsidP="004C2247" w:rsidRDefault="004C2247" w14:paraId="31C59C99" w14:textId="77777777">
            <w:pPr>
              <w:pStyle w:val="TableParagraph"/>
              <w:jc w:val="center"/>
              <w:rPr>
                <w:rFonts w:asciiTheme="minorHAnsi" w:hAnsiTheme="minorHAnsi" w:cstheme="minorHAnsi"/>
                <w:sz w:val="18"/>
                <w:lang w:val="en-GB"/>
              </w:rPr>
            </w:pPr>
          </w:p>
          <w:p w:rsidR="004C2247" w:rsidP="004C2247" w:rsidRDefault="004C2247" w14:paraId="051579A5" w14:textId="77777777">
            <w:pPr>
              <w:pStyle w:val="TableParagraph"/>
              <w:jc w:val="center"/>
              <w:rPr>
                <w:rFonts w:asciiTheme="minorHAnsi" w:hAnsiTheme="minorHAnsi" w:cstheme="minorHAnsi"/>
                <w:sz w:val="18"/>
                <w:lang w:val="en-GB"/>
              </w:rPr>
            </w:pPr>
          </w:p>
          <w:p w:rsidR="004C2247" w:rsidP="004C2247" w:rsidRDefault="004C2247" w14:paraId="23E85D2D"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All Staff</w:t>
            </w:r>
          </w:p>
          <w:p w:rsidR="004C2247" w:rsidP="004C2247" w:rsidRDefault="004C2247" w14:paraId="244B3D99" w14:textId="77777777">
            <w:pPr>
              <w:pStyle w:val="TableParagraph"/>
              <w:jc w:val="center"/>
              <w:rPr>
                <w:rFonts w:asciiTheme="minorHAnsi" w:hAnsiTheme="minorHAnsi" w:cstheme="minorHAnsi"/>
                <w:sz w:val="18"/>
                <w:lang w:val="en-GB"/>
              </w:rPr>
            </w:pPr>
          </w:p>
          <w:p w:rsidR="004C2247" w:rsidP="004C2247" w:rsidRDefault="004C2247" w14:paraId="7586DD89" w14:textId="77777777">
            <w:pPr>
              <w:pStyle w:val="TableParagraph"/>
              <w:jc w:val="center"/>
              <w:rPr>
                <w:rFonts w:asciiTheme="minorHAnsi" w:hAnsiTheme="minorHAnsi" w:cstheme="minorHAnsi"/>
                <w:sz w:val="18"/>
                <w:lang w:val="en-GB"/>
              </w:rPr>
            </w:pPr>
          </w:p>
          <w:p w:rsidR="004C2247" w:rsidP="004C2247" w:rsidRDefault="004C2247" w14:paraId="51EDD17F" w14:textId="77777777">
            <w:pPr>
              <w:pStyle w:val="TableParagraph"/>
              <w:jc w:val="center"/>
              <w:rPr>
                <w:rFonts w:asciiTheme="minorHAnsi" w:hAnsiTheme="minorHAnsi" w:cstheme="minorHAnsi"/>
                <w:sz w:val="18"/>
                <w:lang w:val="en-GB"/>
              </w:rPr>
            </w:pPr>
          </w:p>
          <w:p w:rsidR="004C2247" w:rsidP="004C2247" w:rsidRDefault="004C2247" w14:paraId="2B8AD160" w14:textId="77777777">
            <w:pPr>
              <w:pStyle w:val="TableParagraph"/>
              <w:jc w:val="center"/>
              <w:rPr>
                <w:rFonts w:asciiTheme="minorHAnsi" w:hAnsiTheme="minorHAnsi" w:cstheme="minorHAnsi"/>
                <w:sz w:val="18"/>
                <w:lang w:val="en-GB"/>
              </w:rPr>
            </w:pPr>
          </w:p>
          <w:p w:rsidR="004C2247" w:rsidP="004C2247" w:rsidRDefault="004C2247" w14:paraId="078F1A5C" w14:textId="77777777">
            <w:pPr>
              <w:pStyle w:val="TableParagraph"/>
              <w:jc w:val="center"/>
              <w:rPr>
                <w:rFonts w:asciiTheme="minorHAnsi" w:hAnsiTheme="minorHAnsi" w:cstheme="minorHAnsi"/>
                <w:sz w:val="18"/>
                <w:lang w:val="en-GB"/>
              </w:rPr>
            </w:pPr>
          </w:p>
          <w:p w:rsidR="004C2247" w:rsidP="004C2247" w:rsidRDefault="004C2247" w14:paraId="17F2DDAB"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All Staff</w:t>
            </w:r>
          </w:p>
          <w:p w:rsidR="004C2247" w:rsidP="004C2247" w:rsidRDefault="004C2247" w14:paraId="5B2E9CF8" w14:textId="77777777">
            <w:pPr>
              <w:pStyle w:val="TableParagraph"/>
              <w:jc w:val="center"/>
              <w:rPr>
                <w:rFonts w:asciiTheme="minorHAnsi" w:hAnsiTheme="minorHAnsi" w:cstheme="minorHAnsi"/>
                <w:sz w:val="18"/>
                <w:lang w:val="en-GB"/>
              </w:rPr>
            </w:pPr>
          </w:p>
          <w:p w:rsidR="004C2247" w:rsidP="004C2247" w:rsidRDefault="004C2247" w14:paraId="2648CA9C" w14:textId="77777777">
            <w:pPr>
              <w:pStyle w:val="TableParagraph"/>
              <w:jc w:val="center"/>
              <w:rPr>
                <w:rFonts w:asciiTheme="minorHAnsi" w:hAnsiTheme="minorHAnsi" w:cstheme="minorHAnsi"/>
                <w:sz w:val="18"/>
                <w:lang w:val="en-GB"/>
              </w:rPr>
            </w:pPr>
          </w:p>
          <w:p w:rsidR="004C2247" w:rsidP="004C2247" w:rsidRDefault="004C2247" w14:paraId="51918775" w14:textId="77777777">
            <w:pPr>
              <w:pStyle w:val="TableParagraph"/>
              <w:jc w:val="center"/>
              <w:rPr>
                <w:rFonts w:asciiTheme="minorHAnsi" w:hAnsiTheme="minorHAnsi" w:cstheme="minorHAnsi"/>
                <w:sz w:val="18"/>
                <w:lang w:val="en-GB"/>
              </w:rPr>
            </w:pPr>
          </w:p>
          <w:p w:rsidR="004C2247" w:rsidP="004C2247" w:rsidRDefault="004C2247" w14:paraId="5706639A" w14:textId="77777777">
            <w:pPr>
              <w:pStyle w:val="TableParagraph"/>
              <w:jc w:val="center"/>
              <w:rPr>
                <w:rFonts w:asciiTheme="minorHAnsi" w:hAnsiTheme="minorHAnsi" w:cstheme="minorHAnsi"/>
                <w:sz w:val="18"/>
                <w:lang w:val="en-GB"/>
              </w:rPr>
            </w:pPr>
          </w:p>
          <w:p w:rsidR="004C2247" w:rsidP="004C2247" w:rsidRDefault="004C2247" w14:paraId="2B27EB74" w14:textId="77777777">
            <w:pPr>
              <w:pStyle w:val="TableParagraph"/>
              <w:jc w:val="center"/>
              <w:rPr>
                <w:rFonts w:asciiTheme="minorHAnsi" w:hAnsiTheme="minorHAnsi" w:cstheme="minorHAnsi"/>
                <w:sz w:val="18"/>
                <w:lang w:val="en-GB"/>
              </w:rPr>
            </w:pPr>
          </w:p>
          <w:p w:rsidR="004C2247" w:rsidP="004C2247" w:rsidRDefault="004C2247" w14:paraId="3580992F" w14:textId="77777777">
            <w:pPr>
              <w:pStyle w:val="TableParagraph"/>
              <w:jc w:val="center"/>
              <w:rPr>
                <w:rFonts w:asciiTheme="minorHAnsi" w:hAnsiTheme="minorHAnsi" w:cstheme="minorHAnsi"/>
                <w:sz w:val="18"/>
                <w:lang w:val="en-GB"/>
              </w:rPr>
            </w:pPr>
          </w:p>
          <w:p w:rsidR="004C2247" w:rsidP="004C2247" w:rsidRDefault="004C2247" w14:paraId="218163F6" w14:textId="77777777">
            <w:pPr>
              <w:pStyle w:val="TableParagraph"/>
              <w:jc w:val="center"/>
              <w:rPr>
                <w:rFonts w:asciiTheme="minorHAnsi" w:hAnsiTheme="minorHAnsi" w:cstheme="minorHAnsi"/>
                <w:sz w:val="18"/>
                <w:lang w:val="en-GB"/>
              </w:rPr>
            </w:pPr>
          </w:p>
          <w:p w:rsidR="004C2247" w:rsidP="004C2247" w:rsidRDefault="004C2247" w14:paraId="7BE49D92"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All Staff</w:t>
            </w:r>
          </w:p>
          <w:p w:rsidR="004C2247" w:rsidP="004C2247" w:rsidRDefault="004C2247" w14:paraId="0C7DD5A4" w14:textId="77777777">
            <w:pPr>
              <w:pStyle w:val="TableParagraph"/>
              <w:jc w:val="center"/>
              <w:rPr>
                <w:rFonts w:asciiTheme="minorHAnsi" w:hAnsiTheme="minorHAnsi" w:cstheme="minorHAnsi"/>
                <w:sz w:val="18"/>
                <w:lang w:val="en-GB"/>
              </w:rPr>
            </w:pPr>
          </w:p>
          <w:p w:rsidR="004C2247" w:rsidP="004C2247" w:rsidRDefault="004C2247" w14:paraId="5279A1C2" w14:textId="77777777">
            <w:pPr>
              <w:pStyle w:val="TableParagraph"/>
              <w:jc w:val="center"/>
              <w:rPr>
                <w:rFonts w:asciiTheme="minorHAnsi" w:hAnsiTheme="minorHAnsi" w:cstheme="minorHAnsi"/>
                <w:sz w:val="18"/>
                <w:lang w:val="en-GB"/>
              </w:rPr>
            </w:pPr>
          </w:p>
          <w:p w:rsidR="004C2247" w:rsidP="004C2247" w:rsidRDefault="004C2247" w14:paraId="1F3F7DA0" w14:textId="77777777">
            <w:pPr>
              <w:pStyle w:val="TableParagraph"/>
              <w:jc w:val="center"/>
              <w:rPr>
                <w:rFonts w:asciiTheme="minorHAnsi" w:hAnsiTheme="minorHAnsi" w:cstheme="minorHAnsi"/>
                <w:sz w:val="18"/>
                <w:lang w:val="en-GB"/>
              </w:rPr>
            </w:pPr>
          </w:p>
          <w:p w:rsidR="004C2247" w:rsidP="004C2247" w:rsidRDefault="004C2247" w14:paraId="61C3170C" w14:textId="77777777">
            <w:pPr>
              <w:pStyle w:val="TableParagraph"/>
              <w:jc w:val="center"/>
              <w:rPr>
                <w:rFonts w:asciiTheme="minorHAnsi" w:hAnsiTheme="minorHAnsi" w:cstheme="minorHAnsi"/>
                <w:sz w:val="18"/>
                <w:lang w:val="en-GB"/>
              </w:rPr>
            </w:pPr>
          </w:p>
          <w:p w:rsidR="004C2247" w:rsidP="004C2247" w:rsidRDefault="004C2247" w14:paraId="145822D8" w14:textId="77777777">
            <w:pPr>
              <w:pStyle w:val="TableParagraph"/>
              <w:jc w:val="center"/>
              <w:rPr>
                <w:rFonts w:asciiTheme="minorHAnsi" w:hAnsiTheme="minorHAnsi" w:cstheme="minorHAnsi"/>
                <w:sz w:val="18"/>
                <w:lang w:val="en-GB"/>
              </w:rPr>
            </w:pPr>
          </w:p>
          <w:p w:rsidR="004C2247" w:rsidP="004C2247" w:rsidRDefault="004C2247" w14:paraId="143D7923" w14:textId="77777777">
            <w:pPr>
              <w:pStyle w:val="TableParagraph"/>
              <w:jc w:val="center"/>
              <w:rPr>
                <w:rFonts w:asciiTheme="minorHAnsi" w:hAnsiTheme="minorHAnsi" w:cstheme="minorHAnsi"/>
                <w:sz w:val="18"/>
                <w:lang w:val="en-GB"/>
              </w:rPr>
            </w:pPr>
          </w:p>
          <w:p w:rsidR="004C2247" w:rsidP="004C2247" w:rsidRDefault="004C2247" w14:paraId="155CDDD4" w14:textId="77777777">
            <w:pPr>
              <w:pStyle w:val="TableParagraph"/>
              <w:jc w:val="center"/>
              <w:rPr>
                <w:rFonts w:asciiTheme="minorHAnsi" w:hAnsiTheme="minorHAnsi" w:cstheme="minorHAnsi"/>
                <w:sz w:val="18"/>
                <w:lang w:val="en-GB"/>
              </w:rPr>
            </w:pPr>
          </w:p>
          <w:p w:rsidR="004C2247" w:rsidP="004C2247" w:rsidRDefault="004C2247" w14:paraId="26B6C4A4" w14:textId="77777777">
            <w:pPr>
              <w:pStyle w:val="TableParagraph"/>
              <w:jc w:val="center"/>
              <w:rPr>
                <w:rFonts w:asciiTheme="minorHAnsi" w:hAnsiTheme="minorHAnsi" w:cstheme="minorHAnsi"/>
                <w:sz w:val="18"/>
                <w:lang w:val="en-GB"/>
              </w:rPr>
            </w:pPr>
          </w:p>
          <w:p w:rsidRPr="006974F3" w:rsidR="004C2247" w:rsidP="004C2247" w:rsidRDefault="004C2247" w14:paraId="2AB9116D" w14:textId="77777777">
            <w:pPr>
              <w:pStyle w:val="TableParagraph"/>
              <w:rPr>
                <w:rFonts w:asciiTheme="minorHAnsi" w:hAnsiTheme="minorHAnsi" w:cstheme="minorHAnsi"/>
                <w:sz w:val="18"/>
                <w:lang w:val="en-GB"/>
              </w:rPr>
            </w:pPr>
          </w:p>
        </w:tc>
        <w:tc>
          <w:tcPr>
            <w:tcW w:w="501" w:type="pct"/>
          </w:tcPr>
          <w:p w:rsidRPr="006974F3" w:rsidR="004C2247" w:rsidP="004C2247" w:rsidRDefault="004C2247" w14:paraId="18DE4177" w14:textId="4CA28B03">
            <w:pPr>
              <w:pStyle w:val="TableParagraph"/>
              <w:rPr>
                <w:rFonts w:asciiTheme="minorHAnsi" w:hAnsiTheme="minorHAnsi" w:cstheme="minorHAnsi"/>
                <w:sz w:val="18"/>
                <w:lang w:val="en-GB"/>
              </w:rPr>
            </w:pPr>
            <w:r>
              <w:rPr>
                <w:rFonts w:asciiTheme="minorHAnsi" w:hAnsiTheme="minorHAnsi" w:cstheme="minorHAnsi"/>
                <w:sz w:val="18"/>
                <w:lang w:val="en-GB"/>
              </w:rPr>
              <w:t>25/08/20</w:t>
            </w:r>
          </w:p>
        </w:tc>
      </w:tr>
      <w:tr w:rsidRPr="006974F3" w:rsidR="004C2247" w:rsidTr="004C2247" w14:paraId="00FF2553" w14:textId="77777777">
        <w:trPr>
          <w:trHeight w:val="980"/>
        </w:trPr>
        <w:tc>
          <w:tcPr>
            <w:tcW w:w="388" w:type="pct"/>
          </w:tcPr>
          <w:p w:rsidRPr="006974F3" w:rsidR="004C2247" w:rsidP="004C2247" w:rsidRDefault="004C2247" w14:paraId="1B34E82D" w14:textId="12BBDE37">
            <w:pPr>
              <w:pStyle w:val="TableParagraph"/>
              <w:rPr>
                <w:rFonts w:asciiTheme="minorHAnsi" w:hAnsiTheme="minorHAnsi" w:cstheme="minorHAnsi"/>
                <w:sz w:val="18"/>
                <w:lang w:val="en-GB"/>
              </w:rPr>
            </w:pPr>
            <w:r>
              <w:rPr>
                <w:rFonts w:asciiTheme="minorHAnsi" w:hAnsiTheme="minorHAnsi" w:cstheme="minorHAnsi"/>
                <w:sz w:val="18"/>
                <w:lang w:val="en-GB"/>
              </w:rPr>
              <w:t>General School</w:t>
            </w:r>
          </w:p>
        </w:tc>
        <w:tc>
          <w:tcPr>
            <w:tcW w:w="441" w:type="pct"/>
          </w:tcPr>
          <w:p w:rsidRPr="006974F3" w:rsidR="004C2247" w:rsidP="004C2247" w:rsidRDefault="004C2247" w14:paraId="57BBC0CA" w14:textId="4C489B94">
            <w:pPr>
              <w:pStyle w:val="TableParagraph"/>
              <w:rPr>
                <w:rFonts w:asciiTheme="minorHAnsi" w:hAnsiTheme="minorHAnsi" w:cstheme="minorHAnsi"/>
                <w:sz w:val="18"/>
                <w:lang w:val="en-GB"/>
              </w:rPr>
            </w:pPr>
            <w:r>
              <w:rPr>
                <w:rFonts w:asciiTheme="minorHAnsi" w:hAnsiTheme="minorHAnsi" w:cstheme="minorHAnsi"/>
                <w:sz w:val="18"/>
                <w:lang w:val="en-GB"/>
              </w:rPr>
              <w:t>Y</w:t>
            </w:r>
          </w:p>
        </w:tc>
        <w:tc>
          <w:tcPr>
            <w:tcW w:w="410" w:type="pct"/>
          </w:tcPr>
          <w:p w:rsidRPr="006974F3" w:rsidR="004C2247" w:rsidP="004C2247" w:rsidRDefault="004C2247" w14:paraId="58DFF94C" w14:textId="18854E11">
            <w:pPr>
              <w:pStyle w:val="TableParagraph"/>
              <w:rPr>
                <w:rFonts w:asciiTheme="minorHAnsi" w:hAnsiTheme="minorHAnsi" w:cstheme="minorHAnsi"/>
                <w:sz w:val="18"/>
                <w:lang w:val="en-GB"/>
              </w:rPr>
            </w:pPr>
            <w:r>
              <w:rPr>
                <w:rFonts w:asciiTheme="minorHAnsi" w:hAnsiTheme="minorHAnsi" w:cstheme="minorHAnsi"/>
                <w:sz w:val="18"/>
                <w:lang w:val="en-GB"/>
              </w:rPr>
              <w:t>Exposure to Covid 19</w:t>
            </w:r>
          </w:p>
        </w:tc>
        <w:tc>
          <w:tcPr>
            <w:tcW w:w="345" w:type="pct"/>
          </w:tcPr>
          <w:p w:rsidRPr="006974F3" w:rsidR="004C2247" w:rsidP="004C2247" w:rsidRDefault="004C2247" w14:paraId="236BB260" w14:textId="4D1098B9">
            <w:pPr>
              <w:pStyle w:val="TableParagraph"/>
              <w:rPr>
                <w:rFonts w:asciiTheme="minorHAnsi" w:hAnsiTheme="minorHAnsi" w:cstheme="minorHAnsi"/>
                <w:sz w:val="18"/>
                <w:lang w:val="en-GB"/>
              </w:rPr>
            </w:pPr>
            <w:r>
              <w:rPr>
                <w:rFonts w:asciiTheme="minorHAnsi" w:hAnsiTheme="minorHAnsi" w:cstheme="minorHAnsi"/>
                <w:sz w:val="18"/>
                <w:lang w:val="en-GB"/>
              </w:rPr>
              <w:t xml:space="preserve"> H</w:t>
            </w:r>
          </w:p>
        </w:tc>
        <w:tc>
          <w:tcPr>
            <w:tcW w:w="1251" w:type="pct"/>
          </w:tcPr>
          <w:p w:rsidR="004C2247" w:rsidP="004C2247" w:rsidRDefault="004C2247" w14:paraId="10BFD40A" w14:textId="77777777">
            <w:pPr>
              <w:pStyle w:val="TableParagraph"/>
              <w:rPr>
                <w:rFonts w:asciiTheme="minorHAnsi" w:hAnsiTheme="minorHAnsi" w:cstheme="minorHAnsi"/>
                <w:sz w:val="18"/>
                <w:lang w:val="en-GB"/>
              </w:rPr>
            </w:pPr>
            <w:r>
              <w:rPr>
                <w:rFonts w:asciiTheme="minorHAnsi" w:hAnsiTheme="minorHAnsi" w:cstheme="minorHAnsi"/>
                <w:sz w:val="18"/>
                <w:lang w:val="en-GB"/>
              </w:rPr>
              <w:t xml:space="preserve">One way system around the school to minimise contact </w:t>
            </w:r>
          </w:p>
          <w:p w:rsidR="004C2247" w:rsidP="004C2247" w:rsidRDefault="004C2247" w14:paraId="2A364D84" w14:textId="77777777">
            <w:pPr>
              <w:pStyle w:val="TableParagraph"/>
              <w:rPr>
                <w:rFonts w:asciiTheme="minorHAnsi" w:hAnsiTheme="minorHAnsi" w:cstheme="minorHAnsi"/>
                <w:sz w:val="18"/>
                <w:lang w:val="en-GB"/>
              </w:rPr>
            </w:pPr>
          </w:p>
          <w:p w:rsidR="004C2247" w:rsidP="004C2247" w:rsidRDefault="004C2247" w14:paraId="0048782E" w14:textId="77777777">
            <w:pPr>
              <w:pStyle w:val="TableParagraph"/>
              <w:rPr>
                <w:rFonts w:asciiTheme="minorHAnsi" w:hAnsiTheme="minorHAnsi" w:cstheme="minorHAnsi"/>
                <w:sz w:val="18"/>
                <w:lang w:val="en-GB"/>
              </w:rPr>
            </w:pPr>
            <w:r>
              <w:rPr>
                <w:rFonts w:asciiTheme="minorHAnsi" w:hAnsiTheme="minorHAnsi" w:cstheme="minorHAnsi"/>
                <w:sz w:val="18"/>
                <w:lang w:val="en-GB"/>
              </w:rPr>
              <w:t>Base classes for all main stream groups</w:t>
            </w:r>
          </w:p>
          <w:p w:rsidR="004C2247" w:rsidP="004C2247" w:rsidRDefault="004C2247" w14:paraId="77372B2A" w14:textId="77777777">
            <w:pPr>
              <w:pStyle w:val="TableParagraph"/>
              <w:rPr>
                <w:rFonts w:asciiTheme="minorHAnsi" w:hAnsiTheme="minorHAnsi" w:cstheme="minorHAnsi"/>
                <w:sz w:val="18"/>
                <w:lang w:val="en-GB"/>
              </w:rPr>
            </w:pPr>
          </w:p>
          <w:p w:rsidR="004C2247" w:rsidP="004C2247" w:rsidRDefault="004C2247" w14:paraId="1A7FDBC7" w14:textId="77777777">
            <w:pPr>
              <w:pStyle w:val="TableParagraph"/>
              <w:rPr>
                <w:rFonts w:asciiTheme="minorHAnsi" w:hAnsiTheme="minorHAnsi" w:cstheme="minorHAnsi"/>
                <w:sz w:val="18"/>
                <w:lang w:val="en-GB"/>
              </w:rPr>
            </w:pPr>
            <w:r>
              <w:rPr>
                <w:rFonts w:asciiTheme="minorHAnsi" w:hAnsiTheme="minorHAnsi" w:cstheme="minorHAnsi"/>
                <w:sz w:val="18"/>
                <w:lang w:val="en-GB"/>
              </w:rPr>
              <w:t>Double classes for all groups</w:t>
            </w:r>
          </w:p>
          <w:p w:rsidR="004C2247" w:rsidP="004C2247" w:rsidRDefault="004C2247" w14:paraId="361F2A59" w14:textId="77777777">
            <w:pPr>
              <w:pStyle w:val="TableParagraph"/>
              <w:rPr>
                <w:rFonts w:asciiTheme="minorHAnsi" w:hAnsiTheme="minorHAnsi" w:cstheme="minorHAnsi"/>
                <w:sz w:val="18"/>
                <w:lang w:val="en-GB"/>
              </w:rPr>
            </w:pPr>
          </w:p>
          <w:p w:rsidR="004C2247" w:rsidP="004C2247" w:rsidRDefault="004C2247" w14:paraId="64A875FE" w14:textId="77777777">
            <w:pPr>
              <w:pStyle w:val="TableParagraph"/>
              <w:rPr>
                <w:rFonts w:asciiTheme="minorHAnsi" w:hAnsiTheme="minorHAnsi" w:cstheme="minorHAnsi"/>
                <w:sz w:val="18"/>
                <w:lang w:val="en-GB"/>
              </w:rPr>
            </w:pPr>
            <w:r>
              <w:rPr>
                <w:rFonts w:asciiTheme="minorHAnsi" w:hAnsiTheme="minorHAnsi" w:cstheme="minorHAnsi"/>
                <w:sz w:val="18"/>
                <w:lang w:val="en-GB"/>
              </w:rPr>
              <w:t>Tiered lunch times</w:t>
            </w:r>
          </w:p>
          <w:p w:rsidR="004C2247" w:rsidP="004C2247" w:rsidRDefault="004C2247" w14:paraId="2DC36D10" w14:textId="77777777">
            <w:pPr>
              <w:pStyle w:val="TableParagraph"/>
              <w:rPr>
                <w:rFonts w:asciiTheme="minorHAnsi" w:hAnsiTheme="minorHAnsi" w:cstheme="minorHAnsi"/>
                <w:sz w:val="18"/>
                <w:lang w:val="en-GB"/>
              </w:rPr>
            </w:pPr>
          </w:p>
          <w:p w:rsidR="004C2247" w:rsidP="004C2247" w:rsidRDefault="004C2247" w14:paraId="3D3BC5D8" w14:textId="77777777">
            <w:pPr>
              <w:pStyle w:val="TableParagraph"/>
              <w:rPr>
                <w:rFonts w:asciiTheme="minorHAnsi" w:hAnsiTheme="minorHAnsi" w:cstheme="minorHAnsi"/>
                <w:sz w:val="18"/>
                <w:lang w:val="en-GB"/>
              </w:rPr>
            </w:pPr>
            <w:r>
              <w:rPr>
                <w:rFonts w:asciiTheme="minorHAnsi" w:hAnsiTheme="minorHAnsi" w:cstheme="minorHAnsi"/>
                <w:sz w:val="18"/>
                <w:lang w:val="en-GB"/>
              </w:rPr>
              <w:t>Sanitisers in the corridors</w:t>
            </w:r>
          </w:p>
          <w:p w:rsidR="004C2247" w:rsidP="004C2247" w:rsidRDefault="004C2247" w14:paraId="3921D0CD" w14:textId="77777777">
            <w:pPr>
              <w:pStyle w:val="TableParagraph"/>
              <w:rPr>
                <w:rFonts w:asciiTheme="minorHAnsi" w:hAnsiTheme="minorHAnsi" w:cstheme="minorHAnsi"/>
                <w:sz w:val="18"/>
                <w:lang w:val="en-GB"/>
              </w:rPr>
            </w:pPr>
          </w:p>
          <w:p w:rsidR="004C2247" w:rsidP="004C2247" w:rsidRDefault="004C2247" w14:paraId="61542070" w14:textId="77777777">
            <w:pPr>
              <w:pStyle w:val="TableParagraph"/>
              <w:rPr>
                <w:rFonts w:asciiTheme="minorHAnsi" w:hAnsiTheme="minorHAnsi" w:cstheme="minorHAnsi"/>
                <w:sz w:val="18"/>
                <w:lang w:val="en-GB"/>
              </w:rPr>
            </w:pPr>
            <w:r>
              <w:rPr>
                <w:rFonts w:asciiTheme="minorHAnsi" w:hAnsiTheme="minorHAnsi" w:cstheme="minorHAnsi"/>
                <w:sz w:val="18"/>
                <w:lang w:val="en-GB"/>
              </w:rPr>
              <w:t>Maximum numbers specified for toilets</w:t>
            </w:r>
          </w:p>
          <w:p w:rsidR="004C2247" w:rsidP="004C2247" w:rsidRDefault="004C2247" w14:paraId="736D4BF7" w14:textId="77777777">
            <w:pPr>
              <w:pStyle w:val="TableParagraph"/>
              <w:rPr>
                <w:rFonts w:asciiTheme="minorHAnsi" w:hAnsiTheme="minorHAnsi" w:cstheme="minorHAnsi"/>
                <w:sz w:val="18"/>
                <w:lang w:val="en-GB"/>
              </w:rPr>
            </w:pPr>
          </w:p>
          <w:p w:rsidR="004C2247" w:rsidP="004C2247" w:rsidRDefault="004C2247" w14:paraId="4308366B" w14:textId="77777777">
            <w:pPr>
              <w:pStyle w:val="TableParagraph"/>
              <w:rPr>
                <w:rFonts w:asciiTheme="minorHAnsi" w:hAnsiTheme="minorHAnsi" w:cstheme="minorHAnsi"/>
                <w:sz w:val="18"/>
                <w:lang w:val="en-GB"/>
              </w:rPr>
            </w:pPr>
            <w:r>
              <w:rPr>
                <w:rFonts w:asciiTheme="minorHAnsi" w:hAnsiTheme="minorHAnsi" w:cstheme="minorHAnsi"/>
                <w:sz w:val="18"/>
                <w:lang w:val="en-GB"/>
              </w:rPr>
              <w:t>Procedures in place for visitors to the school</w:t>
            </w:r>
          </w:p>
          <w:p w:rsidR="004C2247" w:rsidP="004C2247" w:rsidRDefault="004C2247" w14:paraId="2D1C9218" w14:textId="77777777">
            <w:pPr>
              <w:pStyle w:val="TableParagraph"/>
              <w:rPr>
                <w:rFonts w:asciiTheme="minorHAnsi" w:hAnsiTheme="minorHAnsi" w:cstheme="minorHAnsi"/>
                <w:sz w:val="18"/>
                <w:lang w:val="en-GB"/>
              </w:rPr>
            </w:pPr>
          </w:p>
          <w:p w:rsidR="004C2247" w:rsidP="004C2247" w:rsidRDefault="004C2247" w14:paraId="3C1D79C9" w14:textId="77777777">
            <w:pPr>
              <w:pStyle w:val="TableParagraph"/>
              <w:rPr>
                <w:rFonts w:asciiTheme="minorHAnsi" w:hAnsiTheme="minorHAnsi" w:cstheme="minorHAnsi"/>
                <w:sz w:val="18"/>
                <w:lang w:val="en-GB"/>
              </w:rPr>
            </w:pPr>
            <w:r>
              <w:rPr>
                <w:rFonts w:asciiTheme="minorHAnsi" w:hAnsiTheme="minorHAnsi" w:cstheme="minorHAnsi"/>
                <w:sz w:val="18"/>
                <w:lang w:val="en-GB"/>
              </w:rPr>
              <w:t>Floor markings and posters on view</w:t>
            </w:r>
          </w:p>
          <w:p w:rsidR="004C2247" w:rsidP="004C2247" w:rsidRDefault="004C2247" w14:paraId="51D5F068" w14:textId="77777777">
            <w:pPr>
              <w:pStyle w:val="TableParagraph"/>
              <w:rPr>
                <w:rFonts w:asciiTheme="minorHAnsi" w:hAnsiTheme="minorHAnsi" w:cstheme="minorHAnsi"/>
                <w:sz w:val="18"/>
                <w:lang w:val="en-GB"/>
              </w:rPr>
            </w:pPr>
          </w:p>
          <w:p w:rsidR="004C2247" w:rsidP="004C2247" w:rsidRDefault="004C2247" w14:paraId="17749E33" w14:textId="77777777">
            <w:pPr>
              <w:pStyle w:val="TableParagraph"/>
              <w:rPr>
                <w:rFonts w:asciiTheme="minorHAnsi" w:hAnsiTheme="minorHAnsi" w:cstheme="minorHAnsi"/>
                <w:sz w:val="18"/>
                <w:lang w:val="en-GB"/>
              </w:rPr>
            </w:pPr>
            <w:r>
              <w:rPr>
                <w:rFonts w:asciiTheme="minorHAnsi" w:hAnsiTheme="minorHAnsi" w:cstheme="minorHAnsi"/>
                <w:sz w:val="18"/>
                <w:lang w:val="en-GB"/>
              </w:rPr>
              <w:t xml:space="preserve">Rearrange classroom furniture to allow for social distancing </w:t>
            </w:r>
          </w:p>
          <w:p w:rsidR="004C2247" w:rsidP="004C2247" w:rsidRDefault="004C2247" w14:paraId="6FE5CAE3" w14:textId="77777777">
            <w:pPr>
              <w:pStyle w:val="TableParagraph"/>
              <w:rPr>
                <w:rFonts w:asciiTheme="minorHAnsi" w:hAnsiTheme="minorHAnsi" w:cstheme="minorHAnsi"/>
                <w:sz w:val="18"/>
                <w:lang w:val="en-GB"/>
              </w:rPr>
            </w:pPr>
          </w:p>
          <w:p w:rsidR="004C2247" w:rsidP="004C2247" w:rsidRDefault="004C2247" w14:paraId="5DA567CA" w14:textId="77777777">
            <w:pPr>
              <w:pStyle w:val="TableParagraph"/>
              <w:rPr>
                <w:rFonts w:asciiTheme="minorHAnsi" w:hAnsiTheme="minorHAnsi" w:cstheme="minorHAnsi"/>
                <w:sz w:val="18"/>
                <w:lang w:val="en-GB"/>
              </w:rPr>
            </w:pPr>
            <w:r>
              <w:rPr>
                <w:rFonts w:asciiTheme="minorHAnsi" w:hAnsiTheme="minorHAnsi" w:cstheme="minorHAnsi"/>
                <w:sz w:val="18"/>
                <w:lang w:val="en-GB"/>
              </w:rPr>
              <w:t>All staff areas altered to allow for social distancing</w:t>
            </w:r>
          </w:p>
          <w:p w:rsidR="004C2247" w:rsidP="004C2247" w:rsidRDefault="004C2247" w14:paraId="2D8B9E01" w14:textId="77777777">
            <w:pPr>
              <w:pStyle w:val="TableParagraph"/>
              <w:rPr>
                <w:rFonts w:asciiTheme="minorHAnsi" w:hAnsiTheme="minorHAnsi" w:cstheme="minorHAnsi"/>
                <w:sz w:val="18"/>
                <w:lang w:val="en-GB"/>
              </w:rPr>
            </w:pPr>
          </w:p>
          <w:p w:rsidR="004C2247" w:rsidP="004C2247" w:rsidRDefault="004C2247" w14:paraId="60395C3C" w14:textId="77777777">
            <w:pPr>
              <w:pStyle w:val="TableParagraph"/>
              <w:rPr>
                <w:rFonts w:asciiTheme="minorHAnsi" w:hAnsiTheme="minorHAnsi" w:cstheme="minorHAnsi"/>
                <w:sz w:val="18"/>
                <w:lang w:val="en-GB"/>
              </w:rPr>
            </w:pPr>
            <w:r>
              <w:rPr>
                <w:rFonts w:asciiTheme="minorHAnsi" w:hAnsiTheme="minorHAnsi" w:cstheme="minorHAnsi"/>
                <w:sz w:val="18"/>
                <w:lang w:val="en-GB"/>
              </w:rPr>
              <w:t xml:space="preserve">Records of meetings will be kept to allow for contact tracing </w:t>
            </w:r>
          </w:p>
          <w:p w:rsidR="004C2247" w:rsidP="004C2247" w:rsidRDefault="004C2247" w14:paraId="13945BC4" w14:textId="77777777">
            <w:pPr>
              <w:pStyle w:val="TableParagraph"/>
              <w:rPr>
                <w:rFonts w:asciiTheme="minorHAnsi" w:hAnsiTheme="minorHAnsi" w:cstheme="minorHAnsi"/>
                <w:sz w:val="18"/>
                <w:lang w:val="en-GB"/>
              </w:rPr>
            </w:pPr>
          </w:p>
          <w:p w:rsidR="004C2247" w:rsidP="004C2247" w:rsidRDefault="004C2247" w14:paraId="3D912C3F" w14:textId="77777777">
            <w:pPr>
              <w:pStyle w:val="TableParagraph"/>
              <w:rPr>
                <w:rFonts w:asciiTheme="minorHAnsi" w:hAnsiTheme="minorHAnsi" w:cstheme="minorHAnsi"/>
                <w:sz w:val="18"/>
                <w:lang w:val="en-GB"/>
              </w:rPr>
            </w:pPr>
            <w:r>
              <w:rPr>
                <w:rFonts w:asciiTheme="minorHAnsi" w:hAnsiTheme="minorHAnsi" w:cstheme="minorHAnsi"/>
                <w:sz w:val="18"/>
                <w:lang w:val="en-GB"/>
              </w:rPr>
              <w:t>Student canteen cannot operate this year as normal</w:t>
            </w:r>
          </w:p>
          <w:p w:rsidR="004C2247" w:rsidP="004C2247" w:rsidRDefault="004C2247" w14:paraId="055B2FA7" w14:textId="77777777">
            <w:pPr>
              <w:pStyle w:val="TableParagraph"/>
              <w:rPr>
                <w:rFonts w:asciiTheme="minorHAnsi" w:hAnsiTheme="minorHAnsi" w:cstheme="minorHAnsi"/>
                <w:sz w:val="18"/>
                <w:lang w:val="en-GB"/>
              </w:rPr>
            </w:pPr>
          </w:p>
          <w:p w:rsidR="004C2247" w:rsidP="004C2247" w:rsidRDefault="004C2247" w14:paraId="163FC714" w14:textId="77777777">
            <w:pPr>
              <w:pStyle w:val="TableParagraph"/>
              <w:rPr>
                <w:rFonts w:asciiTheme="minorHAnsi" w:hAnsiTheme="minorHAnsi" w:cstheme="minorHAnsi"/>
                <w:sz w:val="18"/>
                <w:lang w:val="en-GB"/>
              </w:rPr>
            </w:pPr>
            <w:r>
              <w:rPr>
                <w:rFonts w:asciiTheme="minorHAnsi" w:hAnsiTheme="minorHAnsi" w:cstheme="minorHAnsi"/>
                <w:sz w:val="18"/>
                <w:lang w:val="en-GB"/>
              </w:rPr>
              <w:t xml:space="preserve">Students will wear masks inside the school building but outside on school grounds they can remove them if they are more than 2m apart </w:t>
            </w:r>
          </w:p>
          <w:p w:rsidR="004C2247" w:rsidP="004C2247" w:rsidRDefault="004C2247" w14:paraId="27C50097" w14:textId="77777777">
            <w:pPr>
              <w:pStyle w:val="TableParagraph"/>
              <w:rPr>
                <w:rFonts w:asciiTheme="minorHAnsi" w:hAnsiTheme="minorHAnsi" w:cstheme="minorHAnsi"/>
                <w:sz w:val="18"/>
                <w:lang w:val="en-GB"/>
              </w:rPr>
            </w:pPr>
          </w:p>
          <w:p w:rsidR="004C2247" w:rsidP="004C2247" w:rsidRDefault="004C2247" w14:paraId="4BB46EC8" w14:textId="77777777">
            <w:pPr>
              <w:pStyle w:val="TableParagraph"/>
              <w:rPr>
                <w:rFonts w:asciiTheme="minorHAnsi" w:hAnsiTheme="minorHAnsi" w:cstheme="minorHAnsi"/>
                <w:sz w:val="18"/>
                <w:lang w:val="en-GB"/>
              </w:rPr>
            </w:pPr>
            <w:r>
              <w:rPr>
                <w:rFonts w:asciiTheme="minorHAnsi" w:hAnsiTheme="minorHAnsi" w:cstheme="minorHAnsi"/>
                <w:sz w:val="18"/>
                <w:lang w:val="en-GB"/>
              </w:rPr>
              <w:t>Modifying fire drill arrangements</w:t>
            </w:r>
          </w:p>
          <w:p w:rsidR="004C2247" w:rsidP="004C2247" w:rsidRDefault="004C2247" w14:paraId="640AC4E6" w14:textId="77777777">
            <w:pPr>
              <w:pStyle w:val="TableParagraph"/>
              <w:rPr>
                <w:rFonts w:asciiTheme="minorHAnsi" w:hAnsiTheme="minorHAnsi" w:cstheme="minorHAnsi"/>
                <w:sz w:val="18"/>
                <w:lang w:val="en-GB"/>
              </w:rPr>
            </w:pPr>
          </w:p>
          <w:p w:rsidR="004C2247" w:rsidP="004C2247" w:rsidRDefault="004C2247" w14:paraId="0C308805" w14:textId="77777777">
            <w:pPr>
              <w:pStyle w:val="TableParagraph"/>
              <w:rPr>
                <w:rFonts w:asciiTheme="minorHAnsi" w:hAnsiTheme="minorHAnsi" w:cstheme="minorHAnsi"/>
                <w:sz w:val="18"/>
                <w:lang w:val="en-GB"/>
              </w:rPr>
            </w:pPr>
            <w:r>
              <w:rPr>
                <w:rFonts w:asciiTheme="minorHAnsi" w:hAnsiTheme="minorHAnsi" w:cstheme="minorHAnsi"/>
                <w:sz w:val="18"/>
                <w:lang w:val="en-GB"/>
              </w:rPr>
              <w:t xml:space="preserve">Student lockers not in use </w:t>
            </w:r>
          </w:p>
          <w:p w:rsidR="004C2247" w:rsidP="004C2247" w:rsidRDefault="004C2247" w14:paraId="3CDEE0D6" w14:textId="77777777">
            <w:pPr>
              <w:pStyle w:val="TableParagraph"/>
              <w:rPr>
                <w:rFonts w:asciiTheme="minorHAnsi" w:hAnsiTheme="minorHAnsi" w:cstheme="minorHAnsi"/>
                <w:sz w:val="18"/>
                <w:lang w:val="en-GB"/>
              </w:rPr>
            </w:pPr>
          </w:p>
          <w:p w:rsidR="004C2247" w:rsidP="004C2247" w:rsidRDefault="004C2247" w14:paraId="4D645459" w14:textId="77777777">
            <w:pPr>
              <w:pStyle w:val="TableParagraph"/>
              <w:rPr>
                <w:rFonts w:asciiTheme="minorHAnsi" w:hAnsiTheme="minorHAnsi" w:cstheme="minorHAnsi"/>
                <w:sz w:val="18"/>
                <w:lang w:val="en-GB"/>
              </w:rPr>
            </w:pPr>
            <w:r>
              <w:rPr>
                <w:rFonts w:asciiTheme="minorHAnsi" w:hAnsiTheme="minorHAnsi" w:cstheme="minorHAnsi"/>
                <w:sz w:val="18"/>
                <w:lang w:val="en-GB"/>
              </w:rPr>
              <w:t>Procedures in place for isolating suspect cases</w:t>
            </w:r>
          </w:p>
          <w:p w:rsidR="004C2247" w:rsidP="004C2247" w:rsidRDefault="004C2247" w14:paraId="1D04B5AC" w14:textId="77777777">
            <w:pPr>
              <w:pStyle w:val="TableParagraph"/>
              <w:rPr>
                <w:rFonts w:asciiTheme="minorHAnsi" w:hAnsiTheme="minorHAnsi" w:cstheme="minorHAnsi"/>
                <w:sz w:val="18"/>
                <w:lang w:val="en-GB"/>
              </w:rPr>
            </w:pPr>
          </w:p>
          <w:p w:rsidR="004C2247" w:rsidP="004C2247" w:rsidRDefault="004C2247" w14:paraId="58BA4B12" w14:textId="77777777">
            <w:pPr>
              <w:pStyle w:val="TableParagraph"/>
              <w:rPr>
                <w:rFonts w:asciiTheme="minorHAnsi" w:hAnsiTheme="minorHAnsi" w:cstheme="minorHAnsi"/>
                <w:sz w:val="18"/>
                <w:lang w:val="en-GB"/>
              </w:rPr>
            </w:pPr>
            <w:r>
              <w:rPr>
                <w:rFonts w:asciiTheme="minorHAnsi" w:hAnsiTheme="minorHAnsi" w:cstheme="minorHAnsi"/>
                <w:sz w:val="18"/>
                <w:lang w:val="en-GB"/>
              </w:rPr>
              <w:t xml:space="preserve">Staggered drop off times </w:t>
            </w:r>
          </w:p>
          <w:p w:rsidR="004C2247" w:rsidP="004C2247" w:rsidRDefault="004C2247" w14:paraId="7DDEC53B" w14:textId="77777777">
            <w:pPr>
              <w:pStyle w:val="TableParagraph"/>
              <w:rPr>
                <w:rFonts w:asciiTheme="minorHAnsi" w:hAnsiTheme="minorHAnsi" w:cstheme="minorHAnsi"/>
                <w:sz w:val="18"/>
                <w:lang w:val="en-GB"/>
              </w:rPr>
            </w:pPr>
          </w:p>
          <w:p w:rsidR="004C2247" w:rsidP="004C2247" w:rsidRDefault="004C2247" w14:paraId="66416483" w14:textId="77777777">
            <w:pPr>
              <w:pStyle w:val="TableParagraph"/>
              <w:rPr>
                <w:rFonts w:asciiTheme="minorHAnsi" w:hAnsiTheme="minorHAnsi" w:cstheme="minorHAnsi"/>
                <w:sz w:val="18"/>
                <w:lang w:val="en-GB"/>
              </w:rPr>
            </w:pPr>
            <w:r>
              <w:rPr>
                <w:rFonts w:asciiTheme="minorHAnsi" w:hAnsiTheme="minorHAnsi" w:cstheme="minorHAnsi"/>
                <w:sz w:val="18"/>
                <w:lang w:val="en-GB"/>
              </w:rPr>
              <w:t xml:space="preserve">Car park is reserved for staff cars and student buses only </w:t>
            </w:r>
          </w:p>
          <w:p w:rsidR="004C2247" w:rsidP="004C2247" w:rsidRDefault="004C2247" w14:paraId="75B9EDFF" w14:textId="77777777">
            <w:pPr>
              <w:pStyle w:val="TableParagraph"/>
              <w:rPr>
                <w:rFonts w:asciiTheme="minorHAnsi" w:hAnsiTheme="minorHAnsi" w:cstheme="minorHAnsi"/>
                <w:sz w:val="18"/>
                <w:lang w:val="en-GB"/>
              </w:rPr>
            </w:pPr>
          </w:p>
          <w:p w:rsidR="004C2247" w:rsidP="004C2247" w:rsidRDefault="004C2247" w14:paraId="78EC4BDD" w14:textId="77777777">
            <w:pPr>
              <w:pStyle w:val="TableParagraph"/>
              <w:rPr>
                <w:rFonts w:asciiTheme="minorHAnsi" w:hAnsiTheme="minorHAnsi" w:cstheme="minorHAnsi"/>
                <w:sz w:val="18"/>
                <w:lang w:val="en-GB"/>
              </w:rPr>
            </w:pPr>
          </w:p>
          <w:p w:rsidRPr="006974F3" w:rsidR="004C2247" w:rsidP="004C2247" w:rsidRDefault="004C2247" w14:paraId="75A6D793" w14:textId="77777777">
            <w:pPr>
              <w:pStyle w:val="TableParagraph"/>
              <w:rPr>
                <w:rFonts w:asciiTheme="minorHAnsi" w:hAnsiTheme="minorHAnsi" w:cstheme="minorHAnsi"/>
                <w:sz w:val="18"/>
                <w:lang w:val="en-GB"/>
              </w:rPr>
            </w:pPr>
          </w:p>
        </w:tc>
        <w:tc>
          <w:tcPr>
            <w:tcW w:w="363" w:type="pct"/>
          </w:tcPr>
          <w:p w:rsidR="004C2247" w:rsidP="004C2247" w:rsidRDefault="004C2247" w14:paraId="1C2763C9"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2E2BCB4C" w14:textId="77777777">
            <w:pPr>
              <w:pStyle w:val="TableParagraph"/>
              <w:jc w:val="center"/>
              <w:rPr>
                <w:rFonts w:asciiTheme="minorHAnsi" w:hAnsiTheme="minorHAnsi" w:cstheme="minorHAnsi"/>
                <w:sz w:val="18"/>
                <w:lang w:val="en-GB"/>
              </w:rPr>
            </w:pPr>
          </w:p>
          <w:p w:rsidR="004C2247" w:rsidP="004C2247" w:rsidRDefault="004C2247" w14:paraId="6122DBB4" w14:textId="77777777">
            <w:pPr>
              <w:pStyle w:val="TableParagraph"/>
              <w:jc w:val="center"/>
              <w:rPr>
                <w:rFonts w:asciiTheme="minorHAnsi" w:hAnsiTheme="minorHAnsi" w:cstheme="minorHAnsi"/>
                <w:sz w:val="18"/>
                <w:lang w:val="en-GB"/>
              </w:rPr>
            </w:pPr>
          </w:p>
          <w:p w:rsidR="004C2247" w:rsidP="004C2247" w:rsidRDefault="004C2247" w14:paraId="115371F8" w14:textId="77777777">
            <w:pPr>
              <w:pStyle w:val="TableParagraph"/>
              <w:jc w:val="center"/>
              <w:rPr>
                <w:rFonts w:asciiTheme="minorHAnsi" w:hAnsiTheme="minorHAnsi" w:cstheme="minorHAnsi"/>
                <w:sz w:val="18"/>
                <w:lang w:val="en-GB"/>
              </w:rPr>
            </w:pPr>
          </w:p>
          <w:p w:rsidR="004C2247" w:rsidP="004C2247" w:rsidRDefault="004C2247" w14:paraId="4947E7F2" w14:textId="77777777">
            <w:pPr>
              <w:pStyle w:val="TableParagraph"/>
              <w:jc w:val="center"/>
              <w:rPr>
                <w:rFonts w:asciiTheme="minorHAnsi" w:hAnsiTheme="minorHAnsi" w:cstheme="minorHAnsi"/>
                <w:sz w:val="18"/>
                <w:lang w:val="en-GB"/>
              </w:rPr>
            </w:pPr>
          </w:p>
          <w:p w:rsidR="004C2247" w:rsidP="004C2247" w:rsidRDefault="004C2247" w14:paraId="669A193C"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40C70955" w14:textId="77777777">
            <w:pPr>
              <w:pStyle w:val="TableParagraph"/>
              <w:jc w:val="center"/>
              <w:rPr>
                <w:rFonts w:asciiTheme="minorHAnsi" w:hAnsiTheme="minorHAnsi" w:cstheme="minorHAnsi"/>
                <w:sz w:val="18"/>
                <w:lang w:val="en-GB"/>
              </w:rPr>
            </w:pPr>
          </w:p>
          <w:p w:rsidR="004C2247" w:rsidP="004C2247" w:rsidRDefault="004C2247" w14:paraId="2EBDE95B" w14:textId="77777777">
            <w:pPr>
              <w:pStyle w:val="TableParagraph"/>
              <w:jc w:val="center"/>
              <w:rPr>
                <w:rFonts w:asciiTheme="minorHAnsi" w:hAnsiTheme="minorHAnsi" w:cstheme="minorHAnsi"/>
                <w:sz w:val="18"/>
                <w:lang w:val="en-GB"/>
              </w:rPr>
            </w:pPr>
          </w:p>
          <w:p w:rsidR="004C2247" w:rsidP="004C2247" w:rsidRDefault="004C2247" w14:paraId="46AE1BFA"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20743072" w14:textId="77777777">
            <w:pPr>
              <w:pStyle w:val="TableParagraph"/>
              <w:jc w:val="center"/>
              <w:rPr>
                <w:rFonts w:asciiTheme="minorHAnsi" w:hAnsiTheme="minorHAnsi" w:cstheme="minorHAnsi"/>
                <w:sz w:val="18"/>
                <w:lang w:val="en-GB"/>
              </w:rPr>
            </w:pPr>
          </w:p>
          <w:p w:rsidR="004C2247" w:rsidP="004C2247" w:rsidRDefault="004C2247" w14:paraId="24734B19"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7614D512" w14:textId="77777777">
            <w:pPr>
              <w:pStyle w:val="TableParagraph"/>
              <w:jc w:val="center"/>
              <w:rPr>
                <w:rFonts w:asciiTheme="minorHAnsi" w:hAnsiTheme="minorHAnsi" w:cstheme="minorHAnsi"/>
                <w:sz w:val="18"/>
                <w:lang w:val="en-GB"/>
              </w:rPr>
            </w:pPr>
          </w:p>
          <w:p w:rsidR="004C2247" w:rsidP="004C2247" w:rsidRDefault="004C2247" w14:paraId="183F0F53"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463B9953" w14:textId="77777777">
            <w:pPr>
              <w:pStyle w:val="TableParagraph"/>
              <w:jc w:val="center"/>
              <w:rPr>
                <w:rFonts w:asciiTheme="minorHAnsi" w:hAnsiTheme="minorHAnsi" w:cstheme="minorHAnsi"/>
                <w:sz w:val="18"/>
                <w:lang w:val="en-GB"/>
              </w:rPr>
            </w:pPr>
          </w:p>
          <w:p w:rsidR="004C2247" w:rsidP="004C2247" w:rsidRDefault="004C2247" w14:paraId="7775EB80" w14:textId="77777777">
            <w:pPr>
              <w:pStyle w:val="TableParagraph"/>
              <w:jc w:val="center"/>
              <w:rPr>
                <w:rFonts w:asciiTheme="minorHAnsi" w:hAnsiTheme="minorHAnsi" w:cstheme="minorHAnsi"/>
                <w:sz w:val="18"/>
                <w:lang w:val="en-GB"/>
              </w:rPr>
            </w:pPr>
          </w:p>
          <w:p w:rsidR="004C2247" w:rsidP="004C2247" w:rsidRDefault="004C2247" w14:paraId="01D8925A"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6C733C1E" w14:textId="77777777">
            <w:pPr>
              <w:pStyle w:val="TableParagraph"/>
              <w:jc w:val="center"/>
              <w:rPr>
                <w:rFonts w:asciiTheme="minorHAnsi" w:hAnsiTheme="minorHAnsi" w:cstheme="minorHAnsi"/>
                <w:sz w:val="18"/>
                <w:lang w:val="en-GB"/>
              </w:rPr>
            </w:pPr>
          </w:p>
          <w:p w:rsidR="004C2247" w:rsidP="004C2247" w:rsidRDefault="004C2247" w14:paraId="1BD6384C" w14:textId="77777777">
            <w:pPr>
              <w:pStyle w:val="TableParagraph"/>
              <w:jc w:val="center"/>
              <w:rPr>
                <w:rFonts w:asciiTheme="minorHAnsi" w:hAnsiTheme="minorHAnsi" w:cstheme="minorHAnsi"/>
                <w:sz w:val="18"/>
                <w:lang w:val="en-GB"/>
              </w:rPr>
            </w:pPr>
          </w:p>
          <w:p w:rsidR="004C2247" w:rsidP="004C2247" w:rsidRDefault="004C2247" w14:paraId="043A8DA9"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55593BE6" w14:textId="77777777">
            <w:pPr>
              <w:pStyle w:val="TableParagraph"/>
              <w:jc w:val="center"/>
              <w:rPr>
                <w:rFonts w:asciiTheme="minorHAnsi" w:hAnsiTheme="minorHAnsi" w:cstheme="minorHAnsi"/>
                <w:sz w:val="18"/>
                <w:lang w:val="en-GB"/>
              </w:rPr>
            </w:pPr>
          </w:p>
          <w:p w:rsidR="004C2247" w:rsidP="004C2247" w:rsidRDefault="004C2247" w14:paraId="5B5BC689" w14:textId="77777777">
            <w:pPr>
              <w:pStyle w:val="TableParagraph"/>
              <w:jc w:val="center"/>
              <w:rPr>
                <w:rFonts w:asciiTheme="minorHAnsi" w:hAnsiTheme="minorHAnsi" w:cstheme="minorHAnsi"/>
                <w:sz w:val="18"/>
                <w:lang w:val="en-GB"/>
              </w:rPr>
            </w:pPr>
          </w:p>
          <w:p w:rsidR="004C2247" w:rsidP="004C2247" w:rsidRDefault="004C2247" w14:paraId="6ADC69C2"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24D21836" w14:textId="77777777">
            <w:pPr>
              <w:pStyle w:val="TableParagraph"/>
              <w:jc w:val="center"/>
              <w:rPr>
                <w:rFonts w:asciiTheme="minorHAnsi" w:hAnsiTheme="minorHAnsi" w:cstheme="minorHAnsi"/>
                <w:sz w:val="18"/>
                <w:lang w:val="en-GB"/>
              </w:rPr>
            </w:pPr>
          </w:p>
          <w:p w:rsidR="004C2247" w:rsidP="004C2247" w:rsidRDefault="004C2247" w14:paraId="2AF79647" w14:textId="77777777">
            <w:pPr>
              <w:pStyle w:val="TableParagraph"/>
              <w:jc w:val="center"/>
              <w:rPr>
                <w:rFonts w:asciiTheme="minorHAnsi" w:hAnsiTheme="minorHAnsi" w:cstheme="minorHAnsi"/>
                <w:sz w:val="18"/>
                <w:lang w:val="en-GB"/>
              </w:rPr>
            </w:pPr>
          </w:p>
          <w:p w:rsidR="004C2247" w:rsidP="004C2247" w:rsidRDefault="004C2247" w14:paraId="774CE048"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5B4516BA" w14:textId="77777777">
            <w:pPr>
              <w:pStyle w:val="TableParagraph"/>
              <w:jc w:val="center"/>
              <w:rPr>
                <w:rFonts w:asciiTheme="minorHAnsi" w:hAnsiTheme="minorHAnsi" w:cstheme="minorHAnsi"/>
                <w:sz w:val="18"/>
                <w:lang w:val="en-GB"/>
              </w:rPr>
            </w:pPr>
          </w:p>
          <w:p w:rsidR="004C2247" w:rsidP="004C2247" w:rsidRDefault="004C2247" w14:paraId="0485BF0E" w14:textId="77777777">
            <w:pPr>
              <w:pStyle w:val="TableParagraph"/>
              <w:jc w:val="center"/>
              <w:rPr>
                <w:rFonts w:asciiTheme="minorHAnsi" w:hAnsiTheme="minorHAnsi" w:cstheme="minorHAnsi"/>
                <w:sz w:val="18"/>
                <w:lang w:val="en-GB"/>
              </w:rPr>
            </w:pPr>
          </w:p>
          <w:p w:rsidR="004C2247" w:rsidP="004C2247" w:rsidRDefault="004C2247" w14:paraId="19FF3BA1"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6F9F4429" w14:textId="77777777">
            <w:pPr>
              <w:pStyle w:val="TableParagraph"/>
              <w:jc w:val="center"/>
              <w:rPr>
                <w:rFonts w:asciiTheme="minorHAnsi" w:hAnsiTheme="minorHAnsi" w:cstheme="minorHAnsi"/>
                <w:sz w:val="18"/>
                <w:lang w:val="en-GB"/>
              </w:rPr>
            </w:pPr>
          </w:p>
          <w:p w:rsidR="004C2247" w:rsidP="004C2247" w:rsidRDefault="004C2247" w14:paraId="4C06CD55" w14:textId="77777777">
            <w:pPr>
              <w:pStyle w:val="TableParagraph"/>
              <w:jc w:val="center"/>
              <w:rPr>
                <w:rFonts w:asciiTheme="minorHAnsi" w:hAnsiTheme="minorHAnsi" w:cstheme="minorHAnsi"/>
                <w:sz w:val="18"/>
                <w:lang w:val="en-GB"/>
              </w:rPr>
            </w:pPr>
          </w:p>
          <w:p w:rsidR="004C2247" w:rsidP="004C2247" w:rsidRDefault="004C2247" w14:paraId="3C001A35" w14:textId="77777777">
            <w:pPr>
              <w:pStyle w:val="TableParagraph"/>
              <w:jc w:val="center"/>
              <w:rPr>
                <w:rFonts w:asciiTheme="minorHAnsi" w:hAnsiTheme="minorHAnsi" w:cstheme="minorHAnsi"/>
                <w:sz w:val="18"/>
                <w:lang w:val="en-GB"/>
              </w:rPr>
            </w:pPr>
          </w:p>
          <w:p w:rsidR="004C2247" w:rsidP="004C2247" w:rsidRDefault="004C2247" w14:paraId="6AFA4568"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1E45A50A" w14:textId="77777777">
            <w:pPr>
              <w:pStyle w:val="TableParagraph"/>
              <w:jc w:val="center"/>
              <w:rPr>
                <w:rFonts w:asciiTheme="minorHAnsi" w:hAnsiTheme="minorHAnsi" w:cstheme="minorHAnsi"/>
                <w:sz w:val="18"/>
                <w:lang w:val="en-GB"/>
              </w:rPr>
            </w:pPr>
          </w:p>
          <w:p w:rsidR="004C2247" w:rsidP="004C2247" w:rsidRDefault="004C2247" w14:paraId="70D926A7" w14:textId="77777777">
            <w:pPr>
              <w:pStyle w:val="TableParagraph"/>
              <w:jc w:val="center"/>
              <w:rPr>
                <w:rFonts w:asciiTheme="minorHAnsi" w:hAnsiTheme="minorHAnsi" w:cstheme="minorHAnsi"/>
                <w:sz w:val="18"/>
                <w:lang w:val="en-GB"/>
              </w:rPr>
            </w:pPr>
          </w:p>
          <w:p w:rsidR="004C2247" w:rsidP="004C2247" w:rsidRDefault="004C2247" w14:paraId="55ACD372" w14:textId="77777777">
            <w:pPr>
              <w:pStyle w:val="TableParagraph"/>
              <w:jc w:val="center"/>
              <w:rPr>
                <w:rFonts w:asciiTheme="minorHAnsi" w:hAnsiTheme="minorHAnsi" w:cstheme="minorHAnsi"/>
                <w:sz w:val="18"/>
                <w:lang w:val="en-GB"/>
              </w:rPr>
            </w:pPr>
          </w:p>
          <w:p w:rsidR="004C2247" w:rsidP="004C2247" w:rsidRDefault="004C2247" w14:paraId="6238A324"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31D7770B" w14:textId="77777777">
            <w:pPr>
              <w:pStyle w:val="TableParagraph"/>
              <w:jc w:val="center"/>
              <w:rPr>
                <w:rFonts w:asciiTheme="minorHAnsi" w:hAnsiTheme="minorHAnsi" w:cstheme="minorHAnsi"/>
                <w:sz w:val="18"/>
                <w:lang w:val="en-GB"/>
              </w:rPr>
            </w:pPr>
          </w:p>
          <w:p w:rsidR="004C2247" w:rsidP="004C2247" w:rsidRDefault="004C2247" w14:paraId="31FEA81B" w14:textId="77777777">
            <w:pPr>
              <w:pStyle w:val="TableParagraph"/>
              <w:jc w:val="center"/>
              <w:rPr>
                <w:rFonts w:asciiTheme="minorHAnsi" w:hAnsiTheme="minorHAnsi" w:cstheme="minorHAnsi"/>
                <w:sz w:val="18"/>
                <w:lang w:val="en-GB"/>
              </w:rPr>
            </w:pPr>
          </w:p>
          <w:p w:rsidR="004C2247" w:rsidP="004C2247" w:rsidRDefault="004C2247" w14:paraId="1183D5C0" w14:textId="77777777">
            <w:pPr>
              <w:pStyle w:val="TableParagraph"/>
              <w:jc w:val="center"/>
              <w:rPr>
                <w:rFonts w:asciiTheme="minorHAnsi" w:hAnsiTheme="minorHAnsi" w:cstheme="minorHAnsi"/>
                <w:sz w:val="18"/>
                <w:lang w:val="en-GB"/>
              </w:rPr>
            </w:pPr>
          </w:p>
          <w:p w:rsidR="004C2247" w:rsidP="004C2247" w:rsidRDefault="004C2247" w14:paraId="09ABD43C"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1FF9BF17" w14:textId="77777777">
            <w:pPr>
              <w:pStyle w:val="TableParagraph"/>
              <w:jc w:val="center"/>
              <w:rPr>
                <w:rFonts w:asciiTheme="minorHAnsi" w:hAnsiTheme="minorHAnsi" w:cstheme="minorHAnsi"/>
                <w:sz w:val="18"/>
                <w:lang w:val="en-GB"/>
              </w:rPr>
            </w:pPr>
          </w:p>
          <w:p w:rsidR="004C2247" w:rsidP="004C2247" w:rsidRDefault="004C2247" w14:paraId="4B249F29" w14:textId="77777777">
            <w:pPr>
              <w:pStyle w:val="TableParagraph"/>
              <w:jc w:val="center"/>
              <w:rPr>
                <w:rFonts w:asciiTheme="minorHAnsi" w:hAnsiTheme="minorHAnsi" w:cstheme="minorHAnsi"/>
                <w:sz w:val="18"/>
                <w:lang w:val="en-GB"/>
              </w:rPr>
            </w:pPr>
          </w:p>
          <w:p w:rsidR="004C2247" w:rsidP="004C2247" w:rsidRDefault="004C2247" w14:paraId="56FABE83" w14:textId="77777777">
            <w:pPr>
              <w:pStyle w:val="TableParagraph"/>
              <w:jc w:val="center"/>
              <w:rPr>
                <w:rFonts w:asciiTheme="minorHAnsi" w:hAnsiTheme="minorHAnsi" w:cstheme="minorHAnsi"/>
                <w:sz w:val="18"/>
                <w:lang w:val="en-GB"/>
              </w:rPr>
            </w:pPr>
          </w:p>
          <w:p w:rsidR="004C2247" w:rsidP="004C2247" w:rsidRDefault="004C2247" w14:paraId="6C6B8087" w14:textId="77777777">
            <w:pPr>
              <w:pStyle w:val="TableParagraph"/>
              <w:jc w:val="center"/>
              <w:rPr>
                <w:rFonts w:asciiTheme="minorHAnsi" w:hAnsiTheme="minorHAnsi" w:cstheme="minorHAnsi"/>
                <w:sz w:val="18"/>
                <w:lang w:val="en-GB"/>
              </w:rPr>
            </w:pPr>
          </w:p>
          <w:p w:rsidR="004C2247" w:rsidP="004C2247" w:rsidRDefault="004C2247" w14:paraId="732EAC2F" w14:textId="77777777">
            <w:pPr>
              <w:pStyle w:val="TableParagraph"/>
              <w:jc w:val="center"/>
              <w:rPr>
                <w:rFonts w:asciiTheme="minorHAnsi" w:hAnsiTheme="minorHAnsi" w:cstheme="minorHAnsi"/>
                <w:sz w:val="18"/>
                <w:lang w:val="en-GB"/>
              </w:rPr>
            </w:pPr>
          </w:p>
          <w:p w:rsidR="004C2247" w:rsidP="004C2247" w:rsidRDefault="004C2247" w14:paraId="60906BB4"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1F80B022" w14:textId="77777777">
            <w:pPr>
              <w:pStyle w:val="TableParagraph"/>
              <w:jc w:val="center"/>
              <w:rPr>
                <w:rFonts w:asciiTheme="minorHAnsi" w:hAnsiTheme="minorHAnsi" w:cstheme="minorHAnsi"/>
                <w:sz w:val="18"/>
                <w:lang w:val="en-GB"/>
              </w:rPr>
            </w:pPr>
          </w:p>
          <w:p w:rsidR="004C2247" w:rsidP="004C2247" w:rsidRDefault="004C2247" w14:paraId="26F1D6BA"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26C77743" w14:textId="77777777">
            <w:pPr>
              <w:pStyle w:val="TableParagraph"/>
              <w:jc w:val="center"/>
              <w:rPr>
                <w:rFonts w:asciiTheme="minorHAnsi" w:hAnsiTheme="minorHAnsi" w:cstheme="minorHAnsi"/>
                <w:sz w:val="18"/>
                <w:lang w:val="en-GB"/>
              </w:rPr>
            </w:pPr>
          </w:p>
          <w:p w:rsidR="004C2247" w:rsidP="004C2247" w:rsidRDefault="004C2247" w14:paraId="4D370913" w14:textId="77777777">
            <w:pPr>
              <w:pStyle w:val="TableParagraph"/>
              <w:jc w:val="center"/>
              <w:rPr>
                <w:rFonts w:asciiTheme="minorHAnsi" w:hAnsiTheme="minorHAnsi" w:cstheme="minorHAnsi"/>
                <w:sz w:val="18"/>
                <w:lang w:val="en-GB"/>
              </w:rPr>
            </w:pPr>
          </w:p>
          <w:p w:rsidR="004C2247" w:rsidP="004C2247" w:rsidRDefault="004C2247" w14:paraId="5363FF88"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3E4EF83F" w14:textId="77777777">
            <w:pPr>
              <w:pStyle w:val="TableParagraph"/>
              <w:jc w:val="center"/>
              <w:rPr>
                <w:rFonts w:asciiTheme="minorHAnsi" w:hAnsiTheme="minorHAnsi" w:cstheme="minorHAnsi"/>
                <w:sz w:val="18"/>
                <w:lang w:val="en-GB"/>
              </w:rPr>
            </w:pPr>
          </w:p>
          <w:p w:rsidR="004C2247" w:rsidP="004C2247" w:rsidRDefault="004C2247" w14:paraId="76965BAE" w14:textId="77777777">
            <w:pPr>
              <w:pStyle w:val="TableParagraph"/>
              <w:jc w:val="center"/>
              <w:rPr>
                <w:rFonts w:asciiTheme="minorHAnsi" w:hAnsiTheme="minorHAnsi" w:cstheme="minorHAnsi"/>
                <w:sz w:val="18"/>
                <w:lang w:val="en-GB"/>
              </w:rPr>
            </w:pPr>
          </w:p>
          <w:p w:rsidR="004C2247" w:rsidP="004C2247" w:rsidRDefault="004C2247" w14:paraId="01481767"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45B68131" w14:textId="77777777">
            <w:pPr>
              <w:pStyle w:val="TableParagraph"/>
              <w:jc w:val="center"/>
              <w:rPr>
                <w:rFonts w:asciiTheme="minorHAnsi" w:hAnsiTheme="minorHAnsi" w:cstheme="minorHAnsi"/>
                <w:sz w:val="18"/>
                <w:lang w:val="en-GB"/>
              </w:rPr>
            </w:pPr>
          </w:p>
          <w:p w:rsidR="004C2247" w:rsidP="004C2247" w:rsidRDefault="004C2247" w14:paraId="0587062E" w14:textId="77777777">
            <w:pPr>
              <w:pStyle w:val="TableParagraph"/>
              <w:jc w:val="center"/>
              <w:rPr>
                <w:rFonts w:asciiTheme="minorHAnsi" w:hAnsiTheme="minorHAnsi" w:cstheme="minorHAnsi"/>
                <w:sz w:val="18"/>
                <w:lang w:val="en-GB"/>
              </w:rPr>
            </w:pPr>
            <w:r>
              <w:rPr>
                <w:rFonts w:asciiTheme="minorHAnsi" w:hAnsiTheme="minorHAnsi" w:cstheme="minorHAnsi"/>
                <w:sz w:val="18"/>
                <w:lang w:val="en-GB"/>
              </w:rPr>
              <w:t>Y</w:t>
            </w:r>
          </w:p>
          <w:p w:rsidR="004C2247" w:rsidP="004C2247" w:rsidRDefault="004C2247" w14:paraId="2804B554" w14:textId="77777777">
            <w:pPr>
              <w:pStyle w:val="TableParagraph"/>
              <w:jc w:val="center"/>
              <w:rPr>
                <w:rFonts w:asciiTheme="minorHAnsi" w:hAnsiTheme="minorHAnsi" w:cstheme="minorHAnsi"/>
                <w:sz w:val="18"/>
                <w:lang w:val="en-GB"/>
              </w:rPr>
            </w:pPr>
          </w:p>
          <w:p w:rsidR="004C2247" w:rsidP="004C2247" w:rsidRDefault="004C2247" w14:paraId="57AD2E35" w14:textId="77777777">
            <w:pPr>
              <w:pStyle w:val="TableParagraph"/>
              <w:jc w:val="center"/>
              <w:rPr>
                <w:rFonts w:asciiTheme="minorHAnsi" w:hAnsiTheme="minorHAnsi" w:cstheme="minorHAnsi"/>
                <w:sz w:val="18"/>
                <w:lang w:val="en-GB"/>
              </w:rPr>
            </w:pPr>
          </w:p>
          <w:p w:rsidR="004C2247" w:rsidP="004C2247" w:rsidRDefault="004C2247" w14:paraId="29D2872A" w14:textId="77777777">
            <w:pPr>
              <w:pStyle w:val="TableParagraph"/>
              <w:jc w:val="center"/>
              <w:rPr>
                <w:rFonts w:asciiTheme="minorHAnsi" w:hAnsiTheme="minorHAnsi" w:cstheme="minorHAnsi"/>
                <w:sz w:val="18"/>
                <w:lang w:val="en-GB"/>
              </w:rPr>
            </w:pPr>
          </w:p>
          <w:p w:rsidR="004C2247" w:rsidP="004C2247" w:rsidRDefault="004C2247" w14:paraId="0C981CEB" w14:textId="77777777">
            <w:pPr>
              <w:pStyle w:val="TableParagraph"/>
              <w:jc w:val="center"/>
              <w:rPr>
                <w:rFonts w:asciiTheme="minorHAnsi" w:hAnsiTheme="minorHAnsi" w:cstheme="minorHAnsi"/>
                <w:sz w:val="18"/>
                <w:lang w:val="en-GB"/>
              </w:rPr>
            </w:pPr>
          </w:p>
          <w:p w:rsidR="004C2247" w:rsidP="004C2247" w:rsidRDefault="004C2247" w14:paraId="429A21DD" w14:textId="77777777">
            <w:pPr>
              <w:pStyle w:val="TableParagraph"/>
              <w:jc w:val="center"/>
              <w:rPr>
                <w:rFonts w:asciiTheme="minorHAnsi" w:hAnsiTheme="minorHAnsi" w:cstheme="minorHAnsi"/>
                <w:sz w:val="18"/>
                <w:lang w:val="en-GB"/>
              </w:rPr>
            </w:pPr>
          </w:p>
          <w:p w:rsidR="004C2247" w:rsidP="004C2247" w:rsidRDefault="004C2247" w14:paraId="2E11E17F" w14:textId="77777777">
            <w:pPr>
              <w:pStyle w:val="TableParagraph"/>
              <w:rPr>
                <w:rFonts w:asciiTheme="minorHAnsi" w:hAnsiTheme="minorHAnsi" w:cstheme="minorHAnsi"/>
                <w:sz w:val="18"/>
                <w:lang w:val="en-GB"/>
              </w:rPr>
            </w:pPr>
          </w:p>
          <w:p w:rsidR="004C2247" w:rsidP="004C2247" w:rsidRDefault="004C2247" w14:paraId="7F04802D" w14:textId="77777777">
            <w:pPr>
              <w:pStyle w:val="TableParagraph"/>
              <w:jc w:val="center"/>
              <w:rPr>
                <w:rFonts w:asciiTheme="minorHAnsi" w:hAnsiTheme="minorHAnsi" w:cstheme="minorHAnsi"/>
                <w:sz w:val="18"/>
                <w:lang w:val="en-GB"/>
              </w:rPr>
            </w:pPr>
          </w:p>
          <w:p w:rsidR="004C2247" w:rsidP="004C2247" w:rsidRDefault="004C2247" w14:paraId="6AB643A5" w14:textId="77777777">
            <w:pPr>
              <w:pStyle w:val="TableParagraph"/>
              <w:jc w:val="center"/>
              <w:rPr>
                <w:rFonts w:asciiTheme="minorHAnsi" w:hAnsiTheme="minorHAnsi" w:cstheme="minorHAnsi"/>
                <w:sz w:val="18"/>
                <w:lang w:val="en-GB"/>
              </w:rPr>
            </w:pPr>
          </w:p>
          <w:p w:rsidR="004C2247" w:rsidP="004C2247" w:rsidRDefault="004C2247" w14:paraId="6D4DF02C" w14:textId="77777777">
            <w:pPr>
              <w:pStyle w:val="TableParagraph"/>
              <w:jc w:val="center"/>
              <w:rPr>
                <w:rFonts w:asciiTheme="minorHAnsi" w:hAnsiTheme="minorHAnsi" w:cstheme="minorHAnsi"/>
                <w:sz w:val="18"/>
                <w:lang w:val="en-GB"/>
              </w:rPr>
            </w:pPr>
          </w:p>
          <w:p w:rsidR="004C2247" w:rsidP="004C2247" w:rsidRDefault="004C2247" w14:paraId="6203C304" w14:textId="77777777">
            <w:pPr>
              <w:pStyle w:val="TableParagraph"/>
              <w:jc w:val="center"/>
              <w:rPr>
                <w:rFonts w:asciiTheme="minorHAnsi" w:hAnsiTheme="minorHAnsi" w:cstheme="minorHAnsi"/>
                <w:sz w:val="18"/>
                <w:lang w:val="en-GB"/>
              </w:rPr>
            </w:pPr>
          </w:p>
          <w:p w:rsidR="004C2247" w:rsidP="004C2247" w:rsidRDefault="004C2247" w14:paraId="455D542F" w14:textId="77777777">
            <w:pPr>
              <w:pStyle w:val="TableParagraph"/>
              <w:jc w:val="center"/>
              <w:rPr>
                <w:rFonts w:asciiTheme="minorHAnsi" w:hAnsiTheme="minorHAnsi" w:cstheme="minorHAnsi"/>
                <w:sz w:val="18"/>
                <w:lang w:val="en-GB"/>
              </w:rPr>
            </w:pPr>
          </w:p>
          <w:p w:rsidRPr="006974F3" w:rsidR="004C2247" w:rsidP="004C2247" w:rsidRDefault="004C2247" w14:paraId="1CA92647" w14:textId="77777777">
            <w:pPr>
              <w:pStyle w:val="TableParagraph"/>
              <w:rPr>
                <w:rFonts w:asciiTheme="minorHAnsi" w:hAnsiTheme="minorHAnsi" w:cstheme="minorHAnsi"/>
                <w:sz w:val="18"/>
                <w:lang w:val="en-GB"/>
              </w:rPr>
            </w:pPr>
          </w:p>
        </w:tc>
        <w:tc>
          <w:tcPr>
            <w:tcW w:w="762" w:type="pct"/>
          </w:tcPr>
          <w:p w:rsidRPr="006974F3" w:rsidR="004C2247" w:rsidP="004C2247" w:rsidRDefault="004C2247" w14:paraId="202E3FA5" w14:textId="77777777">
            <w:pPr>
              <w:pStyle w:val="TableParagraph"/>
              <w:rPr>
                <w:rFonts w:asciiTheme="minorHAnsi" w:hAnsiTheme="minorHAnsi" w:cstheme="minorHAnsi"/>
                <w:sz w:val="18"/>
                <w:lang w:val="en-GB"/>
              </w:rPr>
            </w:pPr>
          </w:p>
        </w:tc>
        <w:tc>
          <w:tcPr>
            <w:tcW w:w="538" w:type="pct"/>
          </w:tcPr>
          <w:p w:rsidR="004C2247" w:rsidP="004C2247" w:rsidRDefault="004C2247" w14:paraId="28735FD9" w14:textId="77777777">
            <w:pPr>
              <w:pStyle w:val="TableParagraph"/>
              <w:rPr>
                <w:rFonts w:asciiTheme="minorHAnsi" w:hAnsiTheme="minorHAnsi" w:cstheme="minorHAnsi"/>
                <w:sz w:val="18"/>
                <w:lang w:val="en-GB"/>
              </w:rPr>
            </w:pPr>
            <w:r>
              <w:rPr>
                <w:rFonts w:asciiTheme="minorHAnsi" w:hAnsiTheme="minorHAnsi" w:cstheme="minorHAnsi"/>
                <w:sz w:val="18"/>
                <w:lang w:val="en-GB"/>
              </w:rPr>
              <w:t>All staff and all students</w:t>
            </w:r>
          </w:p>
          <w:p w:rsidR="004C2247" w:rsidP="004C2247" w:rsidRDefault="004C2247" w14:paraId="6D30DA53" w14:textId="77777777">
            <w:pPr>
              <w:pStyle w:val="TableParagraph"/>
              <w:rPr>
                <w:rFonts w:asciiTheme="minorHAnsi" w:hAnsiTheme="minorHAnsi" w:cstheme="minorHAnsi"/>
                <w:sz w:val="18"/>
                <w:lang w:val="en-GB"/>
              </w:rPr>
            </w:pPr>
          </w:p>
          <w:p w:rsidR="004C2247" w:rsidP="004C2247" w:rsidRDefault="004C2247" w14:paraId="0634A1D6" w14:textId="77777777">
            <w:pPr>
              <w:pStyle w:val="TableParagraph"/>
              <w:rPr>
                <w:rFonts w:asciiTheme="minorHAnsi" w:hAnsiTheme="minorHAnsi" w:cstheme="minorHAnsi"/>
                <w:sz w:val="18"/>
                <w:lang w:val="en-GB"/>
              </w:rPr>
            </w:pPr>
          </w:p>
          <w:p w:rsidR="004C2247" w:rsidP="004C2247" w:rsidRDefault="004C2247" w14:paraId="2C312FA3" w14:textId="77777777">
            <w:pPr>
              <w:pStyle w:val="TableParagraph"/>
              <w:rPr>
                <w:rFonts w:asciiTheme="minorHAnsi" w:hAnsiTheme="minorHAnsi" w:cstheme="minorHAnsi"/>
                <w:sz w:val="18"/>
                <w:lang w:val="en-GB"/>
              </w:rPr>
            </w:pPr>
          </w:p>
          <w:p w:rsidR="004C2247" w:rsidP="004C2247" w:rsidRDefault="004C2247" w14:paraId="75FD5016" w14:textId="77777777">
            <w:pPr>
              <w:pStyle w:val="TableParagraph"/>
              <w:rPr>
                <w:rFonts w:asciiTheme="minorHAnsi" w:hAnsiTheme="minorHAnsi" w:cstheme="minorHAnsi"/>
                <w:sz w:val="18"/>
                <w:lang w:val="en-GB"/>
              </w:rPr>
            </w:pPr>
            <w:r>
              <w:rPr>
                <w:rFonts w:asciiTheme="minorHAnsi" w:hAnsiTheme="minorHAnsi" w:cstheme="minorHAnsi"/>
                <w:sz w:val="18"/>
                <w:lang w:val="en-GB"/>
              </w:rPr>
              <w:t>Principal</w:t>
            </w:r>
          </w:p>
          <w:p w:rsidR="004C2247" w:rsidP="004C2247" w:rsidRDefault="004C2247" w14:paraId="11F64DF6" w14:textId="77777777">
            <w:pPr>
              <w:pStyle w:val="TableParagraph"/>
              <w:rPr>
                <w:rFonts w:asciiTheme="minorHAnsi" w:hAnsiTheme="minorHAnsi" w:cstheme="minorHAnsi"/>
                <w:sz w:val="18"/>
                <w:lang w:val="en-GB"/>
              </w:rPr>
            </w:pPr>
          </w:p>
          <w:p w:rsidR="004C2247" w:rsidP="004C2247" w:rsidRDefault="004C2247" w14:paraId="3119947C" w14:textId="77777777">
            <w:pPr>
              <w:pStyle w:val="TableParagraph"/>
              <w:rPr>
                <w:rFonts w:asciiTheme="minorHAnsi" w:hAnsiTheme="minorHAnsi" w:cstheme="minorHAnsi"/>
                <w:sz w:val="18"/>
                <w:lang w:val="en-GB"/>
              </w:rPr>
            </w:pPr>
          </w:p>
          <w:p w:rsidR="004C2247" w:rsidP="004C2247" w:rsidRDefault="004C2247" w14:paraId="3D6222C7" w14:textId="77777777">
            <w:pPr>
              <w:pStyle w:val="TableParagraph"/>
              <w:rPr>
                <w:rFonts w:asciiTheme="minorHAnsi" w:hAnsiTheme="minorHAnsi" w:cstheme="minorHAnsi"/>
                <w:sz w:val="18"/>
                <w:lang w:val="en-GB"/>
              </w:rPr>
            </w:pPr>
            <w:r>
              <w:rPr>
                <w:rFonts w:asciiTheme="minorHAnsi" w:hAnsiTheme="minorHAnsi" w:cstheme="minorHAnsi"/>
                <w:sz w:val="18"/>
                <w:lang w:val="en-GB"/>
              </w:rPr>
              <w:t>Principal</w:t>
            </w:r>
          </w:p>
          <w:p w:rsidR="004C2247" w:rsidP="004C2247" w:rsidRDefault="004C2247" w14:paraId="78DCFBF0" w14:textId="77777777">
            <w:pPr>
              <w:pStyle w:val="TableParagraph"/>
              <w:rPr>
                <w:rFonts w:asciiTheme="minorHAnsi" w:hAnsiTheme="minorHAnsi" w:cstheme="minorHAnsi"/>
                <w:sz w:val="18"/>
                <w:lang w:val="en-GB"/>
              </w:rPr>
            </w:pPr>
          </w:p>
          <w:p w:rsidR="004C2247" w:rsidP="004C2247" w:rsidRDefault="004C2247" w14:paraId="50BA299C" w14:textId="77777777">
            <w:pPr>
              <w:pStyle w:val="TableParagraph"/>
              <w:rPr>
                <w:rFonts w:asciiTheme="minorHAnsi" w:hAnsiTheme="minorHAnsi" w:cstheme="minorHAnsi"/>
                <w:sz w:val="18"/>
                <w:lang w:val="en-GB"/>
              </w:rPr>
            </w:pPr>
            <w:r>
              <w:rPr>
                <w:rFonts w:asciiTheme="minorHAnsi" w:hAnsiTheme="minorHAnsi" w:cstheme="minorHAnsi"/>
                <w:sz w:val="18"/>
                <w:lang w:val="en-GB"/>
              </w:rPr>
              <w:t>Principal</w:t>
            </w:r>
          </w:p>
          <w:p w:rsidR="004C2247" w:rsidP="004C2247" w:rsidRDefault="004C2247" w14:paraId="10DB3698" w14:textId="77777777">
            <w:pPr>
              <w:pStyle w:val="TableParagraph"/>
              <w:rPr>
                <w:rFonts w:asciiTheme="minorHAnsi" w:hAnsiTheme="minorHAnsi" w:cstheme="minorHAnsi"/>
                <w:sz w:val="18"/>
                <w:lang w:val="en-GB"/>
              </w:rPr>
            </w:pPr>
          </w:p>
          <w:p w:rsidR="004C2247" w:rsidP="004C2247" w:rsidRDefault="004C2247" w14:paraId="44CA0E6E" w14:textId="77777777">
            <w:pPr>
              <w:pStyle w:val="TableParagraph"/>
              <w:rPr>
                <w:rFonts w:asciiTheme="minorHAnsi" w:hAnsiTheme="minorHAnsi" w:cstheme="minorHAnsi"/>
                <w:sz w:val="18"/>
                <w:lang w:val="en-GB"/>
              </w:rPr>
            </w:pPr>
            <w:r>
              <w:rPr>
                <w:rFonts w:asciiTheme="minorHAnsi" w:hAnsiTheme="minorHAnsi" w:cstheme="minorHAnsi"/>
                <w:sz w:val="18"/>
                <w:lang w:val="en-GB"/>
              </w:rPr>
              <w:t>Kathleen/Gerry</w:t>
            </w:r>
          </w:p>
          <w:p w:rsidR="004C2247" w:rsidP="004C2247" w:rsidRDefault="004C2247" w14:paraId="1698680E" w14:textId="77777777">
            <w:pPr>
              <w:pStyle w:val="TableParagraph"/>
              <w:rPr>
                <w:rFonts w:asciiTheme="minorHAnsi" w:hAnsiTheme="minorHAnsi" w:cstheme="minorHAnsi"/>
                <w:sz w:val="18"/>
                <w:lang w:val="en-GB"/>
              </w:rPr>
            </w:pPr>
          </w:p>
          <w:p w:rsidR="004C2247" w:rsidP="004C2247" w:rsidRDefault="004C2247" w14:paraId="6FDCAF9C" w14:textId="77777777">
            <w:pPr>
              <w:pStyle w:val="TableParagraph"/>
              <w:rPr>
                <w:rFonts w:asciiTheme="minorHAnsi" w:hAnsiTheme="minorHAnsi" w:cstheme="minorHAnsi"/>
                <w:sz w:val="18"/>
                <w:lang w:val="en-GB"/>
              </w:rPr>
            </w:pPr>
            <w:r>
              <w:rPr>
                <w:rFonts w:asciiTheme="minorHAnsi" w:hAnsiTheme="minorHAnsi" w:cstheme="minorHAnsi"/>
                <w:sz w:val="18"/>
                <w:lang w:val="en-GB"/>
              </w:rPr>
              <w:t>Principal</w:t>
            </w:r>
          </w:p>
          <w:p w:rsidR="004C2247" w:rsidP="004C2247" w:rsidRDefault="004C2247" w14:paraId="0049DB4D" w14:textId="77777777">
            <w:pPr>
              <w:pStyle w:val="TableParagraph"/>
              <w:rPr>
                <w:rFonts w:asciiTheme="minorHAnsi" w:hAnsiTheme="minorHAnsi" w:cstheme="minorHAnsi"/>
                <w:sz w:val="18"/>
                <w:lang w:val="en-GB"/>
              </w:rPr>
            </w:pPr>
          </w:p>
          <w:p w:rsidR="004C2247" w:rsidP="004C2247" w:rsidRDefault="004C2247" w14:paraId="2C6ED48B" w14:textId="77777777">
            <w:pPr>
              <w:pStyle w:val="TableParagraph"/>
              <w:rPr>
                <w:rFonts w:asciiTheme="minorHAnsi" w:hAnsiTheme="minorHAnsi" w:cstheme="minorHAnsi"/>
                <w:sz w:val="18"/>
                <w:lang w:val="en-GB"/>
              </w:rPr>
            </w:pPr>
          </w:p>
          <w:p w:rsidR="004C2247" w:rsidP="004C2247" w:rsidRDefault="004C2247" w14:paraId="32DC9B7C" w14:textId="77777777">
            <w:pPr>
              <w:pStyle w:val="TableParagraph"/>
              <w:rPr>
                <w:rFonts w:asciiTheme="minorHAnsi" w:hAnsiTheme="minorHAnsi" w:cstheme="minorHAnsi"/>
                <w:sz w:val="18"/>
                <w:lang w:val="en-GB"/>
              </w:rPr>
            </w:pPr>
            <w:r>
              <w:rPr>
                <w:rFonts w:asciiTheme="minorHAnsi" w:hAnsiTheme="minorHAnsi" w:cstheme="minorHAnsi"/>
                <w:sz w:val="18"/>
                <w:lang w:val="en-GB"/>
              </w:rPr>
              <w:t>Principal</w:t>
            </w:r>
          </w:p>
          <w:p w:rsidR="004C2247" w:rsidP="004C2247" w:rsidRDefault="004C2247" w14:paraId="5445B4BE" w14:textId="77777777">
            <w:pPr>
              <w:pStyle w:val="TableParagraph"/>
              <w:rPr>
                <w:rFonts w:asciiTheme="minorHAnsi" w:hAnsiTheme="minorHAnsi" w:cstheme="minorHAnsi"/>
                <w:sz w:val="18"/>
                <w:lang w:val="en-GB"/>
              </w:rPr>
            </w:pPr>
          </w:p>
          <w:p w:rsidR="004C2247" w:rsidP="004C2247" w:rsidRDefault="004C2247" w14:paraId="1133CEEB" w14:textId="77777777">
            <w:pPr>
              <w:pStyle w:val="TableParagraph"/>
              <w:rPr>
                <w:rFonts w:asciiTheme="minorHAnsi" w:hAnsiTheme="minorHAnsi" w:cstheme="minorHAnsi"/>
                <w:sz w:val="18"/>
                <w:lang w:val="en-GB"/>
              </w:rPr>
            </w:pPr>
          </w:p>
          <w:p w:rsidR="004C2247" w:rsidP="004C2247" w:rsidRDefault="004C2247" w14:paraId="0B95C472" w14:textId="77777777">
            <w:pPr>
              <w:pStyle w:val="TableParagraph"/>
              <w:rPr>
                <w:rFonts w:asciiTheme="minorHAnsi" w:hAnsiTheme="minorHAnsi" w:cstheme="minorHAnsi"/>
                <w:sz w:val="18"/>
                <w:lang w:val="en-GB"/>
              </w:rPr>
            </w:pPr>
          </w:p>
          <w:p w:rsidR="004C2247" w:rsidP="004C2247" w:rsidRDefault="004C2247" w14:paraId="0B9E104D" w14:textId="77777777">
            <w:pPr>
              <w:pStyle w:val="TableParagraph"/>
              <w:rPr>
                <w:rFonts w:asciiTheme="minorHAnsi" w:hAnsiTheme="minorHAnsi" w:cstheme="minorHAnsi"/>
                <w:sz w:val="18"/>
                <w:lang w:val="en-GB"/>
              </w:rPr>
            </w:pPr>
            <w:r>
              <w:rPr>
                <w:rFonts w:asciiTheme="minorHAnsi" w:hAnsiTheme="minorHAnsi" w:cstheme="minorHAnsi"/>
                <w:sz w:val="18"/>
                <w:lang w:val="en-GB"/>
              </w:rPr>
              <w:t>Aides &amp; Caretaker</w:t>
            </w:r>
          </w:p>
          <w:p w:rsidR="004C2247" w:rsidP="004C2247" w:rsidRDefault="004C2247" w14:paraId="49E40701" w14:textId="77777777">
            <w:pPr>
              <w:pStyle w:val="TableParagraph"/>
              <w:rPr>
                <w:rFonts w:asciiTheme="minorHAnsi" w:hAnsiTheme="minorHAnsi" w:cstheme="minorHAnsi"/>
                <w:sz w:val="18"/>
                <w:lang w:val="en-GB"/>
              </w:rPr>
            </w:pPr>
          </w:p>
          <w:p w:rsidR="004C2247" w:rsidP="004C2247" w:rsidRDefault="004C2247" w14:paraId="4BED9192" w14:textId="77777777">
            <w:pPr>
              <w:pStyle w:val="TableParagraph"/>
              <w:rPr>
                <w:rFonts w:asciiTheme="minorHAnsi" w:hAnsiTheme="minorHAnsi" w:cstheme="minorHAnsi"/>
                <w:sz w:val="18"/>
                <w:lang w:val="en-GB"/>
              </w:rPr>
            </w:pPr>
          </w:p>
          <w:p w:rsidR="004C2247" w:rsidP="004C2247" w:rsidRDefault="004C2247" w14:paraId="73F67091" w14:textId="77777777">
            <w:pPr>
              <w:pStyle w:val="TableParagraph"/>
              <w:rPr>
                <w:rFonts w:asciiTheme="minorHAnsi" w:hAnsiTheme="minorHAnsi" w:cstheme="minorHAnsi"/>
                <w:sz w:val="18"/>
                <w:lang w:val="en-GB"/>
              </w:rPr>
            </w:pPr>
          </w:p>
          <w:p w:rsidR="004C2247" w:rsidP="004C2247" w:rsidRDefault="004C2247" w14:paraId="50496568" w14:textId="77777777">
            <w:pPr>
              <w:pStyle w:val="TableParagraph"/>
              <w:rPr>
                <w:rFonts w:asciiTheme="minorHAnsi" w:hAnsiTheme="minorHAnsi" w:cstheme="minorHAnsi"/>
                <w:sz w:val="18"/>
                <w:lang w:val="en-GB"/>
              </w:rPr>
            </w:pPr>
            <w:r>
              <w:rPr>
                <w:rFonts w:asciiTheme="minorHAnsi" w:hAnsiTheme="minorHAnsi" w:cstheme="minorHAnsi"/>
                <w:sz w:val="18"/>
                <w:lang w:val="en-GB"/>
              </w:rPr>
              <w:t>Aides &amp; Caretaker</w:t>
            </w:r>
          </w:p>
          <w:p w:rsidR="004C2247" w:rsidP="004C2247" w:rsidRDefault="004C2247" w14:paraId="2AC43501" w14:textId="77777777">
            <w:pPr>
              <w:pStyle w:val="TableParagraph"/>
              <w:rPr>
                <w:rFonts w:asciiTheme="minorHAnsi" w:hAnsiTheme="minorHAnsi" w:cstheme="minorHAnsi"/>
                <w:sz w:val="18"/>
                <w:lang w:val="en-GB"/>
              </w:rPr>
            </w:pPr>
          </w:p>
          <w:p w:rsidR="004C2247" w:rsidP="004C2247" w:rsidRDefault="004C2247" w14:paraId="44322242" w14:textId="77777777">
            <w:pPr>
              <w:pStyle w:val="TableParagraph"/>
              <w:rPr>
                <w:rFonts w:asciiTheme="minorHAnsi" w:hAnsiTheme="minorHAnsi" w:cstheme="minorHAnsi"/>
                <w:sz w:val="18"/>
                <w:lang w:val="en-GB"/>
              </w:rPr>
            </w:pPr>
          </w:p>
          <w:p w:rsidR="004C2247" w:rsidP="004C2247" w:rsidRDefault="004C2247" w14:paraId="52590EF9" w14:textId="77777777">
            <w:pPr>
              <w:pStyle w:val="TableParagraph"/>
              <w:rPr>
                <w:rFonts w:asciiTheme="minorHAnsi" w:hAnsiTheme="minorHAnsi" w:cstheme="minorHAnsi"/>
                <w:sz w:val="18"/>
                <w:lang w:val="en-GB"/>
              </w:rPr>
            </w:pPr>
          </w:p>
          <w:p w:rsidR="004C2247" w:rsidP="004C2247" w:rsidRDefault="004C2247" w14:paraId="3DA04DDC" w14:textId="77777777">
            <w:pPr>
              <w:pStyle w:val="TableParagraph"/>
              <w:rPr>
                <w:rFonts w:asciiTheme="minorHAnsi" w:hAnsiTheme="minorHAnsi" w:cstheme="minorHAnsi"/>
                <w:sz w:val="18"/>
                <w:lang w:val="en-GB"/>
              </w:rPr>
            </w:pPr>
            <w:r>
              <w:rPr>
                <w:rFonts w:asciiTheme="minorHAnsi" w:hAnsiTheme="minorHAnsi" w:cstheme="minorHAnsi"/>
                <w:sz w:val="18"/>
                <w:lang w:val="en-GB"/>
              </w:rPr>
              <w:t>All staff</w:t>
            </w:r>
          </w:p>
          <w:p w:rsidR="004C2247" w:rsidP="004C2247" w:rsidRDefault="004C2247" w14:paraId="49D7BDDF" w14:textId="77777777">
            <w:pPr>
              <w:pStyle w:val="TableParagraph"/>
              <w:rPr>
                <w:rFonts w:asciiTheme="minorHAnsi" w:hAnsiTheme="minorHAnsi" w:cstheme="minorHAnsi"/>
                <w:sz w:val="18"/>
                <w:lang w:val="en-GB"/>
              </w:rPr>
            </w:pPr>
          </w:p>
          <w:p w:rsidR="004C2247" w:rsidP="004C2247" w:rsidRDefault="004C2247" w14:paraId="749C02C1" w14:textId="77777777">
            <w:pPr>
              <w:pStyle w:val="TableParagraph"/>
              <w:rPr>
                <w:rFonts w:asciiTheme="minorHAnsi" w:hAnsiTheme="minorHAnsi" w:cstheme="minorHAnsi"/>
                <w:sz w:val="18"/>
                <w:lang w:val="en-GB"/>
              </w:rPr>
            </w:pPr>
          </w:p>
          <w:p w:rsidR="004C2247" w:rsidP="004C2247" w:rsidRDefault="004C2247" w14:paraId="202291CA" w14:textId="77777777">
            <w:pPr>
              <w:pStyle w:val="TableParagraph"/>
              <w:rPr>
                <w:rFonts w:asciiTheme="minorHAnsi" w:hAnsiTheme="minorHAnsi" w:cstheme="minorHAnsi"/>
                <w:sz w:val="18"/>
                <w:lang w:val="en-GB"/>
              </w:rPr>
            </w:pPr>
          </w:p>
          <w:p w:rsidR="004C2247" w:rsidP="004C2247" w:rsidRDefault="004C2247" w14:paraId="693FA69B" w14:textId="77777777">
            <w:pPr>
              <w:pStyle w:val="TableParagraph"/>
              <w:rPr>
                <w:rFonts w:asciiTheme="minorHAnsi" w:hAnsiTheme="minorHAnsi" w:cstheme="minorHAnsi"/>
                <w:sz w:val="18"/>
                <w:lang w:val="en-GB"/>
              </w:rPr>
            </w:pPr>
          </w:p>
          <w:p w:rsidR="004C2247" w:rsidP="004C2247" w:rsidRDefault="004C2247" w14:paraId="49E7794D" w14:textId="77777777">
            <w:pPr>
              <w:pStyle w:val="TableParagraph"/>
              <w:rPr>
                <w:rFonts w:asciiTheme="minorHAnsi" w:hAnsiTheme="minorHAnsi" w:cstheme="minorHAnsi"/>
                <w:sz w:val="18"/>
                <w:lang w:val="en-GB"/>
              </w:rPr>
            </w:pPr>
          </w:p>
          <w:p w:rsidR="004C2247" w:rsidP="004C2247" w:rsidRDefault="004C2247" w14:paraId="50255584" w14:textId="77777777">
            <w:pPr>
              <w:pStyle w:val="TableParagraph"/>
              <w:rPr>
                <w:rFonts w:asciiTheme="minorHAnsi" w:hAnsiTheme="minorHAnsi" w:cstheme="minorHAnsi"/>
                <w:sz w:val="18"/>
                <w:lang w:val="en-GB"/>
              </w:rPr>
            </w:pPr>
          </w:p>
          <w:p w:rsidR="004C2247" w:rsidP="004C2247" w:rsidRDefault="004C2247" w14:paraId="434E7AED" w14:textId="77777777">
            <w:pPr>
              <w:pStyle w:val="TableParagraph"/>
              <w:rPr>
                <w:rFonts w:asciiTheme="minorHAnsi" w:hAnsiTheme="minorHAnsi" w:cstheme="minorHAnsi"/>
                <w:sz w:val="18"/>
                <w:lang w:val="en-GB"/>
              </w:rPr>
            </w:pPr>
          </w:p>
          <w:p w:rsidR="004C2247" w:rsidP="004C2247" w:rsidRDefault="004C2247" w14:paraId="34CEA500" w14:textId="77777777">
            <w:pPr>
              <w:pStyle w:val="TableParagraph"/>
              <w:rPr>
                <w:rFonts w:asciiTheme="minorHAnsi" w:hAnsiTheme="minorHAnsi" w:cstheme="minorHAnsi"/>
                <w:sz w:val="18"/>
                <w:lang w:val="en-GB"/>
              </w:rPr>
            </w:pPr>
          </w:p>
          <w:p w:rsidR="004C2247" w:rsidP="004C2247" w:rsidRDefault="004C2247" w14:paraId="769CAEBD" w14:textId="77777777">
            <w:pPr>
              <w:pStyle w:val="TableParagraph"/>
              <w:rPr>
                <w:rFonts w:asciiTheme="minorHAnsi" w:hAnsiTheme="minorHAnsi" w:cstheme="minorHAnsi"/>
                <w:sz w:val="18"/>
                <w:lang w:val="en-GB"/>
              </w:rPr>
            </w:pPr>
            <w:r>
              <w:rPr>
                <w:rFonts w:asciiTheme="minorHAnsi" w:hAnsiTheme="minorHAnsi" w:cstheme="minorHAnsi"/>
                <w:sz w:val="18"/>
                <w:lang w:val="en-GB"/>
              </w:rPr>
              <w:t>All staff &amp; students</w:t>
            </w:r>
          </w:p>
          <w:p w:rsidR="004C2247" w:rsidP="004C2247" w:rsidRDefault="004C2247" w14:paraId="73E87C46" w14:textId="77777777">
            <w:pPr>
              <w:pStyle w:val="TableParagraph"/>
              <w:rPr>
                <w:rFonts w:asciiTheme="minorHAnsi" w:hAnsiTheme="minorHAnsi" w:cstheme="minorHAnsi"/>
                <w:sz w:val="18"/>
                <w:lang w:val="en-GB"/>
              </w:rPr>
            </w:pPr>
          </w:p>
          <w:p w:rsidR="004C2247" w:rsidP="004C2247" w:rsidRDefault="004C2247" w14:paraId="38F46DC2" w14:textId="77777777">
            <w:pPr>
              <w:pStyle w:val="TableParagraph"/>
              <w:rPr>
                <w:rFonts w:asciiTheme="minorHAnsi" w:hAnsiTheme="minorHAnsi" w:cstheme="minorHAnsi"/>
                <w:sz w:val="18"/>
                <w:lang w:val="en-GB"/>
              </w:rPr>
            </w:pPr>
          </w:p>
          <w:p w:rsidR="004C2247" w:rsidP="004C2247" w:rsidRDefault="004C2247" w14:paraId="14238DB6" w14:textId="77777777">
            <w:pPr>
              <w:pStyle w:val="TableParagraph"/>
              <w:rPr>
                <w:rFonts w:asciiTheme="minorHAnsi" w:hAnsiTheme="minorHAnsi" w:cstheme="minorHAnsi"/>
                <w:sz w:val="18"/>
                <w:lang w:val="en-GB"/>
              </w:rPr>
            </w:pPr>
          </w:p>
          <w:p w:rsidR="004C2247" w:rsidP="004C2247" w:rsidRDefault="004C2247" w14:paraId="3300379D" w14:textId="77777777">
            <w:pPr>
              <w:pStyle w:val="TableParagraph"/>
              <w:rPr>
                <w:rFonts w:asciiTheme="minorHAnsi" w:hAnsiTheme="minorHAnsi" w:cstheme="minorHAnsi"/>
                <w:sz w:val="18"/>
                <w:lang w:val="en-GB"/>
              </w:rPr>
            </w:pPr>
            <w:r>
              <w:rPr>
                <w:rFonts w:asciiTheme="minorHAnsi" w:hAnsiTheme="minorHAnsi" w:cstheme="minorHAnsi"/>
                <w:sz w:val="18"/>
                <w:lang w:val="en-GB"/>
              </w:rPr>
              <w:t>Principal/Deputy Principal/Fire Warden</w:t>
            </w:r>
          </w:p>
          <w:p w:rsidR="004C2247" w:rsidP="004C2247" w:rsidRDefault="004C2247" w14:paraId="2A625A3A" w14:textId="77777777">
            <w:pPr>
              <w:pStyle w:val="TableParagraph"/>
              <w:rPr>
                <w:rFonts w:asciiTheme="minorHAnsi" w:hAnsiTheme="minorHAnsi" w:cstheme="minorHAnsi"/>
                <w:sz w:val="18"/>
                <w:lang w:val="en-GB"/>
              </w:rPr>
            </w:pPr>
          </w:p>
          <w:p w:rsidR="004C2247" w:rsidP="004C2247" w:rsidRDefault="004C2247" w14:paraId="1A2C34E5" w14:textId="77777777">
            <w:pPr>
              <w:pStyle w:val="TableParagraph"/>
              <w:rPr>
                <w:rFonts w:asciiTheme="minorHAnsi" w:hAnsiTheme="minorHAnsi" w:cstheme="minorHAnsi"/>
                <w:sz w:val="18"/>
                <w:lang w:val="en-GB"/>
              </w:rPr>
            </w:pPr>
          </w:p>
          <w:p w:rsidR="004C2247" w:rsidP="004C2247" w:rsidRDefault="004C2247" w14:paraId="2CF5F628" w14:textId="77777777">
            <w:pPr>
              <w:pStyle w:val="TableParagraph"/>
              <w:rPr>
                <w:rFonts w:asciiTheme="minorHAnsi" w:hAnsiTheme="minorHAnsi" w:cstheme="minorHAnsi"/>
                <w:sz w:val="18"/>
                <w:lang w:val="en-GB"/>
              </w:rPr>
            </w:pPr>
          </w:p>
          <w:p w:rsidR="004C2247" w:rsidP="004C2247" w:rsidRDefault="004C2247" w14:paraId="72F12283" w14:textId="77777777">
            <w:pPr>
              <w:pStyle w:val="TableParagraph"/>
              <w:rPr>
                <w:rFonts w:asciiTheme="minorHAnsi" w:hAnsiTheme="minorHAnsi" w:cstheme="minorHAnsi"/>
                <w:sz w:val="18"/>
                <w:lang w:val="en-GB"/>
              </w:rPr>
            </w:pPr>
            <w:r>
              <w:rPr>
                <w:rFonts w:asciiTheme="minorHAnsi" w:hAnsiTheme="minorHAnsi" w:cstheme="minorHAnsi"/>
                <w:sz w:val="18"/>
                <w:lang w:val="en-GB"/>
              </w:rPr>
              <w:t>Management</w:t>
            </w:r>
          </w:p>
          <w:p w:rsidR="004C2247" w:rsidP="004C2247" w:rsidRDefault="004C2247" w14:paraId="27C5EE75" w14:textId="77777777">
            <w:pPr>
              <w:pStyle w:val="TableParagraph"/>
              <w:rPr>
                <w:rFonts w:asciiTheme="minorHAnsi" w:hAnsiTheme="minorHAnsi" w:cstheme="minorHAnsi"/>
                <w:sz w:val="18"/>
                <w:lang w:val="en-GB"/>
              </w:rPr>
            </w:pPr>
          </w:p>
          <w:p w:rsidR="004C2247" w:rsidP="004C2247" w:rsidRDefault="004C2247" w14:paraId="6F59C383" w14:textId="77777777">
            <w:pPr>
              <w:pStyle w:val="TableParagraph"/>
              <w:rPr>
                <w:rFonts w:asciiTheme="minorHAnsi" w:hAnsiTheme="minorHAnsi" w:cstheme="minorHAnsi"/>
                <w:sz w:val="18"/>
                <w:lang w:val="en-GB"/>
              </w:rPr>
            </w:pPr>
            <w:r>
              <w:rPr>
                <w:rFonts w:asciiTheme="minorHAnsi" w:hAnsiTheme="minorHAnsi" w:cstheme="minorHAnsi"/>
                <w:sz w:val="18"/>
                <w:lang w:val="en-GB"/>
              </w:rPr>
              <w:t xml:space="preserve">Eimear </w:t>
            </w:r>
          </w:p>
          <w:p w:rsidR="004C2247" w:rsidP="004C2247" w:rsidRDefault="004C2247" w14:paraId="61AE5D97" w14:textId="77777777">
            <w:pPr>
              <w:pStyle w:val="TableParagraph"/>
              <w:rPr>
                <w:rFonts w:asciiTheme="minorHAnsi" w:hAnsiTheme="minorHAnsi" w:cstheme="minorHAnsi"/>
                <w:sz w:val="18"/>
                <w:lang w:val="en-GB"/>
              </w:rPr>
            </w:pPr>
          </w:p>
          <w:p w:rsidR="004C2247" w:rsidP="004C2247" w:rsidRDefault="004C2247" w14:paraId="7949645C" w14:textId="77777777">
            <w:pPr>
              <w:pStyle w:val="TableParagraph"/>
              <w:rPr>
                <w:rFonts w:asciiTheme="minorHAnsi" w:hAnsiTheme="minorHAnsi" w:cstheme="minorHAnsi"/>
                <w:sz w:val="18"/>
                <w:lang w:val="en-GB"/>
              </w:rPr>
            </w:pPr>
          </w:p>
          <w:p w:rsidR="004C2247" w:rsidP="004C2247" w:rsidRDefault="004C2247" w14:paraId="0F9C1CF4" w14:textId="77777777">
            <w:pPr>
              <w:pStyle w:val="TableParagraph"/>
              <w:rPr>
                <w:rFonts w:asciiTheme="minorHAnsi" w:hAnsiTheme="minorHAnsi" w:cstheme="minorHAnsi"/>
                <w:sz w:val="18"/>
                <w:lang w:val="en-GB"/>
              </w:rPr>
            </w:pPr>
          </w:p>
          <w:p w:rsidRPr="006974F3" w:rsidR="004C2247" w:rsidP="004C2247" w:rsidRDefault="004C2247" w14:paraId="294C6C38" w14:textId="77777777">
            <w:pPr>
              <w:pStyle w:val="TableParagraph"/>
              <w:rPr>
                <w:rFonts w:asciiTheme="minorHAnsi" w:hAnsiTheme="minorHAnsi" w:cstheme="minorHAnsi"/>
                <w:sz w:val="18"/>
                <w:lang w:val="en-GB"/>
              </w:rPr>
            </w:pPr>
          </w:p>
        </w:tc>
        <w:tc>
          <w:tcPr>
            <w:tcW w:w="501" w:type="pct"/>
          </w:tcPr>
          <w:p w:rsidRPr="006974F3" w:rsidR="004C2247" w:rsidP="004C2247" w:rsidRDefault="004C2247" w14:paraId="73E05A8F" w14:textId="730F761C">
            <w:pPr>
              <w:pStyle w:val="TableParagraph"/>
              <w:rPr>
                <w:rFonts w:asciiTheme="minorHAnsi" w:hAnsiTheme="minorHAnsi" w:cstheme="minorHAnsi"/>
                <w:sz w:val="18"/>
                <w:lang w:val="en-GB"/>
              </w:rPr>
            </w:pPr>
            <w:r>
              <w:rPr>
                <w:rFonts w:asciiTheme="minorHAnsi" w:hAnsiTheme="minorHAnsi" w:cstheme="minorHAnsi"/>
                <w:sz w:val="18"/>
                <w:lang w:val="en-GB"/>
              </w:rPr>
              <w:t>25/08/20</w:t>
            </w:r>
          </w:p>
        </w:tc>
      </w:tr>
      <w:tr w:rsidRPr="006974F3" w:rsidR="004C2247" w:rsidTr="004C2247" w14:paraId="7D621888" w14:textId="77777777">
        <w:trPr>
          <w:trHeight w:val="980"/>
        </w:trPr>
        <w:tc>
          <w:tcPr>
            <w:tcW w:w="388" w:type="pct"/>
          </w:tcPr>
          <w:p w:rsidR="004C2247" w:rsidP="004C2247" w:rsidRDefault="004C2247" w14:paraId="3754193C" w14:textId="77777777">
            <w:pPr>
              <w:pStyle w:val="TableParagraph"/>
              <w:rPr>
                <w:rFonts w:asciiTheme="minorHAnsi" w:hAnsiTheme="minorHAnsi" w:cstheme="minorHAnsi"/>
                <w:sz w:val="18"/>
              </w:rPr>
            </w:pPr>
            <w:r>
              <w:rPr>
                <w:rFonts w:asciiTheme="minorHAnsi" w:hAnsiTheme="minorHAnsi" w:cstheme="minorHAnsi"/>
                <w:sz w:val="18"/>
              </w:rPr>
              <w:t>Offices</w:t>
            </w:r>
          </w:p>
          <w:p w:rsidR="004C2247" w:rsidP="004C2247" w:rsidRDefault="004C2247" w14:paraId="7260A022" w14:textId="3058E824">
            <w:pPr>
              <w:pStyle w:val="TableParagraph"/>
              <w:rPr>
                <w:rFonts w:asciiTheme="minorHAnsi" w:hAnsiTheme="minorHAnsi" w:cstheme="minorHAnsi"/>
                <w:sz w:val="18"/>
              </w:rPr>
            </w:pPr>
            <w:r>
              <w:rPr>
                <w:rFonts w:asciiTheme="minorHAnsi" w:hAnsiTheme="minorHAnsi" w:cstheme="minorHAnsi"/>
                <w:sz w:val="18"/>
              </w:rPr>
              <w:t xml:space="preserve">Principal, deputy Principal,SEN /Guidance &amp; Main Office </w:t>
            </w:r>
          </w:p>
        </w:tc>
        <w:tc>
          <w:tcPr>
            <w:tcW w:w="441" w:type="pct"/>
          </w:tcPr>
          <w:p w:rsidR="004C2247" w:rsidP="004C2247" w:rsidRDefault="004C2247" w14:paraId="7FEC242B" w14:textId="77777777">
            <w:pPr>
              <w:pStyle w:val="TableParagraph"/>
              <w:rPr>
                <w:rFonts w:asciiTheme="minorHAnsi" w:hAnsiTheme="minorHAnsi" w:cstheme="minorHAnsi"/>
                <w:sz w:val="18"/>
              </w:rPr>
            </w:pPr>
          </w:p>
        </w:tc>
        <w:tc>
          <w:tcPr>
            <w:tcW w:w="410" w:type="pct"/>
          </w:tcPr>
          <w:p w:rsidR="004C2247" w:rsidP="004C2247" w:rsidRDefault="004C2247" w14:paraId="21349483" w14:textId="77777777">
            <w:pPr>
              <w:pStyle w:val="TableParagraph"/>
              <w:rPr>
                <w:rFonts w:asciiTheme="minorHAnsi" w:hAnsiTheme="minorHAnsi" w:cstheme="minorHAnsi"/>
                <w:sz w:val="18"/>
              </w:rPr>
            </w:pPr>
          </w:p>
        </w:tc>
        <w:tc>
          <w:tcPr>
            <w:tcW w:w="345" w:type="pct"/>
          </w:tcPr>
          <w:p w:rsidR="004C2247" w:rsidP="004C2247" w:rsidRDefault="004C2247" w14:paraId="7932280C" w14:textId="77777777">
            <w:pPr>
              <w:pStyle w:val="TableParagraph"/>
              <w:rPr>
                <w:rFonts w:asciiTheme="minorHAnsi" w:hAnsiTheme="minorHAnsi" w:cstheme="minorHAnsi"/>
                <w:sz w:val="18"/>
              </w:rPr>
            </w:pPr>
          </w:p>
        </w:tc>
        <w:tc>
          <w:tcPr>
            <w:tcW w:w="1251" w:type="pct"/>
          </w:tcPr>
          <w:p w:rsidR="004C2247" w:rsidP="004C2247" w:rsidRDefault="004C2247" w14:paraId="5DCE82A5" w14:textId="77777777">
            <w:pPr>
              <w:pStyle w:val="TableParagraph"/>
              <w:rPr>
                <w:rFonts w:asciiTheme="minorHAnsi" w:hAnsiTheme="minorHAnsi" w:cstheme="minorHAnsi"/>
                <w:sz w:val="18"/>
              </w:rPr>
            </w:pPr>
            <w:r>
              <w:rPr>
                <w:rFonts w:asciiTheme="minorHAnsi" w:hAnsiTheme="minorHAnsi" w:cstheme="minorHAnsi"/>
                <w:sz w:val="18"/>
              </w:rPr>
              <w:t>Perspex screens on desks</w:t>
            </w:r>
          </w:p>
          <w:p w:rsidR="004C2247" w:rsidP="004C2247" w:rsidRDefault="004C2247" w14:paraId="5676DE6A" w14:textId="77777777">
            <w:pPr>
              <w:pStyle w:val="TableParagraph"/>
              <w:rPr>
                <w:rFonts w:asciiTheme="minorHAnsi" w:hAnsiTheme="minorHAnsi" w:cstheme="minorHAnsi"/>
                <w:sz w:val="18"/>
              </w:rPr>
            </w:pPr>
          </w:p>
          <w:p w:rsidR="004C2247" w:rsidP="004C2247" w:rsidRDefault="004C2247" w14:paraId="293F669F" w14:textId="77777777">
            <w:pPr>
              <w:pStyle w:val="TableParagraph"/>
              <w:rPr>
                <w:rFonts w:asciiTheme="minorHAnsi" w:hAnsiTheme="minorHAnsi" w:cstheme="minorHAnsi"/>
                <w:sz w:val="18"/>
              </w:rPr>
            </w:pPr>
            <w:r>
              <w:rPr>
                <w:rFonts w:asciiTheme="minorHAnsi" w:hAnsiTheme="minorHAnsi" w:cstheme="minorHAnsi"/>
                <w:sz w:val="18"/>
              </w:rPr>
              <w:t>Sanitisers outside all office doors</w:t>
            </w:r>
          </w:p>
          <w:p w:rsidR="004C2247" w:rsidP="004C2247" w:rsidRDefault="004C2247" w14:paraId="00509AA3" w14:textId="77777777">
            <w:pPr>
              <w:pStyle w:val="TableParagraph"/>
              <w:rPr>
                <w:rFonts w:asciiTheme="minorHAnsi" w:hAnsiTheme="minorHAnsi" w:cstheme="minorHAnsi"/>
                <w:sz w:val="18"/>
              </w:rPr>
            </w:pPr>
          </w:p>
          <w:p w:rsidR="004C2247" w:rsidP="004C2247" w:rsidRDefault="004C2247" w14:paraId="2F490D86" w14:textId="77777777">
            <w:pPr>
              <w:pStyle w:val="TableParagraph"/>
              <w:rPr>
                <w:rFonts w:asciiTheme="minorHAnsi" w:hAnsiTheme="minorHAnsi" w:cstheme="minorHAnsi"/>
                <w:sz w:val="18"/>
              </w:rPr>
            </w:pPr>
            <w:r>
              <w:rPr>
                <w:rFonts w:asciiTheme="minorHAnsi" w:hAnsiTheme="minorHAnsi" w:cstheme="minorHAnsi"/>
                <w:sz w:val="18"/>
              </w:rPr>
              <w:t xml:space="preserve">Sanitision station </w:t>
            </w:r>
          </w:p>
          <w:p w:rsidR="004C2247" w:rsidP="004C2247" w:rsidRDefault="004C2247" w14:paraId="20988AE6" w14:textId="77777777">
            <w:pPr>
              <w:pStyle w:val="TableParagraph"/>
              <w:rPr>
                <w:rFonts w:asciiTheme="minorHAnsi" w:hAnsiTheme="minorHAnsi" w:cstheme="minorHAnsi"/>
                <w:sz w:val="18"/>
              </w:rPr>
            </w:pPr>
          </w:p>
          <w:p w:rsidR="004C2247" w:rsidP="004C2247" w:rsidRDefault="004C2247" w14:paraId="17156AC8" w14:textId="77777777">
            <w:pPr>
              <w:pStyle w:val="TableParagraph"/>
              <w:rPr>
                <w:rFonts w:asciiTheme="minorHAnsi" w:hAnsiTheme="minorHAnsi" w:cstheme="minorHAnsi"/>
                <w:sz w:val="18"/>
              </w:rPr>
            </w:pPr>
            <w:r>
              <w:rPr>
                <w:rFonts w:asciiTheme="minorHAnsi" w:hAnsiTheme="minorHAnsi" w:cstheme="minorHAnsi"/>
                <w:sz w:val="18"/>
              </w:rPr>
              <w:t>Maximum occupancy is 3 in any of the office spaces</w:t>
            </w:r>
          </w:p>
          <w:p w:rsidR="004C2247" w:rsidP="004C2247" w:rsidRDefault="004C2247" w14:paraId="2BAE2A3D" w14:textId="77777777">
            <w:pPr>
              <w:pStyle w:val="TableParagraph"/>
              <w:rPr>
                <w:rFonts w:asciiTheme="minorHAnsi" w:hAnsiTheme="minorHAnsi" w:cstheme="minorHAnsi"/>
                <w:sz w:val="18"/>
              </w:rPr>
            </w:pPr>
          </w:p>
          <w:p w:rsidR="004C2247" w:rsidP="004C2247" w:rsidRDefault="004C2247" w14:paraId="539726BF" w14:textId="77777777">
            <w:pPr>
              <w:pStyle w:val="TableParagraph"/>
              <w:rPr>
                <w:rFonts w:asciiTheme="minorHAnsi" w:hAnsiTheme="minorHAnsi" w:cstheme="minorHAnsi"/>
                <w:sz w:val="18"/>
              </w:rPr>
            </w:pPr>
            <w:r>
              <w:rPr>
                <w:rFonts w:asciiTheme="minorHAnsi" w:hAnsiTheme="minorHAnsi" w:cstheme="minorHAnsi"/>
                <w:sz w:val="18"/>
              </w:rPr>
              <w:t>Only staff members can enter main reception area</w:t>
            </w:r>
          </w:p>
          <w:p w:rsidR="004C2247" w:rsidP="004C2247" w:rsidRDefault="004C2247" w14:paraId="68B65D41" w14:textId="77777777">
            <w:pPr>
              <w:pStyle w:val="TableParagraph"/>
              <w:rPr>
                <w:rFonts w:asciiTheme="minorHAnsi" w:hAnsiTheme="minorHAnsi" w:cstheme="minorHAnsi"/>
                <w:sz w:val="18"/>
              </w:rPr>
            </w:pPr>
          </w:p>
          <w:p w:rsidR="004C2247" w:rsidP="004C2247" w:rsidRDefault="004C2247" w14:paraId="372467B9" w14:textId="77777777">
            <w:pPr>
              <w:pStyle w:val="TableParagraph"/>
              <w:rPr>
                <w:rFonts w:asciiTheme="minorHAnsi" w:hAnsiTheme="minorHAnsi" w:cstheme="minorHAnsi"/>
                <w:sz w:val="18"/>
              </w:rPr>
            </w:pPr>
            <w:r>
              <w:rPr>
                <w:rFonts w:asciiTheme="minorHAnsi" w:hAnsiTheme="minorHAnsi" w:cstheme="minorHAnsi"/>
                <w:sz w:val="18"/>
              </w:rPr>
              <w:t>One person at a time at the photocopier</w:t>
            </w:r>
          </w:p>
          <w:p w:rsidR="004C2247" w:rsidP="004C2247" w:rsidRDefault="004C2247" w14:paraId="0AABE745" w14:textId="77777777">
            <w:pPr>
              <w:pStyle w:val="TableParagraph"/>
              <w:rPr>
                <w:rFonts w:asciiTheme="minorHAnsi" w:hAnsiTheme="minorHAnsi" w:cstheme="minorHAnsi"/>
                <w:sz w:val="18"/>
              </w:rPr>
            </w:pPr>
          </w:p>
          <w:p w:rsidR="004C2247" w:rsidP="004C2247" w:rsidRDefault="004C2247" w14:paraId="7FD40B58" w14:textId="77777777">
            <w:pPr>
              <w:pStyle w:val="TableParagraph"/>
              <w:rPr>
                <w:rFonts w:asciiTheme="minorHAnsi" w:hAnsiTheme="minorHAnsi" w:cstheme="minorHAnsi"/>
                <w:sz w:val="18"/>
              </w:rPr>
            </w:pPr>
            <w:r>
              <w:rPr>
                <w:rFonts w:asciiTheme="minorHAnsi" w:hAnsiTheme="minorHAnsi" w:cstheme="minorHAnsi"/>
                <w:sz w:val="18"/>
              </w:rPr>
              <w:t xml:space="preserve">Photocopying must be locked to print </w:t>
            </w:r>
          </w:p>
          <w:p w:rsidR="004C2247" w:rsidP="004C2247" w:rsidRDefault="004C2247" w14:paraId="04C4218A" w14:textId="77777777">
            <w:pPr>
              <w:pStyle w:val="TableParagraph"/>
              <w:rPr>
                <w:rFonts w:asciiTheme="minorHAnsi" w:hAnsiTheme="minorHAnsi" w:cstheme="minorHAnsi"/>
                <w:sz w:val="18"/>
              </w:rPr>
            </w:pPr>
          </w:p>
          <w:p w:rsidR="004C2247" w:rsidP="004C2247" w:rsidRDefault="004C2247" w14:paraId="73475444" w14:textId="77777777">
            <w:pPr>
              <w:pStyle w:val="TableParagraph"/>
              <w:rPr>
                <w:rFonts w:asciiTheme="minorHAnsi" w:hAnsiTheme="minorHAnsi" w:cstheme="minorHAnsi"/>
                <w:sz w:val="18"/>
              </w:rPr>
            </w:pPr>
            <w:r>
              <w:rPr>
                <w:rFonts w:asciiTheme="minorHAnsi" w:hAnsiTheme="minorHAnsi" w:cstheme="minorHAnsi"/>
                <w:sz w:val="18"/>
              </w:rPr>
              <w:t>One person can be seated in office to queue for photocopier</w:t>
            </w:r>
          </w:p>
          <w:p w:rsidR="004C2247" w:rsidP="004C2247" w:rsidRDefault="004C2247" w14:paraId="1278AA32" w14:textId="77777777">
            <w:pPr>
              <w:pStyle w:val="TableParagraph"/>
              <w:rPr>
                <w:rFonts w:asciiTheme="minorHAnsi" w:hAnsiTheme="minorHAnsi" w:cstheme="minorHAnsi"/>
                <w:sz w:val="18"/>
              </w:rPr>
            </w:pPr>
          </w:p>
          <w:p w:rsidR="004C2247" w:rsidP="004C2247" w:rsidRDefault="004C2247" w14:paraId="3A25EC73" w14:textId="77777777">
            <w:pPr>
              <w:pStyle w:val="TableParagraph"/>
              <w:rPr>
                <w:rFonts w:asciiTheme="minorHAnsi" w:hAnsiTheme="minorHAnsi" w:cstheme="minorHAnsi"/>
                <w:sz w:val="18"/>
              </w:rPr>
            </w:pPr>
            <w:r>
              <w:rPr>
                <w:rFonts w:asciiTheme="minorHAnsi" w:hAnsiTheme="minorHAnsi" w:cstheme="minorHAnsi"/>
                <w:sz w:val="18"/>
              </w:rPr>
              <w:t>Only secretary can access stationery presses. Request to be left with secretary and she will process and leave for collection.</w:t>
            </w:r>
          </w:p>
          <w:p w:rsidR="004C2247" w:rsidP="004C2247" w:rsidRDefault="004C2247" w14:paraId="5BECB8AA" w14:textId="77777777">
            <w:pPr>
              <w:pStyle w:val="TableParagraph"/>
              <w:rPr>
                <w:rFonts w:asciiTheme="minorHAnsi" w:hAnsiTheme="minorHAnsi" w:cstheme="minorHAnsi"/>
                <w:sz w:val="18"/>
              </w:rPr>
            </w:pPr>
          </w:p>
          <w:p w:rsidR="004C2247" w:rsidP="004C2247" w:rsidRDefault="004C2247" w14:paraId="23753723" w14:textId="77777777">
            <w:pPr>
              <w:pStyle w:val="TableParagraph"/>
              <w:rPr>
                <w:rFonts w:asciiTheme="minorHAnsi" w:hAnsiTheme="minorHAnsi" w:cstheme="minorHAnsi"/>
                <w:sz w:val="18"/>
              </w:rPr>
            </w:pPr>
            <w:r>
              <w:rPr>
                <w:rFonts w:asciiTheme="minorHAnsi" w:hAnsiTheme="minorHAnsi" w:cstheme="minorHAnsi"/>
                <w:sz w:val="18"/>
              </w:rPr>
              <w:t>No staff member can use any of the material in reception or go behind the secretary’s desk (including the phone)</w:t>
            </w:r>
          </w:p>
          <w:p w:rsidR="004C2247" w:rsidP="004C2247" w:rsidRDefault="004C2247" w14:paraId="62D10A56" w14:textId="77777777">
            <w:pPr>
              <w:pStyle w:val="TableParagraph"/>
              <w:rPr>
                <w:rFonts w:asciiTheme="minorHAnsi" w:hAnsiTheme="minorHAnsi" w:cstheme="minorHAnsi"/>
                <w:sz w:val="18"/>
              </w:rPr>
            </w:pPr>
          </w:p>
          <w:p w:rsidR="004C2247" w:rsidP="004C2247" w:rsidRDefault="004C2247" w14:paraId="0886702B" w14:textId="77777777">
            <w:pPr>
              <w:pStyle w:val="TableParagraph"/>
              <w:rPr>
                <w:rFonts w:asciiTheme="minorHAnsi" w:hAnsiTheme="minorHAnsi" w:cstheme="minorHAnsi"/>
                <w:sz w:val="18"/>
              </w:rPr>
            </w:pPr>
            <w:r>
              <w:rPr>
                <w:rFonts w:asciiTheme="minorHAnsi" w:hAnsiTheme="minorHAnsi" w:cstheme="minorHAnsi"/>
                <w:sz w:val="18"/>
              </w:rPr>
              <w:t xml:space="preserve">Year Heads can make calls from DP’s office with necessary risk assessment in place </w:t>
            </w:r>
          </w:p>
          <w:p w:rsidR="004C2247" w:rsidP="004C2247" w:rsidRDefault="004C2247" w14:paraId="2889DCD1" w14:textId="77777777">
            <w:pPr>
              <w:pStyle w:val="TableParagraph"/>
              <w:rPr>
                <w:rFonts w:asciiTheme="minorHAnsi" w:hAnsiTheme="minorHAnsi" w:cstheme="minorHAnsi"/>
                <w:sz w:val="18"/>
              </w:rPr>
            </w:pPr>
          </w:p>
          <w:p w:rsidR="004C2247" w:rsidP="004C2247" w:rsidRDefault="004C2247" w14:paraId="143758FC" w14:textId="77777777">
            <w:pPr>
              <w:pStyle w:val="TableParagraph"/>
              <w:rPr>
                <w:rFonts w:asciiTheme="minorHAnsi" w:hAnsiTheme="minorHAnsi" w:cstheme="minorHAnsi"/>
                <w:sz w:val="18"/>
              </w:rPr>
            </w:pPr>
          </w:p>
        </w:tc>
        <w:tc>
          <w:tcPr>
            <w:tcW w:w="363" w:type="pct"/>
          </w:tcPr>
          <w:p w:rsidR="004C2247" w:rsidP="004C2247" w:rsidRDefault="004C2247" w14:paraId="2A5D8281" w14:textId="77777777">
            <w:pPr>
              <w:pStyle w:val="TableParagraph"/>
              <w:jc w:val="center"/>
              <w:rPr>
                <w:rFonts w:asciiTheme="minorHAnsi" w:hAnsiTheme="minorHAnsi" w:cstheme="minorHAnsi"/>
                <w:sz w:val="18"/>
              </w:rPr>
            </w:pPr>
          </w:p>
        </w:tc>
        <w:tc>
          <w:tcPr>
            <w:tcW w:w="762" w:type="pct"/>
          </w:tcPr>
          <w:p w:rsidRPr="006974F3" w:rsidR="004C2247" w:rsidP="004C2247" w:rsidRDefault="004C2247" w14:paraId="6064693A" w14:textId="77777777">
            <w:pPr>
              <w:pStyle w:val="TableParagraph"/>
              <w:rPr>
                <w:rFonts w:asciiTheme="minorHAnsi" w:hAnsiTheme="minorHAnsi" w:cstheme="minorHAnsi"/>
                <w:sz w:val="18"/>
              </w:rPr>
            </w:pPr>
          </w:p>
        </w:tc>
        <w:tc>
          <w:tcPr>
            <w:tcW w:w="538" w:type="pct"/>
          </w:tcPr>
          <w:p w:rsidR="004C2247" w:rsidP="004C2247" w:rsidRDefault="004C2247" w14:paraId="4BE9046F" w14:textId="77777777">
            <w:pPr>
              <w:pStyle w:val="TableParagraph"/>
              <w:jc w:val="center"/>
              <w:rPr>
                <w:rFonts w:asciiTheme="minorHAnsi" w:hAnsiTheme="minorHAnsi" w:cstheme="minorHAnsi"/>
                <w:sz w:val="18"/>
              </w:rPr>
            </w:pPr>
            <w:r>
              <w:rPr>
                <w:rFonts w:asciiTheme="minorHAnsi" w:hAnsiTheme="minorHAnsi" w:cstheme="minorHAnsi"/>
                <w:sz w:val="18"/>
              </w:rPr>
              <w:t>Aides</w:t>
            </w:r>
          </w:p>
          <w:p w:rsidR="004C2247" w:rsidP="004C2247" w:rsidRDefault="004C2247" w14:paraId="455BED3E" w14:textId="77777777">
            <w:pPr>
              <w:pStyle w:val="TableParagraph"/>
              <w:jc w:val="center"/>
              <w:rPr>
                <w:rFonts w:asciiTheme="minorHAnsi" w:hAnsiTheme="minorHAnsi" w:cstheme="minorHAnsi"/>
                <w:sz w:val="18"/>
              </w:rPr>
            </w:pPr>
          </w:p>
          <w:p w:rsidR="004C2247" w:rsidP="004C2247" w:rsidRDefault="004C2247" w14:paraId="72A931F8" w14:textId="77777777">
            <w:pPr>
              <w:pStyle w:val="TableParagraph"/>
              <w:jc w:val="center"/>
              <w:rPr>
                <w:rFonts w:asciiTheme="minorHAnsi" w:hAnsiTheme="minorHAnsi" w:cstheme="minorHAnsi"/>
                <w:sz w:val="18"/>
              </w:rPr>
            </w:pPr>
          </w:p>
          <w:p w:rsidR="004C2247" w:rsidP="004C2247" w:rsidRDefault="004C2247" w14:paraId="5FEEFE1D" w14:textId="77777777">
            <w:pPr>
              <w:pStyle w:val="TableParagraph"/>
              <w:jc w:val="center"/>
              <w:rPr>
                <w:rFonts w:asciiTheme="minorHAnsi" w:hAnsiTheme="minorHAnsi" w:cstheme="minorHAnsi"/>
                <w:sz w:val="18"/>
              </w:rPr>
            </w:pPr>
            <w:r>
              <w:rPr>
                <w:rFonts w:asciiTheme="minorHAnsi" w:hAnsiTheme="minorHAnsi" w:cstheme="minorHAnsi"/>
                <w:sz w:val="18"/>
              </w:rPr>
              <w:t>Gerry/Kathleen</w:t>
            </w:r>
          </w:p>
          <w:p w:rsidR="004C2247" w:rsidP="004C2247" w:rsidRDefault="004C2247" w14:paraId="6E9784A9" w14:textId="77777777">
            <w:pPr>
              <w:pStyle w:val="TableParagraph"/>
              <w:jc w:val="center"/>
              <w:rPr>
                <w:rFonts w:asciiTheme="minorHAnsi" w:hAnsiTheme="minorHAnsi" w:cstheme="minorHAnsi"/>
                <w:sz w:val="18"/>
              </w:rPr>
            </w:pPr>
          </w:p>
          <w:p w:rsidR="004C2247" w:rsidP="004C2247" w:rsidRDefault="004C2247" w14:paraId="45C93756" w14:textId="77777777">
            <w:pPr>
              <w:pStyle w:val="TableParagraph"/>
              <w:jc w:val="center"/>
              <w:rPr>
                <w:rFonts w:asciiTheme="minorHAnsi" w:hAnsiTheme="minorHAnsi" w:cstheme="minorHAnsi"/>
                <w:sz w:val="18"/>
              </w:rPr>
            </w:pPr>
          </w:p>
          <w:p w:rsidR="004C2247" w:rsidP="004C2247" w:rsidRDefault="004C2247" w14:paraId="535CC677" w14:textId="77777777">
            <w:pPr>
              <w:pStyle w:val="TableParagraph"/>
              <w:jc w:val="center"/>
              <w:rPr>
                <w:rFonts w:asciiTheme="minorHAnsi" w:hAnsiTheme="minorHAnsi" w:cstheme="minorHAnsi"/>
                <w:sz w:val="18"/>
              </w:rPr>
            </w:pPr>
            <w:r>
              <w:rPr>
                <w:rFonts w:asciiTheme="minorHAnsi" w:hAnsiTheme="minorHAnsi" w:cstheme="minorHAnsi"/>
                <w:sz w:val="18"/>
              </w:rPr>
              <w:t>Deputy Principal</w:t>
            </w:r>
          </w:p>
          <w:p w:rsidR="004C2247" w:rsidP="004C2247" w:rsidRDefault="004C2247" w14:paraId="2936B679" w14:textId="77777777">
            <w:pPr>
              <w:pStyle w:val="TableParagraph"/>
              <w:jc w:val="center"/>
              <w:rPr>
                <w:rFonts w:asciiTheme="minorHAnsi" w:hAnsiTheme="minorHAnsi" w:cstheme="minorHAnsi"/>
                <w:sz w:val="18"/>
              </w:rPr>
            </w:pPr>
          </w:p>
          <w:p w:rsidR="004C2247" w:rsidP="004C2247" w:rsidRDefault="004C2247" w14:paraId="3303015F" w14:textId="77777777">
            <w:pPr>
              <w:pStyle w:val="TableParagraph"/>
              <w:jc w:val="center"/>
              <w:rPr>
                <w:rFonts w:asciiTheme="minorHAnsi" w:hAnsiTheme="minorHAnsi" w:cstheme="minorHAnsi"/>
                <w:sz w:val="18"/>
              </w:rPr>
            </w:pPr>
          </w:p>
          <w:p w:rsidR="004C2247" w:rsidP="004C2247" w:rsidRDefault="004C2247" w14:paraId="155862F2" w14:textId="77777777">
            <w:pPr>
              <w:pStyle w:val="TableParagraph"/>
              <w:jc w:val="center"/>
              <w:rPr>
                <w:rFonts w:asciiTheme="minorHAnsi" w:hAnsiTheme="minorHAnsi" w:cstheme="minorHAnsi"/>
                <w:sz w:val="18"/>
              </w:rPr>
            </w:pPr>
            <w:r>
              <w:rPr>
                <w:rFonts w:asciiTheme="minorHAnsi" w:hAnsiTheme="minorHAnsi" w:cstheme="minorHAnsi"/>
                <w:sz w:val="18"/>
              </w:rPr>
              <w:t>Each office holder</w:t>
            </w:r>
          </w:p>
          <w:p w:rsidR="004C2247" w:rsidP="004C2247" w:rsidRDefault="004C2247" w14:paraId="7AD891B0" w14:textId="77777777">
            <w:pPr>
              <w:pStyle w:val="TableParagraph"/>
              <w:jc w:val="center"/>
              <w:rPr>
                <w:rFonts w:asciiTheme="minorHAnsi" w:hAnsiTheme="minorHAnsi" w:cstheme="minorHAnsi"/>
                <w:sz w:val="18"/>
              </w:rPr>
            </w:pPr>
          </w:p>
          <w:p w:rsidR="004C2247" w:rsidP="004C2247" w:rsidRDefault="004C2247" w14:paraId="6159FA7B" w14:textId="77777777">
            <w:pPr>
              <w:pStyle w:val="TableParagraph"/>
              <w:jc w:val="center"/>
              <w:rPr>
                <w:rFonts w:asciiTheme="minorHAnsi" w:hAnsiTheme="minorHAnsi" w:cstheme="minorHAnsi"/>
                <w:sz w:val="18"/>
              </w:rPr>
            </w:pPr>
          </w:p>
          <w:p w:rsidR="004C2247" w:rsidP="004C2247" w:rsidRDefault="004C2247" w14:paraId="53EB301A" w14:textId="77777777">
            <w:pPr>
              <w:pStyle w:val="TableParagraph"/>
              <w:jc w:val="center"/>
              <w:rPr>
                <w:rFonts w:asciiTheme="minorHAnsi" w:hAnsiTheme="minorHAnsi" w:cstheme="minorHAnsi"/>
                <w:sz w:val="18"/>
              </w:rPr>
            </w:pPr>
            <w:r>
              <w:rPr>
                <w:rFonts w:asciiTheme="minorHAnsi" w:hAnsiTheme="minorHAnsi" w:cstheme="minorHAnsi"/>
                <w:sz w:val="18"/>
              </w:rPr>
              <w:t>All staff</w:t>
            </w:r>
          </w:p>
          <w:p w:rsidR="004C2247" w:rsidP="004C2247" w:rsidRDefault="004C2247" w14:paraId="00A1331C" w14:textId="77777777">
            <w:pPr>
              <w:pStyle w:val="TableParagraph"/>
              <w:jc w:val="center"/>
              <w:rPr>
                <w:rFonts w:asciiTheme="minorHAnsi" w:hAnsiTheme="minorHAnsi" w:cstheme="minorHAnsi"/>
                <w:sz w:val="18"/>
              </w:rPr>
            </w:pPr>
          </w:p>
          <w:p w:rsidR="004C2247" w:rsidP="004C2247" w:rsidRDefault="004C2247" w14:paraId="43326E99" w14:textId="77777777">
            <w:pPr>
              <w:pStyle w:val="TableParagraph"/>
              <w:jc w:val="center"/>
              <w:rPr>
                <w:rFonts w:asciiTheme="minorHAnsi" w:hAnsiTheme="minorHAnsi" w:cstheme="minorHAnsi"/>
                <w:sz w:val="18"/>
              </w:rPr>
            </w:pPr>
          </w:p>
          <w:p w:rsidR="004C2247" w:rsidP="004C2247" w:rsidRDefault="004C2247" w14:paraId="00C9AA9F" w14:textId="77777777">
            <w:pPr>
              <w:pStyle w:val="TableParagraph"/>
              <w:jc w:val="center"/>
              <w:rPr>
                <w:rFonts w:asciiTheme="minorHAnsi" w:hAnsiTheme="minorHAnsi" w:cstheme="minorHAnsi"/>
                <w:sz w:val="18"/>
              </w:rPr>
            </w:pPr>
          </w:p>
          <w:p w:rsidR="004C2247" w:rsidP="004C2247" w:rsidRDefault="004C2247" w14:paraId="53A335D5" w14:textId="77777777">
            <w:pPr>
              <w:pStyle w:val="TableParagraph"/>
              <w:jc w:val="center"/>
              <w:rPr>
                <w:rFonts w:asciiTheme="minorHAnsi" w:hAnsiTheme="minorHAnsi" w:cstheme="minorHAnsi"/>
                <w:sz w:val="18"/>
              </w:rPr>
            </w:pPr>
            <w:r>
              <w:rPr>
                <w:rFonts w:asciiTheme="minorHAnsi" w:hAnsiTheme="minorHAnsi" w:cstheme="minorHAnsi"/>
                <w:sz w:val="18"/>
              </w:rPr>
              <w:t>All staff</w:t>
            </w:r>
          </w:p>
          <w:p w:rsidR="004C2247" w:rsidP="004C2247" w:rsidRDefault="004C2247" w14:paraId="3754FC54" w14:textId="77777777">
            <w:pPr>
              <w:pStyle w:val="TableParagraph"/>
              <w:jc w:val="center"/>
              <w:rPr>
                <w:rFonts w:asciiTheme="minorHAnsi" w:hAnsiTheme="minorHAnsi" w:cstheme="minorHAnsi"/>
                <w:sz w:val="18"/>
              </w:rPr>
            </w:pPr>
          </w:p>
          <w:p w:rsidR="004C2247" w:rsidP="004C2247" w:rsidRDefault="004C2247" w14:paraId="5261008D" w14:textId="77777777">
            <w:pPr>
              <w:pStyle w:val="TableParagraph"/>
              <w:jc w:val="center"/>
              <w:rPr>
                <w:rFonts w:asciiTheme="minorHAnsi" w:hAnsiTheme="minorHAnsi" w:cstheme="minorHAnsi"/>
                <w:sz w:val="18"/>
              </w:rPr>
            </w:pPr>
          </w:p>
          <w:p w:rsidR="004C2247" w:rsidP="004C2247" w:rsidRDefault="004C2247" w14:paraId="6E5EF97C" w14:textId="77777777">
            <w:pPr>
              <w:pStyle w:val="TableParagraph"/>
              <w:jc w:val="center"/>
              <w:rPr>
                <w:rFonts w:asciiTheme="minorHAnsi" w:hAnsiTheme="minorHAnsi" w:cstheme="minorHAnsi"/>
                <w:sz w:val="18"/>
              </w:rPr>
            </w:pPr>
            <w:r>
              <w:rPr>
                <w:rFonts w:asciiTheme="minorHAnsi" w:hAnsiTheme="minorHAnsi" w:cstheme="minorHAnsi"/>
                <w:sz w:val="18"/>
              </w:rPr>
              <w:t>All staff</w:t>
            </w:r>
          </w:p>
          <w:p w:rsidR="004C2247" w:rsidP="004C2247" w:rsidRDefault="004C2247" w14:paraId="4C960933" w14:textId="77777777">
            <w:pPr>
              <w:pStyle w:val="TableParagraph"/>
              <w:jc w:val="center"/>
              <w:rPr>
                <w:rFonts w:asciiTheme="minorHAnsi" w:hAnsiTheme="minorHAnsi" w:cstheme="minorHAnsi"/>
                <w:sz w:val="18"/>
              </w:rPr>
            </w:pPr>
          </w:p>
          <w:p w:rsidR="004C2247" w:rsidP="004C2247" w:rsidRDefault="004C2247" w14:paraId="32EBCCCF" w14:textId="77777777">
            <w:pPr>
              <w:pStyle w:val="TableParagraph"/>
              <w:jc w:val="center"/>
              <w:rPr>
                <w:rFonts w:asciiTheme="minorHAnsi" w:hAnsiTheme="minorHAnsi" w:cstheme="minorHAnsi"/>
                <w:sz w:val="18"/>
              </w:rPr>
            </w:pPr>
          </w:p>
          <w:p w:rsidR="004C2247" w:rsidP="004C2247" w:rsidRDefault="004C2247" w14:paraId="1B1CEE87" w14:textId="77777777">
            <w:pPr>
              <w:pStyle w:val="TableParagraph"/>
              <w:jc w:val="center"/>
              <w:rPr>
                <w:rFonts w:asciiTheme="minorHAnsi" w:hAnsiTheme="minorHAnsi" w:cstheme="minorHAnsi"/>
                <w:sz w:val="18"/>
              </w:rPr>
            </w:pPr>
            <w:r>
              <w:rPr>
                <w:rFonts w:asciiTheme="minorHAnsi" w:hAnsiTheme="minorHAnsi" w:cstheme="minorHAnsi"/>
                <w:sz w:val="18"/>
              </w:rPr>
              <w:t>All staff</w:t>
            </w:r>
          </w:p>
          <w:p w:rsidR="004C2247" w:rsidP="004C2247" w:rsidRDefault="004C2247" w14:paraId="3FF775E7" w14:textId="77777777">
            <w:pPr>
              <w:pStyle w:val="TableParagraph"/>
              <w:jc w:val="center"/>
              <w:rPr>
                <w:rFonts w:asciiTheme="minorHAnsi" w:hAnsiTheme="minorHAnsi" w:cstheme="minorHAnsi"/>
                <w:sz w:val="18"/>
              </w:rPr>
            </w:pPr>
          </w:p>
          <w:p w:rsidR="004C2247" w:rsidP="004C2247" w:rsidRDefault="004C2247" w14:paraId="1372F5FD" w14:textId="77777777">
            <w:pPr>
              <w:pStyle w:val="TableParagraph"/>
              <w:jc w:val="center"/>
              <w:rPr>
                <w:rFonts w:asciiTheme="minorHAnsi" w:hAnsiTheme="minorHAnsi" w:cstheme="minorHAnsi"/>
                <w:sz w:val="18"/>
              </w:rPr>
            </w:pPr>
          </w:p>
          <w:p w:rsidR="004C2247" w:rsidP="004C2247" w:rsidRDefault="004C2247" w14:paraId="3C53A0EF" w14:textId="77777777">
            <w:pPr>
              <w:pStyle w:val="TableParagraph"/>
              <w:jc w:val="center"/>
              <w:rPr>
                <w:rFonts w:asciiTheme="minorHAnsi" w:hAnsiTheme="minorHAnsi" w:cstheme="minorHAnsi"/>
                <w:sz w:val="18"/>
              </w:rPr>
            </w:pPr>
            <w:r>
              <w:rPr>
                <w:rFonts w:asciiTheme="minorHAnsi" w:hAnsiTheme="minorHAnsi" w:cstheme="minorHAnsi"/>
                <w:sz w:val="18"/>
              </w:rPr>
              <w:t>All staff</w:t>
            </w:r>
          </w:p>
          <w:p w:rsidR="004C2247" w:rsidP="004C2247" w:rsidRDefault="004C2247" w14:paraId="6F51C93D" w14:textId="77777777">
            <w:pPr>
              <w:pStyle w:val="TableParagraph"/>
              <w:jc w:val="center"/>
              <w:rPr>
                <w:rFonts w:asciiTheme="minorHAnsi" w:hAnsiTheme="minorHAnsi" w:cstheme="minorHAnsi"/>
                <w:sz w:val="18"/>
              </w:rPr>
            </w:pPr>
          </w:p>
          <w:p w:rsidR="004C2247" w:rsidP="004C2247" w:rsidRDefault="004C2247" w14:paraId="2FA20FE3" w14:textId="77777777">
            <w:pPr>
              <w:pStyle w:val="TableParagraph"/>
              <w:jc w:val="center"/>
              <w:rPr>
                <w:rFonts w:asciiTheme="minorHAnsi" w:hAnsiTheme="minorHAnsi" w:cstheme="minorHAnsi"/>
                <w:sz w:val="18"/>
              </w:rPr>
            </w:pPr>
          </w:p>
          <w:p w:rsidR="004C2247" w:rsidP="004C2247" w:rsidRDefault="004C2247" w14:paraId="77485280" w14:textId="77777777">
            <w:pPr>
              <w:pStyle w:val="TableParagraph"/>
              <w:jc w:val="center"/>
              <w:rPr>
                <w:rFonts w:asciiTheme="minorHAnsi" w:hAnsiTheme="minorHAnsi" w:cstheme="minorHAnsi"/>
                <w:sz w:val="18"/>
              </w:rPr>
            </w:pPr>
          </w:p>
          <w:p w:rsidR="004C2247" w:rsidP="004C2247" w:rsidRDefault="004C2247" w14:paraId="2C91ECF1" w14:textId="77777777">
            <w:pPr>
              <w:pStyle w:val="TableParagraph"/>
              <w:jc w:val="center"/>
              <w:rPr>
                <w:rFonts w:asciiTheme="minorHAnsi" w:hAnsiTheme="minorHAnsi" w:cstheme="minorHAnsi"/>
                <w:sz w:val="18"/>
              </w:rPr>
            </w:pPr>
          </w:p>
          <w:p w:rsidR="004C2247" w:rsidP="004C2247" w:rsidRDefault="004C2247" w14:paraId="753B9783" w14:textId="77777777">
            <w:pPr>
              <w:pStyle w:val="TableParagraph"/>
              <w:jc w:val="center"/>
              <w:rPr>
                <w:rFonts w:asciiTheme="minorHAnsi" w:hAnsiTheme="minorHAnsi" w:cstheme="minorHAnsi"/>
                <w:sz w:val="18"/>
              </w:rPr>
            </w:pPr>
          </w:p>
          <w:p w:rsidR="004C2247" w:rsidP="004C2247" w:rsidRDefault="004C2247" w14:paraId="0A30851D" w14:textId="77777777">
            <w:pPr>
              <w:pStyle w:val="TableParagraph"/>
              <w:jc w:val="center"/>
              <w:rPr>
                <w:rFonts w:asciiTheme="minorHAnsi" w:hAnsiTheme="minorHAnsi" w:cstheme="minorHAnsi"/>
                <w:sz w:val="18"/>
              </w:rPr>
            </w:pPr>
          </w:p>
          <w:p w:rsidR="004C2247" w:rsidP="004C2247" w:rsidRDefault="004C2247" w14:paraId="026F5B37" w14:textId="77777777">
            <w:pPr>
              <w:pStyle w:val="TableParagraph"/>
              <w:jc w:val="center"/>
              <w:rPr>
                <w:rFonts w:asciiTheme="minorHAnsi" w:hAnsiTheme="minorHAnsi" w:cstheme="minorHAnsi"/>
                <w:sz w:val="18"/>
              </w:rPr>
            </w:pPr>
          </w:p>
          <w:p w:rsidR="004C2247" w:rsidP="004C2247" w:rsidRDefault="004C2247" w14:paraId="050B10DF" w14:textId="77777777">
            <w:pPr>
              <w:pStyle w:val="TableParagraph"/>
              <w:jc w:val="center"/>
              <w:rPr>
                <w:rFonts w:asciiTheme="minorHAnsi" w:hAnsiTheme="minorHAnsi" w:cstheme="minorHAnsi"/>
                <w:sz w:val="18"/>
              </w:rPr>
            </w:pPr>
            <w:r>
              <w:rPr>
                <w:rFonts w:asciiTheme="minorHAnsi" w:hAnsiTheme="minorHAnsi" w:cstheme="minorHAnsi"/>
                <w:sz w:val="18"/>
              </w:rPr>
              <w:t>All staff</w:t>
            </w:r>
          </w:p>
          <w:p w:rsidR="004C2247" w:rsidP="004C2247" w:rsidRDefault="004C2247" w14:paraId="1492DDDC" w14:textId="77777777">
            <w:pPr>
              <w:pStyle w:val="TableParagraph"/>
              <w:jc w:val="center"/>
              <w:rPr>
                <w:rFonts w:asciiTheme="minorHAnsi" w:hAnsiTheme="minorHAnsi" w:cstheme="minorHAnsi"/>
                <w:sz w:val="18"/>
              </w:rPr>
            </w:pPr>
          </w:p>
          <w:p w:rsidR="004C2247" w:rsidP="004C2247" w:rsidRDefault="004C2247" w14:paraId="6155F6C9" w14:textId="77777777">
            <w:pPr>
              <w:pStyle w:val="TableParagraph"/>
              <w:jc w:val="center"/>
              <w:rPr>
                <w:rFonts w:asciiTheme="minorHAnsi" w:hAnsiTheme="minorHAnsi" w:cstheme="minorHAnsi"/>
                <w:sz w:val="18"/>
              </w:rPr>
            </w:pPr>
          </w:p>
          <w:p w:rsidR="004C2247" w:rsidP="004C2247" w:rsidRDefault="004C2247" w14:paraId="39E95E9D" w14:textId="77777777">
            <w:pPr>
              <w:pStyle w:val="TableParagraph"/>
              <w:jc w:val="center"/>
              <w:rPr>
                <w:rFonts w:asciiTheme="minorHAnsi" w:hAnsiTheme="minorHAnsi" w:cstheme="minorHAnsi"/>
                <w:sz w:val="18"/>
              </w:rPr>
            </w:pPr>
          </w:p>
          <w:p w:rsidR="004C2247" w:rsidP="004C2247" w:rsidRDefault="004C2247" w14:paraId="48DF8A3F" w14:textId="77777777">
            <w:pPr>
              <w:pStyle w:val="TableParagraph"/>
              <w:jc w:val="center"/>
              <w:rPr>
                <w:rFonts w:asciiTheme="minorHAnsi" w:hAnsiTheme="minorHAnsi" w:cstheme="minorHAnsi"/>
                <w:sz w:val="18"/>
              </w:rPr>
            </w:pPr>
          </w:p>
          <w:p w:rsidR="004C2247" w:rsidP="004C2247" w:rsidRDefault="004C2247" w14:paraId="42C76B3A" w14:textId="77777777">
            <w:pPr>
              <w:pStyle w:val="TableParagraph"/>
              <w:jc w:val="center"/>
              <w:rPr>
                <w:rFonts w:asciiTheme="minorHAnsi" w:hAnsiTheme="minorHAnsi" w:cstheme="minorHAnsi"/>
                <w:sz w:val="18"/>
              </w:rPr>
            </w:pPr>
          </w:p>
          <w:p w:rsidR="004C2247" w:rsidP="004C2247" w:rsidRDefault="004C2247" w14:paraId="77696FD3" w14:textId="77777777">
            <w:pPr>
              <w:pStyle w:val="TableParagraph"/>
              <w:jc w:val="center"/>
              <w:rPr>
                <w:rFonts w:asciiTheme="minorHAnsi" w:hAnsiTheme="minorHAnsi" w:cstheme="minorHAnsi"/>
                <w:sz w:val="18"/>
              </w:rPr>
            </w:pPr>
          </w:p>
          <w:p w:rsidR="004C2247" w:rsidP="004C2247" w:rsidRDefault="004C2247" w14:paraId="22F3F71A" w14:textId="77777777">
            <w:pPr>
              <w:pStyle w:val="TableParagraph"/>
              <w:jc w:val="center"/>
              <w:rPr>
                <w:rFonts w:asciiTheme="minorHAnsi" w:hAnsiTheme="minorHAnsi" w:cstheme="minorHAnsi"/>
                <w:sz w:val="18"/>
              </w:rPr>
            </w:pPr>
            <w:r>
              <w:rPr>
                <w:rFonts w:asciiTheme="minorHAnsi" w:hAnsiTheme="minorHAnsi" w:cstheme="minorHAnsi"/>
                <w:sz w:val="18"/>
              </w:rPr>
              <w:t>Year Head/Deputy Principal</w:t>
            </w:r>
          </w:p>
          <w:p w:rsidR="004C2247" w:rsidP="004C2247" w:rsidRDefault="004C2247" w14:paraId="0725B229" w14:textId="77777777">
            <w:pPr>
              <w:pStyle w:val="TableParagraph"/>
              <w:rPr>
                <w:rFonts w:asciiTheme="minorHAnsi" w:hAnsiTheme="minorHAnsi" w:cstheme="minorHAnsi"/>
                <w:sz w:val="18"/>
              </w:rPr>
            </w:pPr>
          </w:p>
        </w:tc>
        <w:tc>
          <w:tcPr>
            <w:tcW w:w="501" w:type="pct"/>
          </w:tcPr>
          <w:p w:rsidR="004C2247" w:rsidP="004C2247" w:rsidRDefault="004C2247" w14:paraId="4C308B70" w14:textId="045B6742">
            <w:pPr>
              <w:pStyle w:val="TableParagraph"/>
              <w:rPr>
                <w:rFonts w:asciiTheme="minorHAnsi" w:hAnsiTheme="minorHAnsi" w:cstheme="minorHAnsi"/>
                <w:sz w:val="18"/>
              </w:rPr>
            </w:pPr>
            <w:r>
              <w:rPr>
                <w:rFonts w:asciiTheme="minorHAnsi" w:hAnsiTheme="minorHAnsi" w:cstheme="minorHAnsi"/>
                <w:sz w:val="18"/>
              </w:rPr>
              <w:t>25/08/20</w:t>
            </w:r>
          </w:p>
        </w:tc>
      </w:tr>
      <w:tr w:rsidRPr="006974F3" w:rsidR="004C2247" w:rsidTr="004C2247" w14:paraId="673A7F5A" w14:textId="77777777">
        <w:trPr>
          <w:trHeight w:val="980"/>
        </w:trPr>
        <w:tc>
          <w:tcPr>
            <w:tcW w:w="388" w:type="pct"/>
          </w:tcPr>
          <w:p w:rsidR="004C2247" w:rsidP="004C2247" w:rsidRDefault="004C2247" w14:paraId="62593A6E" w14:textId="4A348A9E">
            <w:pPr>
              <w:pStyle w:val="TableParagraph"/>
              <w:rPr>
                <w:rFonts w:asciiTheme="minorHAnsi" w:hAnsiTheme="minorHAnsi" w:cstheme="minorHAnsi"/>
                <w:sz w:val="18"/>
              </w:rPr>
            </w:pPr>
            <w:r>
              <w:rPr>
                <w:rFonts w:asciiTheme="minorHAnsi" w:hAnsiTheme="minorHAnsi" w:cstheme="minorHAnsi"/>
                <w:sz w:val="18"/>
              </w:rPr>
              <w:t xml:space="preserve">Canteen </w:t>
            </w:r>
          </w:p>
        </w:tc>
        <w:tc>
          <w:tcPr>
            <w:tcW w:w="441" w:type="pct"/>
          </w:tcPr>
          <w:p w:rsidR="004C2247" w:rsidP="004C2247" w:rsidRDefault="004C2247" w14:paraId="14237597" w14:textId="77777777">
            <w:pPr>
              <w:pStyle w:val="TableParagraph"/>
              <w:rPr>
                <w:rFonts w:asciiTheme="minorHAnsi" w:hAnsiTheme="minorHAnsi" w:cstheme="minorHAnsi"/>
                <w:sz w:val="18"/>
              </w:rPr>
            </w:pPr>
          </w:p>
        </w:tc>
        <w:tc>
          <w:tcPr>
            <w:tcW w:w="410" w:type="pct"/>
          </w:tcPr>
          <w:p w:rsidR="004C2247" w:rsidP="004C2247" w:rsidRDefault="004C2247" w14:paraId="2F62DD5A" w14:textId="5CB6B0F4">
            <w:pPr>
              <w:pStyle w:val="TableParagraph"/>
              <w:rPr>
                <w:rFonts w:asciiTheme="minorHAnsi" w:hAnsiTheme="minorHAnsi" w:cstheme="minorHAnsi"/>
                <w:sz w:val="18"/>
              </w:rPr>
            </w:pPr>
            <w:r>
              <w:rPr>
                <w:rFonts w:asciiTheme="minorHAnsi" w:hAnsiTheme="minorHAnsi" w:cstheme="minorHAnsi"/>
                <w:sz w:val="18"/>
              </w:rPr>
              <w:t>Exposure to Covid 19</w:t>
            </w:r>
          </w:p>
        </w:tc>
        <w:tc>
          <w:tcPr>
            <w:tcW w:w="345" w:type="pct"/>
          </w:tcPr>
          <w:p w:rsidR="004C2247" w:rsidP="004C2247" w:rsidRDefault="004C2247" w14:paraId="7ED281B6" w14:textId="77777777">
            <w:pPr>
              <w:pStyle w:val="TableParagraph"/>
              <w:rPr>
                <w:rFonts w:asciiTheme="minorHAnsi" w:hAnsiTheme="minorHAnsi" w:cstheme="minorHAnsi"/>
                <w:sz w:val="18"/>
              </w:rPr>
            </w:pPr>
          </w:p>
        </w:tc>
        <w:tc>
          <w:tcPr>
            <w:tcW w:w="1251" w:type="pct"/>
          </w:tcPr>
          <w:p w:rsidR="004C2247" w:rsidP="004C2247" w:rsidRDefault="004C2247" w14:paraId="67AF6D82" w14:textId="77777777">
            <w:pPr>
              <w:pStyle w:val="TableParagraph"/>
              <w:rPr>
                <w:rFonts w:asciiTheme="minorHAnsi" w:hAnsiTheme="minorHAnsi" w:cstheme="minorHAnsi"/>
                <w:sz w:val="18"/>
              </w:rPr>
            </w:pPr>
            <w:r>
              <w:rPr>
                <w:rFonts w:asciiTheme="minorHAnsi" w:hAnsiTheme="minorHAnsi" w:cstheme="minorHAnsi"/>
                <w:sz w:val="18"/>
              </w:rPr>
              <w:t>Temporary shop to be set up.</w:t>
            </w:r>
          </w:p>
          <w:p w:rsidR="004C2247" w:rsidP="004C2247" w:rsidRDefault="004C2247" w14:paraId="50091182" w14:textId="77777777">
            <w:pPr>
              <w:pStyle w:val="TableParagraph"/>
              <w:rPr>
                <w:rFonts w:asciiTheme="minorHAnsi" w:hAnsiTheme="minorHAnsi" w:cstheme="minorHAnsi"/>
                <w:sz w:val="18"/>
              </w:rPr>
            </w:pPr>
          </w:p>
          <w:p w:rsidR="004C2247" w:rsidP="004C2247" w:rsidRDefault="004C2247" w14:paraId="6CC70FE9" w14:textId="06F176AE">
            <w:pPr>
              <w:pStyle w:val="TableParagraph"/>
              <w:rPr>
                <w:rFonts w:asciiTheme="minorHAnsi" w:hAnsiTheme="minorHAnsi" w:cstheme="minorHAnsi"/>
                <w:sz w:val="18"/>
              </w:rPr>
            </w:pPr>
            <w:r>
              <w:rPr>
                <w:rFonts w:asciiTheme="minorHAnsi" w:hAnsiTheme="minorHAnsi" w:cstheme="minorHAnsi"/>
                <w:sz w:val="18"/>
              </w:rPr>
              <w:t xml:space="preserve">Hot food will not be supplied this year </w:t>
            </w:r>
          </w:p>
        </w:tc>
        <w:tc>
          <w:tcPr>
            <w:tcW w:w="363" w:type="pct"/>
          </w:tcPr>
          <w:p w:rsidR="004C2247" w:rsidP="004C2247" w:rsidRDefault="004C2247" w14:paraId="2BBA53F5" w14:textId="77777777">
            <w:pPr>
              <w:pStyle w:val="TableParagraph"/>
              <w:jc w:val="center"/>
              <w:rPr>
                <w:rFonts w:asciiTheme="minorHAnsi" w:hAnsiTheme="minorHAnsi" w:cstheme="minorHAnsi"/>
                <w:sz w:val="18"/>
              </w:rPr>
            </w:pPr>
          </w:p>
        </w:tc>
        <w:tc>
          <w:tcPr>
            <w:tcW w:w="762" w:type="pct"/>
          </w:tcPr>
          <w:p w:rsidRPr="006974F3" w:rsidR="004C2247" w:rsidP="004C2247" w:rsidRDefault="004C2247" w14:paraId="2633B0A7" w14:textId="77777777">
            <w:pPr>
              <w:pStyle w:val="TableParagraph"/>
              <w:rPr>
                <w:rFonts w:asciiTheme="minorHAnsi" w:hAnsiTheme="minorHAnsi" w:cstheme="minorHAnsi"/>
                <w:sz w:val="18"/>
              </w:rPr>
            </w:pPr>
          </w:p>
        </w:tc>
        <w:tc>
          <w:tcPr>
            <w:tcW w:w="538" w:type="pct"/>
          </w:tcPr>
          <w:p w:rsidR="004C2247" w:rsidP="004C2247" w:rsidRDefault="004C2247" w14:paraId="280CB78F" w14:textId="7862AB81">
            <w:pPr>
              <w:pStyle w:val="TableParagraph"/>
              <w:jc w:val="center"/>
              <w:rPr>
                <w:rFonts w:asciiTheme="minorHAnsi" w:hAnsiTheme="minorHAnsi" w:cstheme="minorHAnsi"/>
                <w:sz w:val="18"/>
              </w:rPr>
            </w:pPr>
            <w:r>
              <w:rPr>
                <w:rFonts w:asciiTheme="minorHAnsi" w:hAnsiTheme="minorHAnsi" w:cstheme="minorHAnsi"/>
                <w:sz w:val="18"/>
              </w:rPr>
              <w:t xml:space="preserve">   Management </w:t>
            </w:r>
          </w:p>
        </w:tc>
        <w:tc>
          <w:tcPr>
            <w:tcW w:w="501" w:type="pct"/>
          </w:tcPr>
          <w:p w:rsidR="004C2247" w:rsidP="004C2247" w:rsidRDefault="004C2247" w14:paraId="0AEAA7F8" w14:textId="7C5A59D6">
            <w:pPr>
              <w:pStyle w:val="TableParagraph"/>
              <w:rPr>
                <w:rFonts w:asciiTheme="minorHAnsi" w:hAnsiTheme="minorHAnsi" w:cstheme="minorHAnsi"/>
                <w:sz w:val="18"/>
              </w:rPr>
            </w:pPr>
            <w:r>
              <w:rPr>
                <w:rFonts w:asciiTheme="minorHAnsi" w:hAnsiTheme="minorHAnsi" w:cstheme="minorHAnsi"/>
                <w:sz w:val="18"/>
              </w:rPr>
              <w:t>25/08/20</w:t>
            </w:r>
          </w:p>
        </w:tc>
      </w:tr>
      <w:bookmarkEnd w:id="54"/>
    </w:tbl>
    <w:p w:rsidR="00D93DC3" w:rsidP="00DE7A3C" w:rsidRDefault="00D93DC3" w14:paraId="287EA982" w14:textId="422118F5">
      <w:pPr>
        <w:rPr>
          <w:sz w:val="20"/>
          <w:szCs w:val="20"/>
        </w:rPr>
      </w:pPr>
    </w:p>
    <w:p w:rsidR="00013C88" w:rsidP="00DE7A3C" w:rsidRDefault="00013C88" w14:paraId="0AC73943" w14:textId="3722C99F">
      <w:pPr>
        <w:rPr>
          <w:sz w:val="20"/>
          <w:szCs w:val="20"/>
        </w:rPr>
      </w:pPr>
    </w:p>
    <w:p w:rsidR="00013C88" w:rsidP="00DE7A3C" w:rsidRDefault="00013C88" w14:paraId="4C9DAF9A" w14:textId="0FD6036C">
      <w:pPr>
        <w:rPr>
          <w:sz w:val="20"/>
          <w:szCs w:val="20"/>
        </w:rPr>
      </w:pPr>
    </w:p>
    <w:p w:rsidR="00013C88" w:rsidP="00DE7A3C" w:rsidRDefault="00013C88" w14:paraId="204DFF8F" w14:textId="3BBBEA12">
      <w:pPr>
        <w:rPr>
          <w:sz w:val="20"/>
          <w:szCs w:val="20"/>
        </w:rPr>
      </w:pPr>
    </w:p>
    <w:p w:rsidR="00013C88" w:rsidP="00DE7A3C" w:rsidRDefault="00013C88" w14:paraId="330F920D" w14:textId="20107F67">
      <w:pPr>
        <w:rPr>
          <w:sz w:val="20"/>
          <w:szCs w:val="20"/>
        </w:rPr>
      </w:pPr>
    </w:p>
    <w:p w:rsidR="00013C88" w:rsidP="00DE7A3C" w:rsidRDefault="00013C88" w14:paraId="33F4581A" w14:textId="091E8505">
      <w:pPr>
        <w:rPr>
          <w:sz w:val="20"/>
          <w:szCs w:val="20"/>
        </w:rPr>
      </w:pPr>
    </w:p>
    <w:p w:rsidR="00013C88" w:rsidP="00DE7A3C" w:rsidRDefault="00013C88" w14:paraId="72E1D141" w14:textId="0ACCF50E">
      <w:pPr>
        <w:rPr>
          <w:sz w:val="20"/>
          <w:szCs w:val="20"/>
        </w:rPr>
      </w:pPr>
    </w:p>
    <w:p w:rsidR="00013C88" w:rsidP="00DE7A3C" w:rsidRDefault="00013C88" w14:paraId="73E1DAF9" w14:textId="2495DE74">
      <w:pPr>
        <w:rPr>
          <w:sz w:val="20"/>
          <w:szCs w:val="20"/>
        </w:rPr>
      </w:pPr>
    </w:p>
    <w:p w:rsidR="00013C88" w:rsidP="00DE7A3C" w:rsidRDefault="00013C88" w14:paraId="2483BF37" w14:textId="0CEE8773">
      <w:pPr>
        <w:rPr>
          <w:sz w:val="20"/>
          <w:szCs w:val="20"/>
        </w:rPr>
      </w:pPr>
    </w:p>
    <w:p w:rsidR="00013C88" w:rsidP="00DE7A3C" w:rsidRDefault="00013C88" w14:paraId="35CEFF0D" w14:textId="0892DFDA">
      <w:pPr>
        <w:rPr>
          <w:sz w:val="20"/>
          <w:szCs w:val="20"/>
        </w:rPr>
      </w:pPr>
    </w:p>
    <w:p w:rsidR="00013C88" w:rsidP="00DE7A3C" w:rsidRDefault="00013C88" w14:paraId="05A2614D" w14:textId="15A58099">
      <w:pPr>
        <w:rPr>
          <w:sz w:val="20"/>
          <w:szCs w:val="20"/>
        </w:rPr>
      </w:pPr>
    </w:p>
    <w:p w:rsidR="00013C88" w:rsidP="00DE7A3C" w:rsidRDefault="00013C88" w14:paraId="09432449" w14:textId="314D9EF1">
      <w:pPr>
        <w:rPr>
          <w:sz w:val="20"/>
          <w:szCs w:val="20"/>
        </w:rPr>
      </w:pPr>
    </w:p>
    <w:p w:rsidR="00013C88" w:rsidP="00DE7A3C" w:rsidRDefault="00013C88" w14:paraId="09D75753" w14:textId="0CD002AE">
      <w:pPr>
        <w:rPr>
          <w:sz w:val="20"/>
          <w:szCs w:val="20"/>
        </w:rPr>
      </w:pPr>
    </w:p>
    <w:p w:rsidR="00013C88" w:rsidP="00DE7A3C" w:rsidRDefault="00013C88" w14:paraId="2303772C" w14:textId="1929429D">
      <w:pPr>
        <w:rPr>
          <w:sz w:val="20"/>
          <w:szCs w:val="20"/>
        </w:rPr>
      </w:pPr>
    </w:p>
    <w:p w:rsidR="00013C88" w:rsidP="00DE7A3C" w:rsidRDefault="00013C88" w14:paraId="5EED32DC" w14:textId="3D0853CF">
      <w:pPr>
        <w:rPr>
          <w:sz w:val="20"/>
          <w:szCs w:val="20"/>
        </w:rPr>
      </w:pPr>
    </w:p>
    <w:p w:rsidR="00013C88" w:rsidP="00DE7A3C" w:rsidRDefault="00013C88" w14:paraId="03840392" w14:textId="67839DC4">
      <w:pPr>
        <w:rPr>
          <w:sz w:val="20"/>
          <w:szCs w:val="20"/>
        </w:rPr>
      </w:pPr>
    </w:p>
    <w:p w:rsidR="00013C88" w:rsidP="00DE7A3C" w:rsidRDefault="00013C88" w14:paraId="3F485B71" w14:textId="77777777">
      <w:pPr>
        <w:rPr>
          <w:sz w:val="20"/>
          <w:szCs w:val="20"/>
        </w:rPr>
      </w:pPr>
    </w:p>
    <w:p w:rsidR="00292521" w:rsidP="00292521" w:rsidRDefault="00292521" w14:paraId="23E748AF" w14:textId="4DF3B2F1">
      <w:pPr>
        <w:pStyle w:val="Heading1"/>
      </w:pPr>
      <w:bookmarkStart w:name="_Toc65076115" w:id="56"/>
      <w:r w:rsidRPr="006E3220">
        <w:t xml:space="preserve">Appendix </w:t>
      </w:r>
      <w:r>
        <w:t>C</w:t>
      </w:r>
      <w:r w:rsidRPr="006E3220">
        <w:t xml:space="preserve">– </w:t>
      </w:r>
      <w:r>
        <w:t>Visitor/Contractor Induction</w:t>
      </w:r>
      <w:bookmarkEnd w:id="56"/>
    </w:p>
    <w:p w:rsidRPr="00292521" w:rsidR="00292521" w:rsidP="00292521" w:rsidRDefault="00292521" w14:paraId="15469ABA" w14:textId="77777777"/>
    <w:p w:rsidRPr="00792388" w:rsidR="00792388" w:rsidP="00792388" w:rsidRDefault="00792388" w14:paraId="6EBD841C" w14:textId="5A8212C7">
      <w:pPr>
        <w:spacing w:after="0" w:line="360" w:lineRule="auto"/>
        <w:jc w:val="both"/>
        <w:rPr>
          <w:rFonts w:cstheme="minorHAnsi"/>
          <w:sz w:val="24"/>
          <w:szCs w:val="24"/>
        </w:rPr>
      </w:pPr>
      <w:r w:rsidRPr="00792388">
        <w:rPr>
          <w:rFonts w:cstheme="minorHAnsi"/>
          <w:b/>
          <w:sz w:val="24"/>
          <w:szCs w:val="24"/>
          <w:u w:val="single"/>
        </w:rPr>
        <w:t>You must not</w:t>
      </w:r>
      <w:r w:rsidR="00A22FBA">
        <w:rPr>
          <w:rFonts w:cstheme="minorHAnsi"/>
          <w:sz w:val="24"/>
          <w:szCs w:val="24"/>
        </w:rPr>
        <w:t xml:space="preserve"> enter </w:t>
      </w:r>
      <w:r w:rsidR="00A22FBA">
        <w:rPr>
          <w:sz w:val="24"/>
          <w:szCs w:val="24"/>
        </w:rPr>
        <w:t>Grange Post Primary School</w:t>
      </w:r>
      <w:r w:rsidRPr="00792388">
        <w:rPr>
          <w:rFonts w:cstheme="minorHAnsi"/>
          <w:sz w:val="24"/>
          <w:szCs w:val="24"/>
        </w:rPr>
        <w:t xml:space="preserve"> If you have:</w:t>
      </w:r>
    </w:p>
    <w:p w:rsidRPr="00BC62D4" w:rsidR="00792388" w:rsidP="00F42A76" w:rsidRDefault="00792388" w14:paraId="77822745" w14:textId="4FAA98B9">
      <w:pPr>
        <w:pStyle w:val="ListParagraph"/>
        <w:numPr>
          <w:ilvl w:val="1"/>
          <w:numId w:val="9"/>
        </w:numPr>
        <w:spacing w:after="0" w:line="360" w:lineRule="auto"/>
        <w:ind w:left="425" w:hanging="425"/>
        <w:jc w:val="both"/>
        <w:rPr>
          <w:rFonts w:cstheme="minorHAnsi"/>
          <w:color w:val="000000"/>
          <w:sz w:val="24"/>
          <w:szCs w:val="24"/>
        </w:rPr>
      </w:pPr>
      <w:r w:rsidRPr="00792388">
        <w:rPr>
          <w:rFonts w:cstheme="minorHAnsi"/>
          <w:color w:val="000000"/>
          <w:sz w:val="24"/>
          <w:szCs w:val="24"/>
        </w:rPr>
        <w:t xml:space="preserve">Symptoms of a cough, fever, high temperature, sore throat, runny nose, breathlessness, </w:t>
      </w:r>
      <w:r w:rsidRPr="00BC62D4" w:rsidR="00BC62D4">
        <w:rPr>
          <w:rFonts w:cstheme="minorHAnsi"/>
          <w:color w:val="000000"/>
          <w:sz w:val="24"/>
          <w:szCs w:val="24"/>
        </w:rPr>
        <w:t xml:space="preserve">loss or change </w:t>
      </w:r>
      <w:r w:rsidR="00BC62D4">
        <w:rPr>
          <w:rFonts w:cstheme="minorHAnsi"/>
          <w:color w:val="000000"/>
          <w:sz w:val="24"/>
          <w:szCs w:val="24"/>
        </w:rPr>
        <w:t xml:space="preserve">to your sense of smell or taste, </w:t>
      </w:r>
      <w:r w:rsidRPr="00BC62D4">
        <w:rPr>
          <w:rFonts w:cstheme="minorHAnsi"/>
          <w:color w:val="000000"/>
          <w:sz w:val="24"/>
          <w:szCs w:val="24"/>
        </w:rPr>
        <w:t xml:space="preserve">or flu like symptoms now or in the past 14 days. </w:t>
      </w:r>
    </w:p>
    <w:p w:rsidRPr="00792388" w:rsidR="00792388" w:rsidP="00F42A76" w:rsidRDefault="00792388" w14:paraId="57298112" w14:textId="77777777">
      <w:pPr>
        <w:pStyle w:val="ListParagraph"/>
        <w:numPr>
          <w:ilvl w:val="1"/>
          <w:numId w:val="9"/>
        </w:numPr>
        <w:spacing w:after="0" w:line="360" w:lineRule="auto"/>
        <w:ind w:left="425" w:hanging="425"/>
        <w:jc w:val="both"/>
        <w:rPr>
          <w:rFonts w:cstheme="minorHAnsi"/>
          <w:color w:val="000000"/>
          <w:sz w:val="24"/>
          <w:szCs w:val="24"/>
        </w:rPr>
      </w:pPr>
      <w:r w:rsidRPr="00792388">
        <w:rPr>
          <w:rFonts w:cstheme="minorHAnsi"/>
          <w:color w:val="000000"/>
          <w:sz w:val="24"/>
          <w:szCs w:val="24"/>
        </w:rPr>
        <w:t xml:space="preserve">Been diagnosed with confirmed or suspected COVID-19 infection in the last 14 days. </w:t>
      </w:r>
    </w:p>
    <w:p w:rsidRPr="00F418D6" w:rsidR="009A6BB1" w:rsidP="00F42A76" w:rsidRDefault="00792388" w14:paraId="61AEFC91" w14:textId="730909C7">
      <w:pPr>
        <w:pStyle w:val="ListParagraph"/>
        <w:numPr>
          <w:ilvl w:val="1"/>
          <w:numId w:val="9"/>
        </w:numPr>
        <w:spacing w:after="0" w:line="360" w:lineRule="auto"/>
        <w:ind w:left="425" w:hanging="425"/>
        <w:jc w:val="both"/>
        <w:rPr>
          <w:rFonts w:cstheme="minorHAnsi"/>
          <w:sz w:val="24"/>
          <w:szCs w:val="24"/>
        </w:rPr>
      </w:pPr>
      <w:r w:rsidRPr="00792388">
        <w:rPr>
          <w:rFonts w:cstheme="minorHAnsi"/>
          <w:color w:val="000000"/>
          <w:sz w:val="24"/>
          <w:szCs w:val="24"/>
        </w:rPr>
        <w:t>Been a close contact of a person who is a confirmed or suspected case of COVID-19 in the past 14 days (i.e. less than 2m for more than 15 minutes accumulative in 1 day).</w:t>
      </w:r>
    </w:p>
    <w:p w:rsidRPr="004655D4" w:rsidR="00F418D6" w:rsidP="00F42A76" w:rsidRDefault="009B7CDA" w14:paraId="3CC90A9C" w14:textId="0C560184">
      <w:pPr>
        <w:pStyle w:val="ListParagraph"/>
        <w:numPr>
          <w:ilvl w:val="1"/>
          <w:numId w:val="9"/>
        </w:numPr>
        <w:spacing w:after="0" w:line="360" w:lineRule="auto"/>
        <w:ind w:left="425" w:hanging="425"/>
        <w:jc w:val="both"/>
        <w:rPr>
          <w:rFonts w:cstheme="minorHAnsi"/>
          <w:sz w:val="24"/>
          <w:szCs w:val="24"/>
        </w:rPr>
      </w:pPr>
      <w:r>
        <w:rPr>
          <w:rFonts w:cstheme="minorHAnsi"/>
          <w:color w:val="000000"/>
          <w:sz w:val="24"/>
          <w:szCs w:val="24"/>
        </w:rPr>
        <w:t>T</w:t>
      </w:r>
      <w:r w:rsidR="00F418D6">
        <w:rPr>
          <w:rFonts w:cstheme="minorHAnsi"/>
          <w:color w:val="000000"/>
          <w:sz w:val="24"/>
          <w:szCs w:val="24"/>
        </w:rPr>
        <w:t>ravelled internationally in the past 14 days.</w:t>
      </w:r>
    </w:p>
    <w:p w:rsidRPr="00BC62D4" w:rsidR="004655D4" w:rsidP="00F42A76" w:rsidRDefault="004655D4" w14:paraId="5A84E910" w14:textId="5F056C24">
      <w:pPr>
        <w:pStyle w:val="ListParagraph"/>
        <w:numPr>
          <w:ilvl w:val="1"/>
          <w:numId w:val="9"/>
        </w:numPr>
        <w:spacing w:after="0" w:line="360" w:lineRule="auto"/>
        <w:ind w:left="425" w:hanging="425"/>
        <w:jc w:val="both"/>
        <w:rPr>
          <w:rFonts w:cstheme="minorHAnsi"/>
          <w:sz w:val="24"/>
          <w:szCs w:val="24"/>
        </w:rPr>
      </w:pPr>
      <w:r>
        <w:rPr>
          <w:rFonts w:cstheme="minorHAnsi"/>
          <w:color w:val="000000"/>
          <w:sz w:val="24"/>
          <w:szCs w:val="24"/>
        </w:rPr>
        <w:t>Been advised to self-isolate or cocoon by a medical professional in the past 14 days.</w:t>
      </w:r>
    </w:p>
    <w:p w:rsidRPr="00792388" w:rsidR="00792388" w:rsidP="00792388" w:rsidRDefault="00792388" w14:paraId="10B007AC" w14:textId="77777777">
      <w:pPr>
        <w:spacing w:after="0" w:line="360" w:lineRule="auto"/>
        <w:jc w:val="both"/>
        <w:rPr>
          <w:rFonts w:cstheme="minorHAnsi"/>
          <w:b/>
          <w:sz w:val="24"/>
          <w:szCs w:val="24"/>
          <w:u w:val="single"/>
        </w:rPr>
      </w:pPr>
      <w:r w:rsidRPr="00792388">
        <w:rPr>
          <w:rFonts w:cstheme="minorHAnsi"/>
          <w:b/>
          <w:sz w:val="24"/>
          <w:szCs w:val="24"/>
          <w:u w:val="single"/>
        </w:rPr>
        <w:t>You must</w:t>
      </w:r>
    </w:p>
    <w:p w:rsidRPr="00792388" w:rsidR="00792388" w:rsidP="00F42A76" w:rsidRDefault="00792388" w14:paraId="4C2315BE" w14:textId="77777777">
      <w:pPr>
        <w:pStyle w:val="ListParagraph"/>
        <w:numPr>
          <w:ilvl w:val="0"/>
          <w:numId w:val="21"/>
        </w:numPr>
        <w:spacing w:after="0" w:line="360" w:lineRule="auto"/>
        <w:ind w:left="425" w:hanging="425"/>
        <w:jc w:val="both"/>
        <w:rPr>
          <w:rFonts w:cstheme="minorHAnsi"/>
          <w:color w:val="000000"/>
          <w:sz w:val="24"/>
          <w:szCs w:val="24"/>
        </w:rPr>
      </w:pPr>
      <w:r w:rsidRPr="00792388">
        <w:rPr>
          <w:rFonts w:cstheme="minorHAnsi"/>
          <w:color w:val="000000"/>
          <w:sz w:val="24"/>
          <w:szCs w:val="24"/>
        </w:rPr>
        <w:t>Clean your hands the at the hand sanitising station.</w:t>
      </w:r>
    </w:p>
    <w:p w:rsidRPr="00792388" w:rsidR="00792388" w:rsidP="00F42A76" w:rsidRDefault="00792388" w14:paraId="79060611" w14:textId="77777777">
      <w:pPr>
        <w:pStyle w:val="ListParagraph"/>
        <w:numPr>
          <w:ilvl w:val="0"/>
          <w:numId w:val="21"/>
        </w:numPr>
        <w:spacing w:after="0" w:line="360" w:lineRule="auto"/>
        <w:ind w:left="425" w:hanging="425"/>
        <w:jc w:val="both"/>
        <w:rPr>
          <w:rFonts w:cstheme="minorHAnsi"/>
          <w:color w:val="000000"/>
          <w:sz w:val="24"/>
          <w:szCs w:val="24"/>
        </w:rPr>
      </w:pPr>
      <w:r w:rsidRPr="00792388">
        <w:rPr>
          <w:rFonts w:cstheme="minorHAnsi"/>
          <w:color w:val="000000"/>
          <w:sz w:val="24"/>
          <w:szCs w:val="24"/>
        </w:rPr>
        <w:t>Complete the contact log at reception to enable contract tracing in the event of a positive case of COVID-19. (The information will be managed in line with MSLETB Data Protection and Record Retention Policy) and if you can use your own pen.</w:t>
      </w:r>
    </w:p>
    <w:p w:rsidRPr="00792388" w:rsidR="00792388" w:rsidP="00F42A76" w:rsidRDefault="00792388" w14:paraId="7723B787" w14:textId="77777777">
      <w:pPr>
        <w:pStyle w:val="ListParagraph"/>
        <w:numPr>
          <w:ilvl w:val="0"/>
          <w:numId w:val="21"/>
        </w:numPr>
        <w:spacing w:after="0" w:line="360" w:lineRule="auto"/>
        <w:ind w:left="425" w:hanging="425"/>
        <w:jc w:val="both"/>
        <w:rPr>
          <w:rFonts w:cstheme="minorHAnsi"/>
          <w:color w:val="000000"/>
          <w:sz w:val="24"/>
          <w:szCs w:val="24"/>
        </w:rPr>
      </w:pPr>
      <w:r w:rsidRPr="00792388">
        <w:rPr>
          <w:rFonts w:cstheme="minorHAnsi"/>
          <w:color w:val="000000"/>
          <w:sz w:val="24"/>
          <w:szCs w:val="24"/>
        </w:rPr>
        <w:t xml:space="preserve">Ensure physical distancing at all times whilst on the premises and follow all signage, floor markings and instruction given to you by a member of staff. Failure to do so will result in you being removed from the premises </w:t>
      </w:r>
    </w:p>
    <w:p w:rsidRPr="00792388" w:rsidR="00792388" w:rsidP="00F42A76" w:rsidRDefault="00792388" w14:paraId="3044B1E7" w14:textId="77777777">
      <w:pPr>
        <w:pStyle w:val="ListParagraph"/>
        <w:numPr>
          <w:ilvl w:val="0"/>
          <w:numId w:val="21"/>
        </w:numPr>
        <w:spacing w:after="0" w:line="360" w:lineRule="auto"/>
        <w:ind w:left="425" w:hanging="425"/>
        <w:jc w:val="both"/>
        <w:rPr>
          <w:rFonts w:cstheme="minorHAnsi"/>
          <w:color w:val="000000"/>
          <w:sz w:val="24"/>
          <w:szCs w:val="24"/>
        </w:rPr>
      </w:pPr>
      <w:r w:rsidRPr="00792388">
        <w:rPr>
          <w:rFonts w:cstheme="minorHAnsi"/>
          <w:color w:val="000000"/>
          <w:sz w:val="24"/>
          <w:szCs w:val="24"/>
        </w:rPr>
        <w:t>Avoid the need to touch objects and surfaces so far as is practical during your time within the premises. Use of your own tools and avoid using any tools/equipment owned by MSLETB.</w:t>
      </w:r>
    </w:p>
    <w:p w:rsidRPr="00792388" w:rsidR="00792388" w:rsidP="00F42A76" w:rsidRDefault="00792388" w14:paraId="5669A822" w14:textId="77777777">
      <w:pPr>
        <w:pStyle w:val="ListParagraph"/>
        <w:numPr>
          <w:ilvl w:val="0"/>
          <w:numId w:val="21"/>
        </w:numPr>
        <w:spacing w:after="0" w:line="360" w:lineRule="auto"/>
        <w:ind w:left="425" w:hanging="425"/>
        <w:jc w:val="both"/>
        <w:rPr>
          <w:rFonts w:cstheme="minorHAnsi"/>
          <w:color w:val="000000"/>
          <w:sz w:val="24"/>
          <w:szCs w:val="24"/>
        </w:rPr>
      </w:pPr>
      <w:r w:rsidRPr="00792388">
        <w:rPr>
          <w:rFonts w:cstheme="minorHAnsi"/>
          <w:color w:val="000000"/>
          <w:sz w:val="24"/>
          <w:szCs w:val="24"/>
        </w:rPr>
        <w:t>Stay in the immediate area of your essential work; do not enter offices, workshops, classrooms or any other area.</w:t>
      </w:r>
    </w:p>
    <w:p w:rsidRPr="00792388" w:rsidR="00792388" w:rsidP="00792388" w:rsidRDefault="00792388" w14:paraId="2E64098D" w14:textId="77777777">
      <w:pPr>
        <w:spacing w:after="0" w:line="360" w:lineRule="auto"/>
        <w:jc w:val="both"/>
        <w:rPr>
          <w:rFonts w:cstheme="minorHAnsi"/>
          <w:b/>
          <w:color w:val="000000"/>
          <w:sz w:val="24"/>
          <w:szCs w:val="24"/>
          <w:u w:val="single"/>
        </w:rPr>
      </w:pPr>
      <w:r w:rsidRPr="00792388">
        <w:rPr>
          <w:rFonts w:cstheme="minorHAnsi"/>
          <w:b/>
          <w:color w:val="000000"/>
          <w:sz w:val="24"/>
          <w:szCs w:val="24"/>
          <w:u w:val="single"/>
        </w:rPr>
        <w:t>Note:</w:t>
      </w:r>
    </w:p>
    <w:p w:rsidRPr="00792388" w:rsidR="00792388" w:rsidP="00F42A76" w:rsidRDefault="00792388" w14:paraId="4ECF40F6" w14:textId="77777777">
      <w:pPr>
        <w:pStyle w:val="ListParagraph"/>
        <w:numPr>
          <w:ilvl w:val="0"/>
          <w:numId w:val="22"/>
        </w:numPr>
        <w:spacing w:after="0" w:line="360" w:lineRule="auto"/>
        <w:ind w:left="425" w:hanging="425"/>
        <w:jc w:val="both"/>
        <w:rPr>
          <w:rFonts w:cstheme="minorHAnsi"/>
          <w:color w:val="000000"/>
          <w:sz w:val="24"/>
          <w:szCs w:val="24"/>
        </w:rPr>
      </w:pPr>
      <w:r w:rsidRPr="00792388">
        <w:rPr>
          <w:rFonts w:cstheme="minorHAnsi"/>
          <w:color w:val="000000"/>
          <w:sz w:val="24"/>
          <w:szCs w:val="24"/>
        </w:rPr>
        <w:t>MSLETB have implemented a no handshake policy please observe.</w:t>
      </w:r>
    </w:p>
    <w:p w:rsidRPr="00792388" w:rsidR="00792388" w:rsidP="00F42A76" w:rsidRDefault="00792388" w14:paraId="7FFBF5EE" w14:textId="77777777">
      <w:pPr>
        <w:pStyle w:val="ListParagraph"/>
        <w:numPr>
          <w:ilvl w:val="0"/>
          <w:numId w:val="22"/>
        </w:numPr>
        <w:spacing w:after="0" w:line="360" w:lineRule="auto"/>
        <w:ind w:left="425" w:hanging="425"/>
        <w:jc w:val="both"/>
        <w:rPr>
          <w:rFonts w:cstheme="minorHAnsi"/>
          <w:color w:val="000000"/>
          <w:sz w:val="24"/>
          <w:szCs w:val="24"/>
        </w:rPr>
      </w:pPr>
      <w:r w:rsidRPr="00792388">
        <w:rPr>
          <w:rFonts w:cstheme="minorHAnsi"/>
          <w:color w:val="000000"/>
          <w:sz w:val="24"/>
          <w:szCs w:val="24"/>
        </w:rPr>
        <w:t>Please observe good respiratory hygiene and etiquette whilst on the premises - catch coughs and sneezes in tissues and place in a bin.</w:t>
      </w:r>
    </w:p>
    <w:p w:rsidRPr="009D2C34" w:rsidR="00292521" w:rsidP="00DE7A3C" w:rsidRDefault="00792388" w14:paraId="0C3E2148" w14:textId="452FED13">
      <w:pPr>
        <w:pStyle w:val="ListParagraph"/>
        <w:numPr>
          <w:ilvl w:val="0"/>
          <w:numId w:val="22"/>
        </w:numPr>
        <w:spacing w:after="0" w:line="360" w:lineRule="auto"/>
        <w:ind w:left="425" w:hanging="425"/>
        <w:jc w:val="both"/>
        <w:rPr>
          <w:rFonts w:cstheme="minorHAnsi"/>
          <w:color w:val="000000"/>
          <w:sz w:val="24"/>
          <w:szCs w:val="24"/>
        </w:rPr>
      </w:pPr>
      <w:r w:rsidRPr="00792388">
        <w:rPr>
          <w:rFonts w:cstheme="minorHAnsi"/>
          <w:color w:val="000000"/>
          <w:sz w:val="24"/>
          <w:szCs w:val="24"/>
        </w:rPr>
        <w:t>If you become symptomatic whilst on the premises please speak to a member of staff ensuring physical distancing who will implement the procedure for dealing with a suspected case of COVID-19 on Site.</w:t>
      </w:r>
    </w:p>
    <w:p w:rsidRPr="00A80E85" w:rsidR="00292521" w:rsidP="00A80E85" w:rsidRDefault="00292521" w14:paraId="0BB0958B" w14:textId="0C962E56">
      <w:pPr>
        <w:pStyle w:val="Heading1"/>
      </w:pPr>
      <w:bookmarkStart w:name="_Toc65076116" w:id="57"/>
      <w:r w:rsidRPr="006E3220">
        <w:t xml:space="preserve">Appendix </w:t>
      </w:r>
      <w:r>
        <w:t>D</w:t>
      </w:r>
      <w:r w:rsidRPr="006E3220">
        <w:t xml:space="preserve">– </w:t>
      </w:r>
      <w:r>
        <w:t>Visitor/Contractor Contact Log</w:t>
      </w:r>
      <w:bookmarkEnd w:id="57"/>
      <w:r>
        <w:t xml:space="preserve"> </w:t>
      </w:r>
    </w:p>
    <w:p w:rsidR="00792388" w:rsidP="00792388" w:rsidRDefault="00792388" w14:paraId="7B31F252" w14:textId="77777777">
      <w:pPr>
        <w:pStyle w:val="Heading1"/>
        <w:jc w:val="center"/>
      </w:pPr>
      <w:bookmarkStart w:name="_Toc58322372" w:id="58"/>
      <w:bookmarkStart w:name="_Toc58322983" w:id="59"/>
      <w:bookmarkStart w:name="_Toc58921301" w:id="60"/>
      <w:bookmarkStart w:name="_Toc65076117" w:id="61"/>
      <w:r>
        <w:t>Visitor/Contractor Contact Log</w:t>
      </w:r>
      <w:bookmarkEnd w:id="58"/>
      <w:bookmarkEnd w:id="59"/>
      <w:bookmarkEnd w:id="60"/>
      <w:bookmarkEnd w:id="61"/>
    </w:p>
    <w:p w:rsidR="00792388" w:rsidP="00792388" w:rsidRDefault="00792388" w14:paraId="462A3BDC" w14:textId="77777777">
      <w:pPr>
        <w:rPr>
          <w:sz w:val="20"/>
          <w:szCs w:val="20"/>
        </w:rPr>
      </w:pPr>
    </w:p>
    <w:p w:rsidR="00792388" w:rsidP="00792388" w:rsidRDefault="00792388" w14:paraId="5D473B5D" w14:textId="6046D8D8">
      <w:pPr>
        <w:spacing w:after="0" w:line="240" w:lineRule="auto"/>
        <w:jc w:val="both"/>
        <w:rPr>
          <w:rFonts w:eastAsia="Times New Roman" w:cstheme="minorHAnsi"/>
          <w:color w:val="000000"/>
          <w:sz w:val="24"/>
          <w:szCs w:val="24"/>
          <w:lang w:val="en-IE" w:eastAsia="en-IE"/>
        </w:rPr>
      </w:pPr>
      <w:r>
        <w:rPr>
          <w:rFonts w:cstheme="minorHAnsi"/>
          <w:sz w:val="24"/>
          <w:szCs w:val="24"/>
        </w:rPr>
        <w:t>MSLETB</w:t>
      </w:r>
      <w:r>
        <w:rPr>
          <w:rFonts w:eastAsia="Times New Roman" w:cstheme="minorHAnsi"/>
          <w:color w:val="000000"/>
          <w:sz w:val="24"/>
          <w:szCs w:val="24"/>
          <w:lang w:val="en-IE" w:eastAsia="en-IE"/>
        </w:rPr>
        <w:t xml:space="preserve"> are implementing all necessary procedures and adhering to all regul</w:t>
      </w:r>
      <w:r w:rsidR="00957A87">
        <w:rPr>
          <w:rFonts w:eastAsia="Times New Roman" w:cstheme="minorHAnsi"/>
          <w:color w:val="000000"/>
          <w:sz w:val="24"/>
          <w:szCs w:val="24"/>
          <w:lang w:val="en-IE" w:eastAsia="en-IE"/>
        </w:rPr>
        <w:t>ations and guidance around COVID</w:t>
      </w:r>
      <w:r>
        <w:rPr>
          <w:rFonts w:eastAsia="Times New Roman" w:cstheme="minorHAnsi"/>
          <w:color w:val="000000"/>
          <w:sz w:val="24"/>
          <w:szCs w:val="24"/>
          <w:lang w:val="en-IE" w:eastAsia="en-IE"/>
        </w:rPr>
        <w:t xml:space="preserve">-19 to ensure that we provide a safe environment for our employees and for those who need to visit our premises. </w:t>
      </w:r>
    </w:p>
    <w:p w:rsidR="00792388" w:rsidP="00792388" w:rsidRDefault="00792388" w14:paraId="10BD53D4" w14:textId="77777777">
      <w:pPr>
        <w:spacing w:after="0" w:line="240" w:lineRule="auto"/>
        <w:jc w:val="both"/>
        <w:rPr>
          <w:rFonts w:eastAsia="Times New Roman" w:cstheme="minorHAnsi"/>
          <w:color w:val="000000"/>
          <w:sz w:val="24"/>
          <w:szCs w:val="24"/>
          <w:lang w:val="en-IE" w:eastAsia="en-IE"/>
        </w:rPr>
      </w:pPr>
    </w:p>
    <w:p w:rsidR="00792388" w:rsidP="00792388" w:rsidRDefault="00792388" w14:paraId="4A4594DA" w14:textId="77777777">
      <w:pPr>
        <w:spacing w:after="0" w:line="240" w:lineRule="auto"/>
        <w:jc w:val="both"/>
        <w:rPr>
          <w:rFonts w:eastAsia="Times New Roman" w:cstheme="minorHAnsi"/>
          <w:color w:val="000000"/>
          <w:sz w:val="24"/>
          <w:szCs w:val="24"/>
          <w:lang w:val="en-IE" w:eastAsia="en-IE"/>
        </w:rPr>
      </w:pPr>
    </w:p>
    <w:p w:rsidR="00792388" w:rsidP="00792388" w:rsidRDefault="00792388" w14:paraId="6A6C48CF" w14:textId="77777777">
      <w:pPr>
        <w:spacing w:after="0" w:line="240" w:lineRule="auto"/>
        <w:jc w:val="both"/>
        <w:rPr>
          <w:rFonts w:cstheme="minorHAnsi"/>
          <w:b/>
          <w:bCs/>
          <w:color w:val="365F91" w:themeColor="accent1" w:themeShade="BF"/>
          <w:sz w:val="24"/>
          <w:szCs w:val="24"/>
        </w:rPr>
      </w:pPr>
      <w:r>
        <w:rPr>
          <w:rFonts w:cstheme="minorHAnsi"/>
          <w:b/>
          <w:bCs/>
          <w:color w:val="365F91" w:themeColor="accent1" w:themeShade="BF"/>
          <w:sz w:val="24"/>
          <w:szCs w:val="24"/>
        </w:rPr>
        <w:t>Tracing</w:t>
      </w:r>
    </w:p>
    <w:p w:rsidR="00792388" w:rsidP="00792388" w:rsidRDefault="00792388" w14:paraId="57321054" w14:textId="77777777">
      <w:pPr>
        <w:spacing w:after="0" w:line="240" w:lineRule="auto"/>
        <w:jc w:val="both"/>
        <w:rPr>
          <w:rFonts w:eastAsia="Times New Roman" w:cstheme="minorHAnsi"/>
          <w:color w:val="000000"/>
          <w:sz w:val="24"/>
          <w:szCs w:val="24"/>
          <w:lang w:val="en-IE" w:eastAsia="en-IE"/>
        </w:rPr>
      </w:pPr>
    </w:p>
    <w:p w:rsidR="00792388" w:rsidP="00792388" w:rsidRDefault="00957A87" w14:paraId="36A94C45" w14:textId="7336D566">
      <w:pPr>
        <w:spacing w:after="0" w:line="240" w:lineRule="auto"/>
        <w:jc w:val="both"/>
        <w:rPr>
          <w:rFonts w:eastAsia="Times New Roman" w:cstheme="minorHAnsi"/>
          <w:color w:val="000000"/>
          <w:sz w:val="24"/>
          <w:szCs w:val="24"/>
          <w:lang w:val="en-IE" w:eastAsia="en-IE"/>
        </w:rPr>
      </w:pPr>
      <w:r>
        <w:rPr>
          <w:rFonts w:eastAsia="Times New Roman" w:cstheme="minorHAnsi"/>
          <w:color w:val="000000"/>
          <w:sz w:val="24"/>
          <w:szCs w:val="24"/>
          <w:lang w:val="en-IE" w:eastAsia="en-IE"/>
        </w:rPr>
        <w:t>Should an outbreak of COVID</w:t>
      </w:r>
      <w:r w:rsidR="00792388">
        <w:rPr>
          <w:rFonts w:eastAsia="Times New Roman" w:cstheme="minorHAnsi"/>
          <w:color w:val="000000"/>
          <w:sz w:val="24"/>
          <w:szCs w:val="24"/>
          <w:lang w:val="en-IE" w:eastAsia="en-IE"/>
        </w:rPr>
        <w:t xml:space="preserve">-19 occur on our premises after your visit it is important that we have contact details for tracing purposes. </w:t>
      </w:r>
    </w:p>
    <w:p w:rsidR="00792388" w:rsidP="00792388" w:rsidRDefault="00792388" w14:paraId="17DFC02C" w14:textId="77777777">
      <w:pPr>
        <w:spacing w:after="0" w:line="240" w:lineRule="auto"/>
        <w:jc w:val="both"/>
        <w:rPr>
          <w:rFonts w:eastAsia="Times New Roman" w:cstheme="minorHAnsi"/>
          <w:color w:val="000000"/>
          <w:sz w:val="24"/>
          <w:szCs w:val="24"/>
          <w:lang w:val="en-IE" w:eastAsia="en-IE"/>
        </w:rPr>
      </w:pPr>
    </w:p>
    <w:p w:rsidR="00792388" w:rsidP="00792388" w:rsidRDefault="00792388" w14:paraId="7DDC07EF" w14:textId="77777777">
      <w:pPr>
        <w:spacing w:after="0" w:line="240" w:lineRule="auto"/>
        <w:jc w:val="both"/>
        <w:rPr>
          <w:rFonts w:eastAsia="Times New Roman" w:cstheme="minorHAnsi"/>
          <w:color w:val="000000"/>
          <w:sz w:val="24"/>
          <w:szCs w:val="24"/>
          <w:lang w:val="en-IE" w:eastAsia="en-IE"/>
        </w:rPr>
      </w:pPr>
    </w:p>
    <w:p w:rsidR="00792388" w:rsidP="00792388" w:rsidRDefault="00792388" w14:paraId="7D29659D" w14:textId="6DC4763C">
      <w:pPr>
        <w:tabs>
          <w:tab w:val="left" w:pos="6165"/>
        </w:tabs>
        <w:spacing w:after="0" w:line="240" w:lineRule="auto"/>
        <w:jc w:val="center"/>
        <w:rPr>
          <w:rFonts w:eastAsia="Times New Roman" w:cstheme="minorHAnsi"/>
          <w:b/>
          <w:bCs/>
          <w:color w:val="000000"/>
          <w:sz w:val="24"/>
          <w:szCs w:val="24"/>
          <w:lang w:val="en-IE" w:eastAsia="en-IE"/>
        </w:rPr>
      </w:pPr>
      <w:r>
        <w:rPr>
          <w:rFonts w:eastAsia="Times New Roman" w:cstheme="minorHAnsi"/>
          <w:b/>
          <w:bCs/>
          <w:color w:val="000000"/>
          <w:sz w:val="24"/>
          <w:szCs w:val="24"/>
          <w:lang w:val="en-IE" w:eastAsia="en-IE"/>
        </w:rPr>
        <w:t>This information will be used only for this purpose and no other.</w:t>
      </w:r>
    </w:p>
    <w:p w:rsidR="00DA3A4F" w:rsidP="00792388" w:rsidRDefault="00DA3A4F" w14:paraId="24F8BBA2" w14:textId="4F04D282">
      <w:pPr>
        <w:tabs>
          <w:tab w:val="left" w:pos="6165"/>
        </w:tabs>
        <w:spacing w:after="0" w:line="240" w:lineRule="auto"/>
        <w:jc w:val="center"/>
        <w:rPr>
          <w:rFonts w:eastAsia="Times New Roman" w:cstheme="minorHAnsi"/>
          <w:b/>
          <w:bCs/>
          <w:color w:val="000000"/>
          <w:sz w:val="24"/>
          <w:szCs w:val="24"/>
          <w:lang w:val="en-IE" w:eastAsia="en-IE"/>
        </w:rPr>
      </w:pPr>
      <w:r>
        <w:rPr>
          <w:rFonts w:eastAsia="Times New Roman" w:cstheme="minorHAnsi"/>
          <w:b/>
          <w:bCs/>
          <w:color w:val="000000"/>
          <w:sz w:val="24"/>
          <w:szCs w:val="24"/>
          <w:lang w:val="en-IE" w:eastAsia="en-IE"/>
        </w:rPr>
        <w:t>Treat with care in accordance with GDPR.</w:t>
      </w:r>
    </w:p>
    <w:p w:rsidR="00792388" w:rsidP="00792388" w:rsidRDefault="00792388" w14:paraId="382C39BD" w14:textId="77777777">
      <w:pPr>
        <w:tabs>
          <w:tab w:val="left" w:pos="6165"/>
        </w:tabs>
        <w:spacing w:after="0" w:line="240" w:lineRule="auto"/>
        <w:rPr>
          <w:rFonts w:eastAsia="Times New Roman" w:cstheme="minorHAnsi"/>
          <w:b/>
          <w:bCs/>
          <w:color w:val="000000"/>
          <w:sz w:val="24"/>
          <w:szCs w:val="24"/>
          <w:lang w:val="en-IE" w:eastAsia="en-IE"/>
        </w:rPr>
      </w:pPr>
    </w:p>
    <w:p w:rsidR="00792388" w:rsidP="00792388" w:rsidRDefault="00792388" w14:paraId="13AFCB53" w14:textId="77777777">
      <w:pPr>
        <w:tabs>
          <w:tab w:val="left" w:pos="6165"/>
        </w:tabs>
        <w:spacing w:after="0" w:line="240" w:lineRule="auto"/>
        <w:jc w:val="center"/>
        <w:rPr>
          <w:rFonts w:eastAsia="Times New Roman" w:cstheme="minorHAnsi"/>
          <w:b/>
          <w:bCs/>
          <w:color w:val="000000"/>
          <w:sz w:val="24"/>
          <w:szCs w:val="24"/>
          <w:lang w:val="en-IE" w:eastAsia="en-IE"/>
        </w:rPr>
      </w:pPr>
    </w:p>
    <w:p w:rsidR="00792388" w:rsidP="00792388" w:rsidRDefault="00792388" w14:paraId="5A17E373" w14:textId="0DE1D1C2">
      <w:pPr>
        <w:spacing w:after="0" w:line="240" w:lineRule="auto"/>
        <w:jc w:val="center"/>
        <w:rPr>
          <w:rFonts w:eastAsia="Times New Roman" w:cstheme="minorHAnsi"/>
          <w:b/>
          <w:bCs/>
          <w:color w:val="000000"/>
          <w:sz w:val="24"/>
          <w:szCs w:val="24"/>
          <w:lang w:val="en-IE" w:eastAsia="en-IE"/>
        </w:rPr>
      </w:pPr>
      <w:r>
        <w:rPr>
          <w:rFonts w:eastAsia="Times New Roman" w:cstheme="minorHAnsi"/>
          <w:b/>
          <w:bCs/>
          <w:color w:val="000000"/>
          <w:sz w:val="24"/>
          <w:szCs w:val="24"/>
          <w:lang w:val="en-IE" w:eastAsia="en-IE"/>
        </w:rPr>
        <w:t xml:space="preserve">This form will be securely destroyed when enough time has elapsed to ensure there is zero risk to you </w:t>
      </w:r>
      <w:r w:rsidR="0065206A">
        <w:rPr>
          <w:b/>
          <w:bCs/>
          <w:sz w:val="24"/>
          <w:szCs w:val="24"/>
        </w:rPr>
        <w:t xml:space="preserve">(i.e. </w:t>
      </w:r>
      <w:r w:rsidRPr="007D2C71" w:rsidR="0065206A">
        <w:rPr>
          <w:b/>
          <w:bCs/>
          <w:sz w:val="24"/>
          <w:szCs w:val="24"/>
          <w:u w:val="single"/>
        </w:rPr>
        <w:t>28</w:t>
      </w:r>
      <w:r w:rsidRPr="007D2C71">
        <w:rPr>
          <w:b/>
          <w:bCs/>
          <w:sz w:val="24"/>
          <w:szCs w:val="24"/>
          <w:u w:val="single"/>
        </w:rPr>
        <w:t xml:space="preserve"> days after the visit</w:t>
      </w:r>
      <w:r>
        <w:rPr>
          <w:b/>
          <w:bCs/>
          <w:sz w:val="24"/>
          <w:szCs w:val="24"/>
        </w:rPr>
        <w:t>).</w:t>
      </w:r>
    </w:p>
    <w:p w:rsidR="00792388" w:rsidP="00792388" w:rsidRDefault="00792388" w14:paraId="617DAABC" w14:textId="77777777">
      <w:pPr>
        <w:spacing w:after="0" w:line="240" w:lineRule="auto"/>
        <w:jc w:val="both"/>
        <w:rPr>
          <w:rFonts w:eastAsia="Times New Roman" w:cstheme="minorHAnsi"/>
          <w:color w:val="000000"/>
          <w:sz w:val="24"/>
          <w:szCs w:val="24"/>
          <w:lang w:val="en-IE" w:eastAsia="en-IE"/>
        </w:rPr>
      </w:pPr>
    </w:p>
    <w:p w:rsidR="00792388" w:rsidP="00792388" w:rsidRDefault="00792388" w14:paraId="2D0BE715" w14:textId="77777777">
      <w:pPr>
        <w:spacing w:after="0" w:line="240" w:lineRule="auto"/>
        <w:jc w:val="both"/>
        <w:rPr>
          <w:rFonts w:cstheme="minorHAnsi"/>
          <w:b/>
          <w:bCs/>
          <w:color w:val="365F91" w:themeColor="accent1" w:themeShade="BF"/>
          <w:sz w:val="24"/>
          <w:szCs w:val="24"/>
        </w:rPr>
      </w:pPr>
      <w:r>
        <w:rPr>
          <w:rFonts w:cstheme="minorHAnsi"/>
          <w:b/>
          <w:bCs/>
          <w:color w:val="365F91" w:themeColor="accent1" w:themeShade="BF"/>
          <w:sz w:val="24"/>
          <w:szCs w:val="24"/>
        </w:rPr>
        <w:t>Details</w:t>
      </w:r>
    </w:p>
    <w:p w:rsidR="00792388" w:rsidP="00792388" w:rsidRDefault="00792388" w14:paraId="3CACE2FA" w14:textId="77777777">
      <w:pPr>
        <w:spacing w:after="0" w:line="240" w:lineRule="auto"/>
        <w:jc w:val="both"/>
        <w:rPr>
          <w:rFonts w:eastAsia="Times New Roman" w:cstheme="minorHAnsi"/>
          <w:color w:val="000000"/>
          <w:sz w:val="24"/>
          <w:szCs w:val="24"/>
          <w:lang w:val="en-IE" w:eastAsia="en-IE"/>
        </w:rPr>
      </w:pPr>
    </w:p>
    <w:p w:rsidR="00792388" w:rsidP="00792388" w:rsidRDefault="00792388" w14:paraId="4F8C5C33" w14:textId="77777777">
      <w:pPr>
        <w:spacing w:after="0" w:line="240" w:lineRule="auto"/>
        <w:rPr>
          <w:rFonts w:eastAsia="Times New Roman" w:cstheme="minorHAnsi"/>
          <w:b/>
          <w:bCs/>
          <w:color w:val="000000"/>
          <w:sz w:val="24"/>
          <w:szCs w:val="24"/>
          <w:lang w:val="en-IE" w:eastAsia="en-IE"/>
        </w:rPr>
      </w:pPr>
      <w:r>
        <w:rPr>
          <w:rFonts w:eastAsia="Times New Roman" w:cstheme="minorHAnsi"/>
          <w:b/>
          <w:bCs/>
          <w:color w:val="000000"/>
          <w:sz w:val="24"/>
          <w:szCs w:val="24"/>
          <w:lang w:val="en-IE" w:eastAsia="en-IE"/>
        </w:rPr>
        <w:t xml:space="preserve">Name </w:t>
      </w:r>
      <w:r>
        <w:rPr>
          <w:rFonts w:eastAsia="Times New Roman" w:cstheme="minorHAnsi"/>
          <w:b/>
          <w:bCs/>
          <w:color w:val="000000"/>
          <w:sz w:val="24"/>
          <w:szCs w:val="24"/>
          <w:lang w:val="en-IE" w:eastAsia="en-IE"/>
        </w:rPr>
        <w:tab/>
      </w:r>
      <w:r>
        <w:rPr>
          <w:rFonts w:eastAsia="Times New Roman" w:cstheme="minorHAnsi"/>
          <w:b/>
          <w:bCs/>
          <w:color w:val="000000"/>
          <w:sz w:val="24"/>
          <w:szCs w:val="24"/>
          <w:lang w:val="en-IE" w:eastAsia="en-IE"/>
        </w:rPr>
        <w:tab/>
      </w:r>
      <w:r>
        <w:rPr>
          <w:rFonts w:eastAsia="Times New Roman" w:cstheme="minorHAnsi"/>
          <w:b/>
          <w:bCs/>
          <w:color w:val="000000"/>
          <w:sz w:val="24"/>
          <w:szCs w:val="24"/>
          <w:lang w:val="en-IE" w:eastAsia="en-IE"/>
        </w:rPr>
        <w:tab/>
      </w:r>
      <w:r>
        <w:rPr>
          <w:rFonts w:eastAsia="Times New Roman" w:cstheme="minorHAnsi"/>
          <w:b/>
          <w:bCs/>
          <w:color w:val="000000"/>
          <w:sz w:val="24"/>
          <w:szCs w:val="24"/>
          <w:lang w:val="en-IE" w:eastAsia="en-IE"/>
        </w:rPr>
        <w:tab/>
      </w:r>
      <w:r>
        <w:rPr>
          <w:rFonts w:eastAsia="Times New Roman" w:cstheme="minorHAnsi"/>
          <w:b/>
          <w:bCs/>
          <w:color w:val="000000"/>
          <w:sz w:val="24"/>
          <w:szCs w:val="24"/>
          <w:lang w:val="en-IE" w:eastAsia="en-IE"/>
        </w:rPr>
        <w:tab/>
      </w:r>
      <w:r>
        <w:rPr>
          <w:rFonts w:eastAsia="Times New Roman" w:cstheme="minorHAnsi"/>
          <w:b/>
          <w:bCs/>
          <w:color w:val="000000"/>
          <w:sz w:val="24"/>
          <w:szCs w:val="24"/>
          <w:lang w:val="en-IE" w:eastAsia="en-IE"/>
        </w:rPr>
        <w:tab/>
      </w:r>
      <w:r>
        <w:rPr>
          <w:rFonts w:eastAsia="Times New Roman" w:cstheme="minorHAnsi"/>
          <w:b/>
          <w:bCs/>
          <w:color w:val="000000"/>
          <w:sz w:val="24"/>
          <w:szCs w:val="24"/>
          <w:lang w:val="en-IE" w:eastAsia="en-IE"/>
        </w:rPr>
        <w:tab/>
      </w:r>
      <w:r>
        <w:rPr>
          <w:rFonts w:eastAsia="Times New Roman" w:cstheme="minorHAnsi"/>
          <w:b/>
          <w:bCs/>
          <w:color w:val="000000"/>
          <w:sz w:val="24"/>
          <w:szCs w:val="24"/>
          <w:lang w:val="en-IE" w:eastAsia="en-IE"/>
        </w:rPr>
        <w:tab/>
      </w:r>
      <w:r>
        <w:rPr>
          <w:rFonts w:eastAsia="Times New Roman" w:cstheme="minorHAnsi"/>
          <w:b/>
          <w:bCs/>
          <w:color w:val="000000"/>
          <w:sz w:val="24"/>
          <w:szCs w:val="24"/>
          <w:lang w:val="en-IE" w:eastAsia="en-IE"/>
        </w:rPr>
        <w:tab/>
      </w:r>
      <w:r>
        <w:rPr>
          <w:rFonts w:eastAsia="Times New Roman" w:cstheme="minorHAnsi"/>
          <w:b/>
          <w:bCs/>
          <w:color w:val="000000"/>
          <w:sz w:val="24"/>
          <w:szCs w:val="24"/>
          <w:lang w:val="en-IE" w:eastAsia="en-IE"/>
        </w:rPr>
        <w:tab/>
      </w:r>
      <w:r>
        <w:rPr>
          <w:rFonts w:eastAsia="Times New Roman" w:cstheme="minorHAnsi"/>
          <w:b/>
          <w:bCs/>
          <w:color w:val="000000"/>
          <w:sz w:val="24"/>
          <w:szCs w:val="24"/>
          <w:lang w:val="en-IE" w:eastAsia="en-IE"/>
        </w:rPr>
        <w:tab/>
      </w:r>
      <w:r>
        <w:rPr>
          <w:rFonts w:eastAsia="Times New Roman" w:cstheme="minorHAnsi"/>
          <w:b/>
          <w:bCs/>
          <w:color w:val="000000"/>
          <w:sz w:val="24"/>
          <w:szCs w:val="24"/>
          <w:lang w:val="en-IE" w:eastAsia="en-IE"/>
        </w:rPr>
        <w:t>(print) _____________________________________________________________________</w:t>
      </w:r>
    </w:p>
    <w:p w:rsidR="00792388" w:rsidP="00792388" w:rsidRDefault="00792388" w14:paraId="56B9E006" w14:textId="77777777">
      <w:pPr>
        <w:spacing w:after="0" w:line="240" w:lineRule="auto"/>
        <w:rPr>
          <w:rFonts w:eastAsia="Times New Roman" w:cstheme="minorHAnsi"/>
          <w:b/>
          <w:bCs/>
          <w:color w:val="000000"/>
          <w:sz w:val="24"/>
          <w:szCs w:val="24"/>
          <w:lang w:val="en-IE" w:eastAsia="en-IE"/>
        </w:rPr>
      </w:pPr>
    </w:p>
    <w:p w:rsidR="00792388" w:rsidP="00792388" w:rsidRDefault="00792388" w14:paraId="33D43BAB" w14:textId="77777777">
      <w:pPr>
        <w:spacing w:after="0" w:line="240" w:lineRule="auto"/>
        <w:rPr>
          <w:rFonts w:eastAsia="Times New Roman" w:cstheme="minorHAnsi"/>
          <w:b/>
          <w:bCs/>
          <w:color w:val="000000"/>
          <w:sz w:val="24"/>
          <w:szCs w:val="24"/>
          <w:lang w:val="en-IE" w:eastAsia="en-IE"/>
        </w:rPr>
      </w:pPr>
      <w:r>
        <w:rPr>
          <w:rFonts w:eastAsia="Times New Roman" w:cstheme="minorHAnsi"/>
          <w:b/>
          <w:bCs/>
          <w:color w:val="000000"/>
          <w:sz w:val="24"/>
          <w:szCs w:val="24"/>
          <w:lang w:val="en-IE" w:eastAsia="en-IE"/>
        </w:rPr>
        <w:t xml:space="preserve">Company (if Applicable) </w:t>
      </w:r>
      <w:r>
        <w:rPr>
          <w:rFonts w:eastAsia="Times New Roman" w:cstheme="minorHAnsi"/>
          <w:b/>
          <w:bCs/>
          <w:color w:val="000000"/>
          <w:sz w:val="24"/>
          <w:szCs w:val="24"/>
          <w:lang w:val="en-IE" w:eastAsia="en-IE"/>
        </w:rPr>
        <w:tab/>
      </w:r>
      <w:r>
        <w:rPr>
          <w:rFonts w:eastAsia="Times New Roman" w:cstheme="minorHAnsi"/>
          <w:b/>
          <w:bCs/>
          <w:color w:val="000000"/>
          <w:sz w:val="24"/>
          <w:szCs w:val="24"/>
          <w:lang w:val="en-IE" w:eastAsia="en-IE"/>
        </w:rPr>
        <w:tab/>
      </w:r>
      <w:r>
        <w:rPr>
          <w:rFonts w:eastAsia="Times New Roman" w:cstheme="minorHAnsi"/>
          <w:b/>
          <w:bCs/>
          <w:color w:val="000000"/>
          <w:sz w:val="24"/>
          <w:szCs w:val="24"/>
          <w:lang w:val="en-IE" w:eastAsia="en-IE"/>
        </w:rPr>
        <w:tab/>
      </w:r>
      <w:r>
        <w:rPr>
          <w:rFonts w:eastAsia="Times New Roman" w:cstheme="minorHAnsi"/>
          <w:b/>
          <w:bCs/>
          <w:color w:val="000000"/>
          <w:sz w:val="24"/>
          <w:szCs w:val="24"/>
          <w:lang w:val="en-IE" w:eastAsia="en-IE"/>
        </w:rPr>
        <w:tab/>
      </w:r>
      <w:r>
        <w:rPr>
          <w:rFonts w:eastAsia="Times New Roman" w:cstheme="minorHAnsi"/>
          <w:b/>
          <w:bCs/>
          <w:color w:val="000000"/>
          <w:sz w:val="24"/>
          <w:szCs w:val="24"/>
          <w:lang w:val="en-IE" w:eastAsia="en-IE"/>
        </w:rPr>
        <w:tab/>
      </w:r>
      <w:r>
        <w:rPr>
          <w:rFonts w:eastAsia="Times New Roman" w:cstheme="minorHAnsi"/>
          <w:b/>
          <w:bCs/>
          <w:color w:val="000000"/>
          <w:sz w:val="24"/>
          <w:szCs w:val="24"/>
          <w:lang w:val="en-IE" w:eastAsia="en-IE"/>
        </w:rPr>
        <w:tab/>
      </w:r>
      <w:r>
        <w:rPr>
          <w:rFonts w:eastAsia="Times New Roman" w:cstheme="minorHAnsi"/>
          <w:b/>
          <w:bCs/>
          <w:color w:val="000000"/>
          <w:sz w:val="24"/>
          <w:szCs w:val="24"/>
          <w:lang w:val="en-IE" w:eastAsia="en-IE"/>
        </w:rPr>
        <w:tab/>
      </w:r>
      <w:r>
        <w:rPr>
          <w:rFonts w:eastAsia="Times New Roman" w:cstheme="minorHAnsi"/>
          <w:b/>
          <w:bCs/>
          <w:color w:val="000000"/>
          <w:sz w:val="24"/>
          <w:szCs w:val="24"/>
          <w:lang w:val="en-IE" w:eastAsia="en-IE"/>
        </w:rPr>
        <w:tab/>
      </w:r>
      <w:r>
        <w:rPr>
          <w:rFonts w:eastAsia="Times New Roman" w:cstheme="minorHAnsi"/>
          <w:b/>
          <w:bCs/>
          <w:color w:val="000000"/>
          <w:sz w:val="24"/>
          <w:szCs w:val="24"/>
          <w:lang w:val="en-IE" w:eastAsia="en-IE"/>
        </w:rPr>
        <w:t>(print) ___________________________________________________________________</w:t>
      </w:r>
    </w:p>
    <w:p w:rsidR="00792388" w:rsidP="00792388" w:rsidRDefault="00792388" w14:paraId="7001E1C4" w14:textId="77777777">
      <w:pPr>
        <w:spacing w:after="0" w:line="240" w:lineRule="auto"/>
        <w:jc w:val="both"/>
        <w:rPr>
          <w:rFonts w:eastAsia="Times New Roman" w:cstheme="minorHAnsi"/>
          <w:b/>
          <w:bCs/>
          <w:color w:val="000000"/>
          <w:sz w:val="24"/>
          <w:szCs w:val="24"/>
          <w:lang w:val="en-IE" w:eastAsia="en-IE"/>
        </w:rPr>
      </w:pPr>
    </w:p>
    <w:p w:rsidR="00792388" w:rsidP="00792388" w:rsidRDefault="00792388" w14:paraId="133F0375" w14:textId="77777777">
      <w:pPr>
        <w:spacing w:after="0" w:line="240" w:lineRule="auto"/>
        <w:jc w:val="both"/>
        <w:rPr>
          <w:rFonts w:eastAsia="Times New Roman" w:cstheme="minorHAnsi"/>
          <w:b/>
          <w:bCs/>
          <w:color w:val="000000"/>
          <w:sz w:val="24"/>
          <w:szCs w:val="24"/>
          <w:lang w:val="en-IE" w:eastAsia="en-IE"/>
        </w:rPr>
      </w:pPr>
      <w:r>
        <w:rPr>
          <w:rFonts w:eastAsia="Times New Roman" w:cstheme="minorHAnsi"/>
          <w:b/>
          <w:bCs/>
          <w:color w:val="000000"/>
          <w:sz w:val="24"/>
          <w:szCs w:val="24"/>
          <w:lang w:val="en-IE" w:eastAsia="en-IE"/>
        </w:rPr>
        <w:t>Date</w:t>
      </w:r>
    </w:p>
    <w:p w:rsidR="00792388" w:rsidP="00792388" w:rsidRDefault="00792388" w14:paraId="73745EAA" w14:textId="77777777">
      <w:pPr>
        <w:pBdr>
          <w:bottom w:val="single" w:color="auto" w:sz="12" w:space="1"/>
        </w:pBdr>
        <w:spacing w:after="0" w:line="240" w:lineRule="auto"/>
        <w:jc w:val="both"/>
        <w:rPr>
          <w:rFonts w:eastAsia="Times New Roman" w:cstheme="minorHAnsi"/>
          <w:b/>
          <w:bCs/>
          <w:color w:val="000000"/>
          <w:sz w:val="24"/>
          <w:szCs w:val="24"/>
          <w:lang w:val="en-IE" w:eastAsia="en-IE"/>
        </w:rPr>
      </w:pPr>
    </w:p>
    <w:p w:rsidR="00792388" w:rsidP="00792388" w:rsidRDefault="00792388" w14:paraId="5260A4AE" w14:textId="77777777">
      <w:pPr>
        <w:spacing w:after="0" w:line="240" w:lineRule="auto"/>
        <w:jc w:val="both"/>
        <w:rPr>
          <w:rFonts w:eastAsia="Times New Roman" w:cstheme="minorHAnsi"/>
          <w:b/>
          <w:bCs/>
          <w:color w:val="000000"/>
          <w:sz w:val="24"/>
          <w:szCs w:val="24"/>
          <w:lang w:val="en-IE" w:eastAsia="en-IE"/>
        </w:rPr>
      </w:pPr>
    </w:p>
    <w:p w:rsidR="00792388" w:rsidP="00792388" w:rsidRDefault="00792388" w14:paraId="609A8A0A" w14:textId="77777777">
      <w:pPr>
        <w:spacing w:after="0" w:line="240" w:lineRule="auto"/>
        <w:jc w:val="both"/>
        <w:rPr>
          <w:rFonts w:eastAsia="Times New Roman" w:cstheme="minorHAnsi"/>
          <w:b/>
          <w:bCs/>
          <w:color w:val="000000"/>
          <w:sz w:val="24"/>
          <w:szCs w:val="24"/>
          <w:lang w:val="en-IE" w:eastAsia="en-IE"/>
        </w:rPr>
      </w:pPr>
      <w:r>
        <w:rPr>
          <w:rFonts w:eastAsia="Times New Roman" w:cstheme="minorHAnsi"/>
          <w:b/>
          <w:bCs/>
          <w:color w:val="000000"/>
          <w:sz w:val="24"/>
          <w:szCs w:val="24"/>
          <w:lang w:val="en-IE" w:eastAsia="en-IE"/>
        </w:rPr>
        <w:t xml:space="preserve">Contact telephone number (mobile preferred) </w:t>
      </w:r>
    </w:p>
    <w:p w:rsidR="00792388" w:rsidP="00792388" w:rsidRDefault="00792388" w14:paraId="23AE91E1" w14:textId="77777777">
      <w:pPr>
        <w:spacing w:after="0" w:line="240" w:lineRule="auto"/>
        <w:jc w:val="both"/>
        <w:rPr>
          <w:rFonts w:eastAsia="Times New Roman" w:cstheme="minorHAnsi"/>
          <w:b/>
          <w:bCs/>
          <w:color w:val="000000"/>
          <w:sz w:val="24"/>
          <w:szCs w:val="24"/>
          <w:lang w:val="en-IE" w:eastAsia="en-IE"/>
        </w:rPr>
      </w:pPr>
    </w:p>
    <w:p w:rsidR="00792388" w:rsidP="00792388" w:rsidRDefault="00792388" w14:paraId="7B1F1BF5" w14:textId="77777777">
      <w:pPr>
        <w:spacing w:after="0" w:line="240" w:lineRule="auto"/>
        <w:jc w:val="both"/>
        <w:rPr>
          <w:rFonts w:eastAsia="Times New Roman" w:cstheme="minorHAnsi"/>
          <w:b/>
          <w:bCs/>
          <w:color w:val="000000"/>
          <w:sz w:val="24"/>
          <w:szCs w:val="24"/>
          <w:lang w:val="en-IE" w:eastAsia="en-IE"/>
        </w:rPr>
      </w:pPr>
      <w:r>
        <w:rPr>
          <w:rFonts w:eastAsia="Times New Roman" w:cstheme="minorHAnsi"/>
          <w:b/>
          <w:bCs/>
          <w:color w:val="000000"/>
          <w:sz w:val="24"/>
          <w:szCs w:val="24"/>
          <w:lang w:val="en-IE" w:eastAsia="en-IE"/>
        </w:rPr>
        <w:t>__________________________________________</w:t>
      </w:r>
    </w:p>
    <w:p w:rsidR="00792388" w:rsidP="00792388" w:rsidRDefault="00792388" w14:paraId="7380812F" w14:textId="77777777">
      <w:pPr>
        <w:spacing w:after="0" w:line="240" w:lineRule="auto"/>
        <w:jc w:val="both"/>
        <w:rPr>
          <w:rFonts w:eastAsia="Times New Roman" w:cstheme="minorHAnsi"/>
          <w:b/>
          <w:bCs/>
          <w:color w:val="000000"/>
          <w:sz w:val="24"/>
          <w:szCs w:val="24"/>
          <w:lang w:val="en-IE" w:eastAsia="en-IE"/>
        </w:rPr>
      </w:pPr>
    </w:p>
    <w:p w:rsidR="00792388" w:rsidP="00792388" w:rsidRDefault="00792388" w14:paraId="23E8D998" w14:textId="77777777">
      <w:pPr>
        <w:spacing w:after="0" w:line="240" w:lineRule="auto"/>
        <w:jc w:val="both"/>
        <w:rPr>
          <w:rFonts w:eastAsia="Times New Roman" w:cstheme="minorHAnsi"/>
          <w:b/>
          <w:bCs/>
          <w:color w:val="000000"/>
          <w:sz w:val="24"/>
          <w:szCs w:val="24"/>
          <w:lang w:val="en-IE" w:eastAsia="en-IE"/>
        </w:rPr>
      </w:pPr>
      <w:r>
        <w:rPr>
          <w:rFonts w:eastAsia="Times New Roman" w:cstheme="minorHAnsi"/>
          <w:b/>
          <w:bCs/>
          <w:color w:val="000000"/>
          <w:sz w:val="24"/>
          <w:szCs w:val="24"/>
          <w:lang w:val="en-IE" w:eastAsia="en-IE"/>
        </w:rPr>
        <w:t>Email address (secondary method of contact if required)</w:t>
      </w:r>
    </w:p>
    <w:p w:rsidR="00792388" w:rsidP="00792388" w:rsidRDefault="00792388" w14:paraId="36F056E3" w14:textId="77777777">
      <w:pPr>
        <w:spacing w:after="0" w:line="240" w:lineRule="auto"/>
        <w:jc w:val="both"/>
        <w:rPr>
          <w:rFonts w:eastAsia="Times New Roman" w:cstheme="minorHAnsi"/>
          <w:b/>
          <w:bCs/>
          <w:color w:val="000000"/>
          <w:sz w:val="24"/>
          <w:szCs w:val="24"/>
          <w:lang w:val="en-IE" w:eastAsia="en-IE"/>
        </w:rPr>
      </w:pPr>
    </w:p>
    <w:p w:rsidR="00792388" w:rsidP="00085ADA" w:rsidRDefault="00792388" w14:paraId="42E89F61" w14:textId="1EDC25A8">
      <w:pPr>
        <w:spacing w:after="0" w:line="240" w:lineRule="auto"/>
        <w:jc w:val="both"/>
        <w:rPr>
          <w:rFonts w:ascii="Calibri Light" w:hAnsi="Calibri Light" w:eastAsia="Times New Roman" w:cs="Arial"/>
          <w:b/>
          <w:bCs/>
          <w:color w:val="000000"/>
          <w:sz w:val="24"/>
          <w:szCs w:val="24"/>
          <w:lang w:val="en-IE" w:eastAsia="en-IE"/>
        </w:rPr>
      </w:pPr>
      <w:r>
        <w:rPr>
          <w:rFonts w:ascii="Calibri Light" w:hAnsi="Calibri Light" w:eastAsia="Times New Roman" w:cs="Arial"/>
          <w:b/>
          <w:bCs/>
          <w:color w:val="000000"/>
          <w:sz w:val="24"/>
          <w:szCs w:val="24"/>
          <w:lang w:val="en-IE" w:eastAsia="en-IE"/>
        </w:rPr>
        <w:t xml:space="preserve"> ___________________________________________</w:t>
      </w:r>
      <w:r w:rsidR="00085ADA">
        <w:rPr>
          <w:rFonts w:ascii="Calibri Light" w:hAnsi="Calibri Light" w:eastAsia="Times New Roman" w:cs="Arial"/>
          <w:b/>
          <w:bCs/>
          <w:color w:val="000000"/>
          <w:sz w:val="24"/>
          <w:szCs w:val="24"/>
          <w:lang w:val="en-IE" w:eastAsia="en-IE"/>
        </w:rPr>
        <w:t>_______________________________</w:t>
      </w:r>
    </w:p>
    <w:p w:rsidR="00873815" w:rsidP="00085ADA" w:rsidRDefault="00873815" w14:paraId="7E9D5A58" w14:textId="001D9333">
      <w:pPr>
        <w:spacing w:after="0" w:line="240" w:lineRule="auto"/>
        <w:jc w:val="both"/>
        <w:rPr>
          <w:rFonts w:ascii="Calibri Light" w:hAnsi="Calibri Light" w:eastAsia="Times New Roman" w:cs="Arial"/>
          <w:b/>
          <w:bCs/>
          <w:color w:val="000000"/>
          <w:sz w:val="24"/>
          <w:szCs w:val="24"/>
          <w:lang w:val="en-IE" w:eastAsia="en-IE"/>
        </w:rPr>
      </w:pPr>
    </w:p>
    <w:p w:rsidR="00873815" w:rsidP="00085ADA" w:rsidRDefault="00873815" w14:paraId="09A4CEE4" w14:textId="77777777">
      <w:pPr>
        <w:spacing w:after="0" w:line="240" w:lineRule="auto"/>
        <w:jc w:val="both"/>
        <w:rPr>
          <w:rFonts w:ascii="Calibri Light" w:hAnsi="Calibri Light" w:eastAsia="Times New Roman" w:cs="Arial"/>
          <w:b/>
          <w:bCs/>
          <w:color w:val="000000"/>
          <w:sz w:val="24"/>
          <w:szCs w:val="24"/>
          <w:lang w:val="en-IE" w:eastAsia="en-IE"/>
        </w:rPr>
      </w:pPr>
    </w:p>
    <w:p w:rsidR="00A80E85" w:rsidP="00085ADA" w:rsidRDefault="00A80E85" w14:paraId="496068B2" w14:textId="1367C748">
      <w:pPr>
        <w:spacing w:after="0" w:line="240" w:lineRule="auto"/>
        <w:jc w:val="both"/>
        <w:rPr>
          <w:rFonts w:ascii="Calibri Light" w:hAnsi="Calibri Light" w:eastAsia="Times New Roman" w:cs="Arial"/>
          <w:b/>
          <w:bCs/>
          <w:color w:val="000000"/>
          <w:sz w:val="24"/>
          <w:szCs w:val="24"/>
          <w:lang w:val="en-IE" w:eastAsia="en-IE"/>
        </w:rPr>
      </w:pPr>
    </w:p>
    <w:p w:rsidRPr="00085ADA" w:rsidR="00A80E85" w:rsidP="00085ADA" w:rsidRDefault="00A80E85" w14:paraId="0F54C14B" w14:textId="77777777">
      <w:pPr>
        <w:spacing w:after="0" w:line="240" w:lineRule="auto"/>
        <w:jc w:val="both"/>
        <w:rPr>
          <w:rFonts w:ascii="Calibri" w:hAnsi="Calibri" w:cs="Calibri"/>
        </w:rPr>
      </w:pPr>
    </w:p>
    <w:p w:rsidRPr="006E3220" w:rsidR="00EA795B" w:rsidP="00EA795B" w:rsidRDefault="00EA795B" w14:paraId="3D72E2FF" w14:textId="638CF56E">
      <w:pPr>
        <w:pStyle w:val="Heading1"/>
      </w:pPr>
      <w:bookmarkStart w:name="_Toc65076118" w:id="62"/>
      <w:r w:rsidRPr="006E3220">
        <w:t xml:space="preserve">Appendix </w:t>
      </w:r>
      <w:r>
        <w:t>E</w:t>
      </w:r>
      <w:r w:rsidRPr="006E3220">
        <w:t xml:space="preserve">– </w:t>
      </w:r>
      <w:r>
        <w:t>First Aid Guidance during COVID</w:t>
      </w:r>
      <w:r w:rsidR="001957CA">
        <w:t>-</w:t>
      </w:r>
      <w:r>
        <w:t>19</w:t>
      </w:r>
      <w:bookmarkEnd w:id="62"/>
      <w:r>
        <w:t xml:space="preserve"> </w:t>
      </w:r>
    </w:p>
    <w:p w:rsidR="00EA795B" w:rsidP="00EA795B" w:rsidRDefault="00EA795B" w14:paraId="7B7B2215" w14:textId="77777777">
      <w:pPr>
        <w:spacing w:after="0" w:line="240" w:lineRule="auto"/>
        <w:jc w:val="both"/>
        <w:rPr>
          <w:rFonts w:ascii="Calibri Light" w:hAnsi="Calibri Light" w:eastAsia="Times New Roman" w:cs="Arial"/>
          <w:color w:val="000000"/>
          <w:sz w:val="24"/>
          <w:szCs w:val="24"/>
          <w:lang w:val="en-IE" w:eastAsia="en-IE"/>
        </w:rPr>
      </w:pPr>
    </w:p>
    <w:p w:rsidR="00EA795B" w:rsidP="00EA795B" w:rsidRDefault="00EA795B" w14:paraId="3DD76A7A" w14:textId="390D8460">
      <w:pPr>
        <w:jc w:val="both"/>
        <w:rPr>
          <w:rFonts w:cstheme="minorHAnsi"/>
          <w:sz w:val="24"/>
          <w:szCs w:val="24"/>
        </w:rPr>
      </w:pPr>
      <w:r w:rsidRPr="003D6DC5">
        <w:rPr>
          <w:rFonts w:cstheme="minorHAnsi"/>
          <w:sz w:val="24"/>
          <w:szCs w:val="24"/>
        </w:rPr>
        <w:t xml:space="preserve">In the event that first aid is required in the workplace it may not be possible to maintain a distance of 2 metres. </w:t>
      </w:r>
    </w:p>
    <w:p w:rsidR="00EA795B" w:rsidP="00EA795B" w:rsidRDefault="00EA795B" w14:paraId="40BCBBF2" w14:textId="327BA3E9">
      <w:pPr>
        <w:autoSpaceDE w:val="0"/>
        <w:autoSpaceDN w:val="0"/>
        <w:adjustRightInd w:val="0"/>
        <w:spacing w:after="0" w:line="240" w:lineRule="auto"/>
        <w:jc w:val="both"/>
        <w:rPr>
          <w:rFonts w:cstheme="minorHAnsi"/>
          <w:color w:val="000000"/>
          <w:sz w:val="24"/>
          <w:szCs w:val="24"/>
        </w:rPr>
      </w:pPr>
      <w:r w:rsidRPr="00EA795B">
        <w:rPr>
          <w:rFonts w:cstheme="minorHAnsi"/>
          <w:color w:val="000000"/>
          <w:sz w:val="24"/>
          <w:szCs w:val="24"/>
        </w:rPr>
        <w:t>All first aid</w:t>
      </w:r>
      <w:r>
        <w:rPr>
          <w:rFonts w:cstheme="minorHAnsi"/>
          <w:color w:val="000000"/>
          <w:sz w:val="24"/>
          <w:szCs w:val="24"/>
        </w:rPr>
        <w:t>ers will be provided with</w:t>
      </w:r>
      <w:r w:rsidR="00542A51">
        <w:rPr>
          <w:rFonts w:cstheme="minorHAnsi"/>
          <w:color w:val="000000"/>
          <w:sz w:val="24"/>
          <w:szCs w:val="24"/>
        </w:rPr>
        <w:t xml:space="preserve"> the following PPE</w:t>
      </w:r>
      <w:r>
        <w:rPr>
          <w:rFonts w:cstheme="minorHAnsi"/>
          <w:color w:val="000000"/>
          <w:sz w:val="24"/>
          <w:szCs w:val="24"/>
        </w:rPr>
        <w:t>:</w:t>
      </w:r>
    </w:p>
    <w:p w:rsidR="00EA795B" w:rsidP="00EA795B" w:rsidRDefault="00EA795B" w14:paraId="73318BF2" w14:textId="77777777">
      <w:pPr>
        <w:autoSpaceDE w:val="0"/>
        <w:autoSpaceDN w:val="0"/>
        <w:adjustRightInd w:val="0"/>
        <w:spacing w:after="0" w:line="240" w:lineRule="auto"/>
        <w:jc w:val="both"/>
        <w:rPr>
          <w:rFonts w:cstheme="minorHAnsi"/>
          <w:color w:val="000000"/>
          <w:sz w:val="24"/>
          <w:szCs w:val="24"/>
        </w:rPr>
      </w:pPr>
    </w:p>
    <w:p w:rsidRPr="00EA795B" w:rsidR="00EA795B" w:rsidP="00F42A76" w:rsidRDefault="00EA795B" w14:paraId="6C766A57" w14:textId="0F5A5C42">
      <w:pPr>
        <w:pStyle w:val="ListParagraph"/>
        <w:numPr>
          <w:ilvl w:val="0"/>
          <w:numId w:val="10"/>
        </w:numPr>
        <w:autoSpaceDE w:val="0"/>
        <w:autoSpaceDN w:val="0"/>
        <w:adjustRightInd w:val="0"/>
        <w:spacing w:after="0" w:line="240" w:lineRule="auto"/>
        <w:jc w:val="both"/>
        <w:rPr>
          <w:rFonts w:cstheme="minorHAnsi"/>
          <w:color w:val="000000"/>
          <w:sz w:val="24"/>
          <w:szCs w:val="24"/>
        </w:rPr>
      </w:pPr>
      <w:r w:rsidRPr="00EA795B">
        <w:rPr>
          <w:rFonts w:cstheme="minorHAnsi"/>
          <w:color w:val="000000"/>
          <w:sz w:val="24"/>
          <w:szCs w:val="24"/>
        </w:rPr>
        <w:t>Face masks (surgical or FFP2)</w:t>
      </w:r>
    </w:p>
    <w:p w:rsidRPr="00EA795B" w:rsidR="00EA795B" w:rsidP="00F42A76" w:rsidRDefault="00EA795B" w14:paraId="7B27020C" w14:textId="0018937D">
      <w:pPr>
        <w:pStyle w:val="ListParagraph"/>
        <w:numPr>
          <w:ilvl w:val="0"/>
          <w:numId w:val="10"/>
        </w:numPr>
        <w:autoSpaceDE w:val="0"/>
        <w:autoSpaceDN w:val="0"/>
        <w:adjustRightInd w:val="0"/>
        <w:spacing w:after="0" w:line="240" w:lineRule="auto"/>
        <w:jc w:val="both"/>
        <w:rPr>
          <w:rFonts w:cstheme="minorHAnsi"/>
          <w:color w:val="000000"/>
          <w:sz w:val="24"/>
          <w:szCs w:val="24"/>
        </w:rPr>
      </w:pPr>
      <w:r w:rsidRPr="00EA795B">
        <w:rPr>
          <w:rFonts w:cstheme="minorHAnsi"/>
          <w:color w:val="000000"/>
          <w:sz w:val="24"/>
          <w:szCs w:val="24"/>
        </w:rPr>
        <w:t>Face Visor</w:t>
      </w:r>
      <w:r w:rsidR="00E56773">
        <w:rPr>
          <w:rFonts w:cstheme="minorHAnsi"/>
          <w:color w:val="000000"/>
          <w:sz w:val="24"/>
          <w:szCs w:val="24"/>
        </w:rPr>
        <w:t>/Eye Protection</w:t>
      </w:r>
    </w:p>
    <w:p w:rsidRPr="00EA795B" w:rsidR="00EA795B" w:rsidP="00F42A76" w:rsidRDefault="00EA795B" w14:paraId="30A7361E" w14:textId="4C4BFD95">
      <w:pPr>
        <w:pStyle w:val="ListParagraph"/>
        <w:numPr>
          <w:ilvl w:val="0"/>
          <w:numId w:val="10"/>
        </w:numPr>
        <w:autoSpaceDE w:val="0"/>
        <w:autoSpaceDN w:val="0"/>
        <w:adjustRightInd w:val="0"/>
        <w:spacing w:after="0" w:line="240" w:lineRule="auto"/>
        <w:jc w:val="both"/>
        <w:rPr>
          <w:rFonts w:cstheme="minorHAnsi"/>
          <w:color w:val="000000"/>
          <w:sz w:val="24"/>
          <w:szCs w:val="24"/>
        </w:rPr>
      </w:pPr>
      <w:r w:rsidRPr="00EA795B">
        <w:rPr>
          <w:rFonts w:cstheme="minorHAnsi"/>
          <w:color w:val="000000"/>
          <w:sz w:val="24"/>
          <w:szCs w:val="24"/>
        </w:rPr>
        <w:t>Protective gloves</w:t>
      </w:r>
    </w:p>
    <w:p w:rsidRPr="00EA795B" w:rsidR="00EA795B" w:rsidP="00EA795B" w:rsidRDefault="00EA795B" w14:paraId="61B4E7B6" w14:textId="77777777">
      <w:pPr>
        <w:pStyle w:val="ListParagraph"/>
        <w:autoSpaceDE w:val="0"/>
        <w:autoSpaceDN w:val="0"/>
        <w:adjustRightInd w:val="0"/>
        <w:spacing w:after="0" w:line="240" w:lineRule="auto"/>
        <w:jc w:val="both"/>
        <w:rPr>
          <w:rFonts w:cstheme="minorHAnsi"/>
          <w:color w:val="000000"/>
          <w:sz w:val="24"/>
          <w:szCs w:val="24"/>
        </w:rPr>
      </w:pPr>
    </w:p>
    <w:p w:rsidR="003760BB" w:rsidP="00E56773" w:rsidRDefault="003760BB" w14:paraId="780C83DD" w14:textId="7B920F17">
      <w:pPr>
        <w:autoSpaceDE w:val="0"/>
        <w:autoSpaceDN w:val="0"/>
        <w:adjustRightInd w:val="0"/>
        <w:spacing w:after="0" w:line="240" w:lineRule="auto"/>
        <w:jc w:val="both"/>
        <w:rPr>
          <w:rFonts w:ascii="CIDFont+F1" w:hAnsi="CIDFont+F1" w:cs="CIDFont+F1"/>
          <w:sz w:val="24"/>
          <w:szCs w:val="24"/>
        </w:rPr>
      </w:pPr>
      <w:r>
        <w:rPr>
          <w:rFonts w:ascii="CIDFont+F1" w:hAnsi="CIDFont+F1" w:cs="CIDFont+F1"/>
          <w:sz w:val="24"/>
          <w:szCs w:val="24"/>
        </w:rPr>
        <w:t>Face visors</w:t>
      </w:r>
      <w:r w:rsidR="00E56773">
        <w:rPr>
          <w:rFonts w:ascii="CIDFont+F1" w:hAnsi="CIDFont+F1" w:cs="CIDFont+F1"/>
          <w:sz w:val="24"/>
          <w:szCs w:val="24"/>
        </w:rPr>
        <w:t>/eye protection</w:t>
      </w:r>
      <w:r>
        <w:rPr>
          <w:rFonts w:ascii="CIDFont+F1" w:hAnsi="CIDFont+F1" w:cs="CIDFont+F1"/>
          <w:sz w:val="24"/>
          <w:szCs w:val="24"/>
        </w:rPr>
        <w:t xml:space="preserve"> issued should be marked with your name and it must not be shared with another first aider and always disinfect and clean the face visor</w:t>
      </w:r>
      <w:r w:rsidR="00E56773">
        <w:rPr>
          <w:rFonts w:ascii="CIDFont+F1" w:hAnsi="CIDFont+F1" w:cs="CIDFont+F1"/>
          <w:sz w:val="24"/>
          <w:szCs w:val="24"/>
        </w:rPr>
        <w:t>/eye protection</w:t>
      </w:r>
      <w:r>
        <w:rPr>
          <w:rFonts w:ascii="CIDFont+F1" w:hAnsi="CIDFont+F1" w:cs="CIDFont+F1"/>
          <w:sz w:val="24"/>
          <w:szCs w:val="24"/>
        </w:rPr>
        <w:t xml:space="preserve"> after use.</w:t>
      </w:r>
    </w:p>
    <w:p w:rsidR="003760BB" w:rsidP="00EA795B" w:rsidRDefault="003760BB" w14:paraId="0287A66F" w14:textId="77777777">
      <w:pPr>
        <w:autoSpaceDE w:val="0"/>
        <w:autoSpaceDN w:val="0"/>
        <w:adjustRightInd w:val="0"/>
        <w:spacing w:after="0" w:line="240" w:lineRule="auto"/>
        <w:jc w:val="both"/>
        <w:rPr>
          <w:rFonts w:cstheme="minorHAnsi"/>
          <w:color w:val="000000"/>
          <w:sz w:val="24"/>
          <w:szCs w:val="24"/>
        </w:rPr>
      </w:pPr>
    </w:p>
    <w:p w:rsidRPr="003D6DC5" w:rsidR="00EA795B" w:rsidP="00EA795B" w:rsidRDefault="00EA795B" w14:paraId="0C1CA510" w14:textId="748EB000">
      <w:pPr>
        <w:autoSpaceDE w:val="0"/>
        <w:autoSpaceDN w:val="0"/>
        <w:adjustRightInd w:val="0"/>
        <w:spacing w:after="0" w:line="240" w:lineRule="auto"/>
        <w:jc w:val="both"/>
        <w:rPr>
          <w:rFonts w:cstheme="minorHAnsi"/>
          <w:color w:val="000000"/>
          <w:sz w:val="24"/>
          <w:szCs w:val="24"/>
        </w:rPr>
      </w:pPr>
      <w:r w:rsidRPr="003D6DC5">
        <w:rPr>
          <w:rFonts w:cstheme="minorHAnsi"/>
          <w:color w:val="000000"/>
          <w:sz w:val="24"/>
          <w:szCs w:val="24"/>
        </w:rPr>
        <w:t>Due to the COVID</w:t>
      </w:r>
      <w:r w:rsidR="00957A87">
        <w:rPr>
          <w:rFonts w:cstheme="minorHAnsi"/>
          <w:color w:val="000000"/>
          <w:sz w:val="24"/>
          <w:szCs w:val="24"/>
        </w:rPr>
        <w:t>-</w:t>
      </w:r>
      <w:r w:rsidRPr="003D6DC5">
        <w:rPr>
          <w:rFonts w:cstheme="minorHAnsi"/>
          <w:color w:val="000000"/>
          <w:sz w:val="24"/>
          <w:szCs w:val="24"/>
        </w:rPr>
        <w:t xml:space="preserve">19 the following must be considered when administrating first aid: </w:t>
      </w:r>
    </w:p>
    <w:p w:rsidRPr="003D6DC5" w:rsidR="00EA795B" w:rsidP="00EA795B" w:rsidRDefault="00EA795B" w14:paraId="5A46621A" w14:textId="77777777">
      <w:pPr>
        <w:autoSpaceDE w:val="0"/>
        <w:autoSpaceDN w:val="0"/>
        <w:adjustRightInd w:val="0"/>
        <w:spacing w:after="0" w:line="240" w:lineRule="auto"/>
        <w:jc w:val="both"/>
        <w:rPr>
          <w:rFonts w:cstheme="minorHAnsi"/>
          <w:color w:val="000000"/>
          <w:sz w:val="24"/>
          <w:szCs w:val="24"/>
        </w:rPr>
      </w:pPr>
    </w:p>
    <w:p w:rsidRPr="003D6DC5" w:rsidR="00EA795B" w:rsidP="00EA795B" w:rsidRDefault="00EA795B" w14:paraId="592E66EC" w14:textId="77777777">
      <w:pPr>
        <w:autoSpaceDE w:val="0"/>
        <w:autoSpaceDN w:val="0"/>
        <w:adjustRightInd w:val="0"/>
        <w:spacing w:after="31" w:line="240" w:lineRule="auto"/>
        <w:jc w:val="both"/>
        <w:rPr>
          <w:rFonts w:cstheme="minorHAnsi"/>
          <w:color w:val="000000"/>
          <w:sz w:val="24"/>
          <w:szCs w:val="24"/>
        </w:rPr>
      </w:pPr>
      <w:r w:rsidRPr="003D6DC5">
        <w:rPr>
          <w:rFonts w:cstheme="minorHAnsi"/>
          <w:color w:val="000000"/>
          <w:sz w:val="24"/>
          <w:szCs w:val="24"/>
        </w:rPr>
        <w:t xml:space="preserve">First Aiders should wash their hands thoroughly before putting on PPE and dealing with the injured party (IP). </w:t>
      </w:r>
    </w:p>
    <w:p w:rsidRPr="003D6DC5" w:rsidR="00EA795B" w:rsidP="00EA795B" w:rsidRDefault="00EA795B" w14:paraId="642F3FA7" w14:textId="77777777">
      <w:pPr>
        <w:autoSpaceDE w:val="0"/>
        <w:autoSpaceDN w:val="0"/>
        <w:adjustRightInd w:val="0"/>
        <w:spacing w:after="0" w:line="240" w:lineRule="auto"/>
        <w:jc w:val="both"/>
        <w:rPr>
          <w:rFonts w:cstheme="minorHAnsi"/>
          <w:color w:val="000000"/>
          <w:sz w:val="24"/>
          <w:szCs w:val="24"/>
        </w:rPr>
      </w:pPr>
    </w:p>
    <w:p w:rsidR="00AE2E70" w:rsidP="00EA795B" w:rsidRDefault="00AE2E70" w14:paraId="33723CEE" w14:textId="3B568F2F">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First Aiders will</w:t>
      </w:r>
      <w:r w:rsidRPr="003D6DC5" w:rsidR="00EA795B">
        <w:rPr>
          <w:rFonts w:cstheme="minorHAnsi"/>
          <w:color w:val="000000"/>
          <w:sz w:val="24"/>
          <w:szCs w:val="24"/>
        </w:rPr>
        <w:t xml:space="preserve"> wear</w:t>
      </w:r>
      <w:r w:rsidR="00EA795B">
        <w:rPr>
          <w:rFonts w:cstheme="minorHAnsi"/>
          <w:color w:val="000000"/>
          <w:sz w:val="24"/>
          <w:szCs w:val="24"/>
        </w:rPr>
        <w:t xml:space="preserve"> </w:t>
      </w:r>
      <w:r>
        <w:rPr>
          <w:rFonts w:cstheme="minorHAnsi"/>
          <w:color w:val="000000"/>
          <w:sz w:val="24"/>
          <w:szCs w:val="24"/>
        </w:rPr>
        <w:t xml:space="preserve">a </w:t>
      </w:r>
      <w:r w:rsidR="00EA795B">
        <w:rPr>
          <w:rFonts w:cstheme="minorHAnsi"/>
          <w:color w:val="000000"/>
          <w:sz w:val="24"/>
          <w:szCs w:val="24"/>
        </w:rPr>
        <w:t>face visor,</w:t>
      </w:r>
      <w:r w:rsidRPr="003D6DC5" w:rsidR="00EA795B">
        <w:rPr>
          <w:rFonts w:cstheme="minorHAnsi"/>
          <w:color w:val="000000"/>
          <w:sz w:val="24"/>
          <w:szCs w:val="24"/>
        </w:rPr>
        <w:t xml:space="preserve"> gloves</w:t>
      </w:r>
      <w:r>
        <w:rPr>
          <w:rFonts w:cstheme="minorHAnsi"/>
          <w:color w:val="000000"/>
          <w:sz w:val="24"/>
          <w:szCs w:val="24"/>
        </w:rPr>
        <w:t>,</w:t>
      </w:r>
      <w:r w:rsidR="00EA795B">
        <w:rPr>
          <w:rFonts w:cstheme="minorHAnsi"/>
          <w:color w:val="000000"/>
          <w:sz w:val="24"/>
          <w:szCs w:val="24"/>
        </w:rPr>
        <w:t xml:space="preserve"> and </w:t>
      </w:r>
      <w:r w:rsidRPr="003D6DC5" w:rsidR="00EA795B">
        <w:rPr>
          <w:rFonts w:cstheme="minorHAnsi"/>
          <w:color w:val="000000"/>
          <w:sz w:val="24"/>
          <w:szCs w:val="24"/>
        </w:rPr>
        <w:t>face mask</w:t>
      </w:r>
      <w:r>
        <w:rPr>
          <w:rFonts w:cstheme="minorHAnsi"/>
          <w:color w:val="000000"/>
          <w:sz w:val="24"/>
          <w:szCs w:val="24"/>
        </w:rPr>
        <w:t xml:space="preserve">. </w:t>
      </w:r>
    </w:p>
    <w:p w:rsidR="00AE2E70" w:rsidP="00EA795B" w:rsidRDefault="00AE2E70" w14:paraId="02BFC389" w14:textId="77777777">
      <w:pPr>
        <w:autoSpaceDE w:val="0"/>
        <w:autoSpaceDN w:val="0"/>
        <w:adjustRightInd w:val="0"/>
        <w:spacing w:after="0" w:line="240" w:lineRule="auto"/>
        <w:jc w:val="both"/>
        <w:rPr>
          <w:rFonts w:cstheme="minorHAnsi"/>
          <w:color w:val="000000"/>
          <w:sz w:val="24"/>
          <w:szCs w:val="24"/>
        </w:rPr>
      </w:pPr>
    </w:p>
    <w:p w:rsidRPr="003D6DC5" w:rsidR="00EA795B" w:rsidP="00EA795B" w:rsidRDefault="00AE2E70" w14:paraId="03A9D44C" w14:textId="4B847466">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I</w:t>
      </w:r>
      <w:r w:rsidRPr="003D6DC5" w:rsidR="00EA795B">
        <w:rPr>
          <w:rFonts w:cstheme="minorHAnsi"/>
          <w:color w:val="000000"/>
          <w:sz w:val="24"/>
          <w:szCs w:val="24"/>
        </w:rPr>
        <w:t xml:space="preserve">f possible, have the IP place a face mask over their nose and mouth, if they have not done so already, and limit contact by staying back at least 2m until that person has done so. </w:t>
      </w:r>
    </w:p>
    <w:p w:rsidRPr="003D6DC5" w:rsidR="00EA795B" w:rsidP="00EA795B" w:rsidRDefault="00EA795B" w14:paraId="254206EE" w14:textId="77777777">
      <w:pPr>
        <w:autoSpaceDE w:val="0"/>
        <w:autoSpaceDN w:val="0"/>
        <w:adjustRightInd w:val="0"/>
        <w:spacing w:after="0" w:line="240" w:lineRule="auto"/>
        <w:jc w:val="both"/>
        <w:rPr>
          <w:rFonts w:cstheme="minorHAnsi"/>
          <w:color w:val="000000"/>
          <w:sz w:val="24"/>
          <w:szCs w:val="24"/>
        </w:rPr>
      </w:pPr>
    </w:p>
    <w:p w:rsidR="00EA795B" w:rsidP="00EA795B" w:rsidRDefault="00EA795B" w14:paraId="7110AF73" w14:textId="6C9010CD">
      <w:pPr>
        <w:autoSpaceDE w:val="0"/>
        <w:autoSpaceDN w:val="0"/>
        <w:adjustRightInd w:val="0"/>
        <w:spacing w:after="31" w:line="240" w:lineRule="auto"/>
        <w:jc w:val="both"/>
        <w:rPr>
          <w:rFonts w:cstheme="minorHAnsi"/>
          <w:color w:val="000000"/>
          <w:sz w:val="24"/>
          <w:szCs w:val="24"/>
        </w:rPr>
      </w:pPr>
      <w:r w:rsidRPr="003D6DC5">
        <w:rPr>
          <w:rFonts w:cstheme="minorHAnsi"/>
          <w:color w:val="000000"/>
          <w:sz w:val="24"/>
          <w:szCs w:val="24"/>
        </w:rPr>
        <w:t xml:space="preserve">While wearing PPE, clean and disinfect items which have touched the </w:t>
      </w:r>
      <w:r>
        <w:rPr>
          <w:rFonts w:cstheme="minorHAnsi"/>
          <w:color w:val="000000"/>
          <w:sz w:val="24"/>
          <w:szCs w:val="24"/>
        </w:rPr>
        <w:t>IP and a</w:t>
      </w:r>
      <w:r w:rsidRPr="003D6DC5">
        <w:rPr>
          <w:rFonts w:cstheme="minorHAnsi"/>
          <w:color w:val="000000"/>
          <w:sz w:val="24"/>
          <w:szCs w:val="24"/>
        </w:rPr>
        <w:t xml:space="preserve">fter cleaning, dispose of PPE and </w:t>
      </w:r>
      <w:r w:rsidR="00542A51">
        <w:rPr>
          <w:rFonts w:cstheme="minorHAnsi"/>
          <w:color w:val="000000"/>
          <w:sz w:val="24"/>
          <w:szCs w:val="24"/>
        </w:rPr>
        <w:t xml:space="preserve">wash hands. </w:t>
      </w:r>
      <w:r w:rsidRPr="003D6DC5">
        <w:rPr>
          <w:rFonts w:cstheme="minorHAnsi"/>
          <w:color w:val="000000"/>
          <w:sz w:val="24"/>
          <w:szCs w:val="24"/>
        </w:rPr>
        <w:t xml:space="preserve"> </w:t>
      </w:r>
    </w:p>
    <w:p w:rsidRPr="00E56773" w:rsidR="00E56773" w:rsidP="00E56773" w:rsidRDefault="00E56773" w14:paraId="6EC23018" w14:textId="77777777">
      <w:pPr>
        <w:spacing w:before="100" w:beforeAutospacing="1" w:after="100" w:afterAutospacing="1" w:line="360" w:lineRule="atLeast"/>
        <w:rPr>
          <w:rFonts w:eastAsia="Times New Roman" w:cstheme="minorHAnsi"/>
          <w:sz w:val="24"/>
          <w:szCs w:val="24"/>
          <w:lang w:val="en"/>
        </w:rPr>
      </w:pPr>
      <w:r w:rsidRPr="00E56773">
        <w:rPr>
          <w:rFonts w:eastAsia="Times New Roman" w:cstheme="minorHAnsi"/>
          <w:sz w:val="24"/>
          <w:szCs w:val="24"/>
          <w:lang w:val="en"/>
        </w:rPr>
        <w:t>Due to the current coronavirus pandemic, there are several important changes to CPR that are advised.</w:t>
      </w:r>
    </w:p>
    <w:p w:rsidRPr="00E56773" w:rsidR="00E56773" w:rsidP="00E56773" w:rsidRDefault="00E56773" w14:paraId="2ABC00C1" w14:textId="77777777">
      <w:pPr>
        <w:spacing w:before="100" w:beforeAutospacing="1" w:after="100" w:afterAutospacing="1" w:line="360" w:lineRule="atLeast"/>
        <w:rPr>
          <w:rFonts w:eastAsia="Times New Roman" w:cstheme="minorHAnsi"/>
          <w:sz w:val="24"/>
          <w:szCs w:val="24"/>
          <w:lang w:val="en"/>
        </w:rPr>
      </w:pPr>
      <w:r w:rsidRPr="00E56773">
        <w:rPr>
          <w:rFonts w:eastAsia="Times New Roman" w:cstheme="minorHAnsi"/>
          <w:sz w:val="24"/>
          <w:szCs w:val="24"/>
          <w:lang w:val="en"/>
        </w:rPr>
        <w:t xml:space="preserve"> If you find someone unconscious follow these simple steps:</w:t>
      </w:r>
    </w:p>
    <w:p w:rsidRPr="00E56773" w:rsidR="00E56773" w:rsidP="00F42A76" w:rsidRDefault="00E56773" w14:paraId="0975C5A8" w14:textId="246C5D0E">
      <w:pPr>
        <w:numPr>
          <w:ilvl w:val="0"/>
          <w:numId w:val="15"/>
        </w:numPr>
        <w:spacing w:before="100" w:beforeAutospacing="1" w:after="100" w:afterAutospacing="1" w:line="360" w:lineRule="atLeast"/>
        <w:rPr>
          <w:rFonts w:eastAsia="Times New Roman" w:cstheme="minorHAnsi"/>
          <w:sz w:val="24"/>
          <w:szCs w:val="24"/>
          <w:lang w:val="en"/>
        </w:rPr>
      </w:pPr>
      <w:r w:rsidRPr="00E56773">
        <w:rPr>
          <w:rFonts w:eastAsia="Times New Roman" w:cstheme="minorHAnsi"/>
          <w:sz w:val="24"/>
          <w:szCs w:val="24"/>
          <w:lang w:val="en"/>
        </w:rPr>
        <w:t>Step 1: Call for help</w:t>
      </w:r>
      <w:r w:rsidR="00395873">
        <w:rPr>
          <w:rFonts w:eastAsia="Times New Roman" w:cstheme="minorHAnsi"/>
          <w:sz w:val="24"/>
          <w:szCs w:val="24"/>
          <w:lang w:val="en"/>
        </w:rPr>
        <w:t>.</w:t>
      </w:r>
    </w:p>
    <w:p w:rsidRPr="00E56773" w:rsidR="00E56773" w:rsidP="00F42A76" w:rsidRDefault="00E56773" w14:paraId="062C73D5" w14:textId="553840C0">
      <w:pPr>
        <w:numPr>
          <w:ilvl w:val="0"/>
          <w:numId w:val="15"/>
        </w:numPr>
        <w:spacing w:before="100" w:beforeAutospacing="1" w:after="100" w:afterAutospacing="1" w:line="360" w:lineRule="atLeast"/>
        <w:rPr>
          <w:rFonts w:eastAsia="Times New Roman" w:cstheme="minorHAnsi"/>
          <w:sz w:val="24"/>
          <w:szCs w:val="24"/>
          <w:lang w:val="en"/>
        </w:rPr>
      </w:pPr>
      <w:r w:rsidRPr="00E56773">
        <w:rPr>
          <w:rFonts w:eastAsia="Times New Roman" w:cstheme="minorHAnsi"/>
          <w:sz w:val="24"/>
          <w:szCs w:val="24"/>
          <w:lang w:val="en"/>
        </w:rPr>
        <w:t>Step 2: Shake and shout for help. Do not put your face close to theirs</w:t>
      </w:r>
      <w:r w:rsidR="00395873">
        <w:rPr>
          <w:rFonts w:eastAsia="Times New Roman" w:cstheme="minorHAnsi"/>
          <w:sz w:val="24"/>
          <w:szCs w:val="24"/>
          <w:lang w:val="en"/>
        </w:rPr>
        <w:t>.</w:t>
      </w:r>
    </w:p>
    <w:p w:rsidRPr="00E56773" w:rsidR="00E56773" w:rsidP="00F42A76" w:rsidRDefault="00E56773" w14:paraId="726475E3" w14:textId="77777777">
      <w:pPr>
        <w:numPr>
          <w:ilvl w:val="0"/>
          <w:numId w:val="15"/>
        </w:numPr>
        <w:spacing w:before="100" w:beforeAutospacing="1" w:after="100" w:afterAutospacing="1" w:line="360" w:lineRule="atLeast"/>
        <w:rPr>
          <w:rFonts w:eastAsia="Times New Roman" w:cstheme="minorHAnsi"/>
          <w:sz w:val="24"/>
          <w:szCs w:val="24"/>
          <w:lang w:val="en"/>
        </w:rPr>
      </w:pPr>
      <w:r w:rsidRPr="00E56773">
        <w:rPr>
          <w:rFonts w:eastAsia="Times New Roman" w:cstheme="minorHAnsi"/>
          <w:sz w:val="24"/>
          <w:szCs w:val="24"/>
          <w:lang w:val="en"/>
        </w:rPr>
        <w:t>Step 3: Call 112.</w:t>
      </w:r>
    </w:p>
    <w:p w:rsidRPr="00E56773" w:rsidR="00E56773" w:rsidP="00F42A76" w:rsidRDefault="00E56773" w14:paraId="130B788F" w14:textId="26CD95A7">
      <w:pPr>
        <w:numPr>
          <w:ilvl w:val="0"/>
          <w:numId w:val="15"/>
        </w:numPr>
        <w:spacing w:before="100" w:beforeAutospacing="1" w:after="100" w:afterAutospacing="1" w:line="360" w:lineRule="atLeast"/>
        <w:rPr>
          <w:rFonts w:eastAsia="Times New Roman" w:cstheme="minorHAnsi"/>
          <w:sz w:val="24"/>
          <w:szCs w:val="24"/>
          <w:lang w:val="en"/>
        </w:rPr>
      </w:pPr>
      <w:r w:rsidRPr="00E56773">
        <w:rPr>
          <w:rFonts w:eastAsia="Times New Roman" w:cstheme="minorHAnsi"/>
          <w:sz w:val="24"/>
          <w:szCs w:val="24"/>
          <w:lang w:val="en"/>
        </w:rPr>
        <w:t xml:space="preserve">Step 4: Call for the First Aid Responder; the First Aid Box and the Defibrillator (AED) </w:t>
      </w:r>
      <w:r w:rsidR="008F12F4">
        <w:rPr>
          <w:rFonts w:eastAsia="Times New Roman" w:cstheme="minorHAnsi"/>
          <w:sz w:val="24"/>
          <w:szCs w:val="24"/>
          <w:lang w:val="en"/>
        </w:rPr>
        <w:t xml:space="preserve">(if one available) </w:t>
      </w:r>
      <w:r w:rsidRPr="00E56773">
        <w:rPr>
          <w:rFonts w:eastAsia="Times New Roman" w:cstheme="minorHAnsi"/>
          <w:sz w:val="24"/>
          <w:szCs w:val="24"/>
          <w:lang w:val="en"/>
        </w:rPr>
        <w:t>to be brought to you.</w:t>
      </w:r>
    </w:p>
    <w:p w:rsidRPr="00E515E7" w:rsidR="00E56773" w:rsidP="00F42A76" w:rsidRDefault="00E56773" w14:paraId="0EACDC3C" w14:textId="4E066244">
      <w:pPr>
        <w:pStyle w:val="ListParagraph"/>
        <w:numPr>
          <w:ilvl w:val="0"/>
          <w:numId w:val="15"/>
        </w:numPr>
        <w:rPr>
          <w:sz w:val="24"/>
          <w:szCs w:val="24"/>
          <w:lang w:val="en"/>
        </w:rPr>
      </w:pPr>
      <w:r w:rsidRPr="00E515E7">
        <w:rPr>
          <w:sz w:val="24"/>
          <w:szCs w:val="24"/>
          <w:lang w:val="en"/>
        </w:rPr>
        <w:t>CPR steps</w:t>
      </w:r>
      <w:r w:rsidR="00395873">
        <w:rPr>
          <w:sz w:val="24"/>
          <w:szCs w:val="24"/>
          <w:lang w:val="en"/>
        </w:rPr>
        <w:t>:</w:t>
      </w:r>
    </w:p>
    <w:p w:rsidRPr="00E515E7" w:rsidR="00E56773" w:rsidP="00F42A76" w:rsidRDefault="00E56773" w14:paraId="74885F66" w14:textId="58D54E2E">
      <w:pPr>
        <w:pStyle w:val="ListParagraph"/>
        <w:numPr>
          <w:ilvl w:val="0"/>
          <w:numId w:val="15"/>
        </w:numPr>
        <w:rPr>
          <w:sz w:val="24"/>
          <w:szCs w:val="24"/>
        </w:rPr>
      </w:pPr>
      <w:r w:rsidRPr="00E515E7">
        <w:rPr>
          <w:sz w:val="24"/>
          <w:szCs w:val="24"/>
        </w:rPr>
        <w:t>Wash and sanitize hands.</w:t>
      </w:r>
    </w:p>
    <w:p w:rsidRPr="00E515E7" w:rsidR="00E56773" w:rsidP="00F42A76" w:rsidRDefault="00E56773" w14:paraId="325DD4B2" w14:textId="14F360A3">
      <w:pPr>
        <w:pStyle w:val="ListParagraph"/>
        <w:numPr>
          <w:ilvl w:val="0"/>
          <w:numId w:val="15"/>
        </w:numPr>
        <w:rPr>
          <w:sz w:val="24"/>
          <w:szCs w:val="24"/>
        </w:rPr>
      </w:pPr>
      <w:r w:rsidRPr="00E515E7">
        <w:rPr>
          <w:sz w:val="24"/>
          <w:szCs w:val="24"/>
        </w:rPr>
        <w:t>Keep hands away from face.</w:t>
      </w:r>
    </w:p>
    <w:p w:rsidRPr="00E515E7" w:rsidR="00E56773" w:rsidP="00F42A76" w:rsidRDefault="00E56773" w14:paraId="5421E1F0" w14:textId="1A5C3000">
      <w:pPr>
        <w:pStyle w:val="ListParagraph"/>
        <w:numPr>
          <w:ilvl w:val="0"/>
          <w:numId w:val="15"/>
        </w:numPr>
        <w:rPr>
          <w:sz w:val="24"/>
          <w:szCs w:val="24"/>
        </w:rPr>
      </w:pPr>
      <w:r w:rsidRPr="00E515E7">
        <w:rPr>
          <w:sz w:val="24"/>
          <w:szCs w:val="24"/>
        </w:rPr>
        <w:t>Put on face mask, then</w:t>
      </w:r>
    </w:p>
    <w:p w:rsidRPr="00E515E7" w:rsidR="00E56773" w:rsidP="00F42A76" w:rsidRDefault="00395873" w14:paraId="2E74B276" w14:textId="649B2690">
      <w:pPr>
        <w:pStyle w:val="ListParagraph"/>
        <w:numPr>
          <w:ilvl w:val="0"/>
          <w:numId w:val="15"/>
        </w:numPr>
        <w:rPr>
          <w:sz w:val="24"/>
          <w:szCs w:val="24"/>
        </w:rPr>
      </w:pPr>
      <w:r>
        <w:rPr>
          <w:sz w:val="24"/>
          <w:szCs w:val="24"/>
        </w:rPr>
        <w:t>Put on eye protection.</w:t>
      </w:r>
    </w:p>
    <w:p w:rsidRPr="00E515E7" w:rsidR="00E56773" w:rsidP="00F42A76" w:rsidRDefault="00E56773" w14:paraId="6C313EA8" w14:textId="394FB751">
      <w:pPr>
        <w:pStyle w:val="ListParagraph"/>
        <w:numPr>
          <w:ilvl w:val="0"/>
          <w:numId w:val="15"/>
        </w:numPr>
        <w:rPr>
          <w:sz w:val="24"/>
          <w:szCs w:val="24"/>
        </w:rPr>
      </w:pPr>
      <w:r w:rsidRPr="00E515E7">
        <w:rPr>
          <w:sz w:val="24"/>
          <w:szCs w:val="24"/>
        </w:rPr>
        <w:t>Put on gloves.</w:t>
      </w:r>
    </w:p>
    <w:p w:rsidRPr="00E515E7" w:rsidR="00E56773" w:rsidP="00F42A76" w:rsidRDefault="00E56773" w14:paraId="3031CC11" w14:textId="16C588AF">
      <w:pPr>
        <w:pStyle w:val="ListParagraph"/>
        <w:numPr>
          <w:ilvl w:val="0"/>
          <w:numId w:val="15"/>
        </w:numPr>
        <w:rPr>
          <w:sz w:val="24"/>
          <w:szCs w:val="24"/>
        </w:rPr>
      </w:pPr>
      <w:r w:rsidRPr="00E515E7">
        <w:rPr>
          <w:sz w:val="24"/>
          <w:szCs w:val="24"/>
        </w:rPr>
        <w:t>Place a Face Mask, face covering or cloth over nose &amp; mouth of person being treated.</w:t>
      </w:r>
    </w:p>
    <w:p w:rsidRPr="00E515E7" w:rsidR="00E56773" w:rsidP="00F42A76" w:rsidRDefault="00E56773" w14:paraId="071449EA" w14:textId="7D299502">
      <w:pPr>
        <w:pStyle w:val="ListParagraph"/>
        <w:numPr>
          <w:ilvl w:val="0"/>
          <w:numId w:val="15"/>
        </w:numPr>
        <w:rPr>
          <w:sz w:val="24"/>
          <w:szCs w:val="24"/>
        </w:rPr>
      </w:pPr>
      <w:r w:rsidRPr="00E515E7">
        <w:rPr>
          <w:sz w:val="24"/>
          <w:szCs w:val="24"/>
        </w:rPr>
        <w:t>Perform check compression CPR only, until Ambulance staff with BVM (Bag Valve Mask) arrive.</w:t>
      </w:r>
    </w:p>
    <w:p w:rsidRPr="00E515E7" w:rsidR="00E56773" w:rsidP="00F42A76" w:rsidRDefault="00E56773" w14:paraId="122D59AE" w14:textId="6B923F5D">
      <w:pPr>
        <w:pStyle w:val="ListParagraph"/>
        <w:numPr>
          <w:ilvl w:val="0"/>
          <w:numId w:val="15"/>
        </w:numPr>
        <w:rPr>
          <w:sz w:val="24"/>
          <w:szCs w:val="24"/>
        </w:rPr>
      </w:pPr>
      <w:r w:rsidRPr="00E515E7">
        <w:rPr>
          <w:sz w:val="24"/>
          <w:szCs w:val="24"/>
        </w:rPr>
        <w:t>Do not place hands into mouth or airway of person being treated.</w:t>
      </w:r>
    </w:p>
    <w:p w:rsidRPr="00E515E7" w:rsidR="00E56773" w:rsidP="00F42A76" w:rsidRDefault="00E56773" w14:paraId="634E1562" w14:textId="1A413470">
      <w:pPr>
        <w:pStyle w:val="ListParagraph"/>
        <w:numPr>
          <w:ilvl w:val="0"/>
          <w:numId w:val="15"/>
        </w:numPr>
        <w:rPr>
          <w:sz w:val="24"/>
          <w:szCs w:val="24"/>
        </w:rPr>
      </w:pPr>
      <w:r w:rsidRPr="00E515E7">
        <w:rPr>
          <w:sz w:val="24"/>
          <w:szCs w:val="24"/>
        </w:rPr>
        <w:t>If a defibrillator is available and required; normal hygiene protocols should be followed.</w:t>
      </w:r>
    </w:p>
    <w:p w:rsidRPr="00E515E7" w:rsidR="00E56773" w:rsidP="00F42A76" w:rsidRDefault="00E56773" w14:paraId="58518886" w14:textId="2059BA64">
      <w:pPr>
        <w:pStyle w:val="ListParagraph"/>
        <w:numPr>
          <w:ilvl w:val="0"/>
          <w:numId w:val="15"/>
        </w:numPr>
        <w:rPr>
          <w:sz w:val="24"/>
          <w:szCs w:val="24"/>
        </w:rPr>
      </w:pPr>
      <w:r w:rsidRPr="00E515E7">
        <w:rPr>
          <w:sz w:val="24"/>
          <w:szCs w:val="24"/>
        </w:rPr>
        <w:t>Keep going until ambulance staff arrives and takes over, or the person being treated starts to show signs of regaining consciousness, such as coughing, opening their eyes, speaking, or breathing normally.</w:t>
      </w:r>
    </w:p>
    <w:p w:rsidRPr="00E515E7" w:rsidR="00E56773" w:rsidP="00F42A76" w:rsidRDefault="00E56773" w14:paraId="4AEF6F65" w14:textId="03590931">
      <w:pPr>
        <w:pStyle w:val="ListParagraph"/>
        <w:numPr>
          <w:ilvl w:val="0"/>
          <w:numId w:val="15"/>
        </w:numPr>
        <w:rPr>
          <w:sz w:val="24"/>
          <w:szCs w:val="24"/>
        </w:rPr>
      </w:pPr>
      <w:r w:rsidRPr="00E515E7">
        <w:rPr>
          <w:sz w:val="24"/>
          <w:szCs w:val="24"/>
        </w:rPr>
        <w:t>If the person being treated, regains consciousness, they should be placed into the Recovery position.</w:t>
      </w:r>
    </w:p>
    <w:p w:rsidRPr="00576CDF" w:rsidR="00E56773" w:rsidP="00E515E7" w:rsidRDefault="00E56773" w14:paraId="269D4F17" w14:textId="77777777">
      <w:pPr>
        <w:rPr>
          <w:sz w:val="24"/>
          <w:szCs w:val="24"/>
          <w:lang w:val="en"/>
        </w:rPr>
      </w:pPr>
      <w:r w:rsidRPr="00576CDF">
        <w:rPr>
          <w:sz w:val="24"/>
          <w:szCs w:val="24"/>
          <w:lang w:val="en"/>
        </w:rPr>
        <w:t>Following Treatment:</w:t>
      </w:r>
    </w:p>
    <w:p w:rsidRPr="00576CDF" w:rsidR="00E56773" w:rsidP="00F42A76" w:rsidRDefault="00E56773" w14:paraId="7BEFEF88" w14:textId="77777777">
      <w:pPr>
        <w:pStyle w:val="ListParagraph"/>
        <w:numPr>
          <w:ilvl w:val="0"/>
          <w:numId w:val="17"/>
        </w:numPr>
        <w:rPr>
          <w:sz w:val="24"/>
          <w:szCs w:val="24"/>
          <w:lang w:val="en"/>
        </w:rPr>
      </w:pPr>
      <w:r w:rsidRPr="00576CDF">
        <w:rPr>
          <w:sz w:val="24"/>
          <w:szCs w:val="24"/>
          <w:lang w:val="en"/>
        </w:rPr>
        <w:t>Avoid touching face.</w:t>
      </w:r>
    </w:p>
    <w:p w:rsidRPr="00576CDF" w:rsidR="00E56773" w:rsidP="00F42A76" w:rsidRDefault="00E56773" w14:paraId="3EC52DDE" w14:textId="77777777">
      <w:pPr>
        <w:pStyle w:val="ListParagraph"/>
        <w:numPr>
          <w:ilvl w:val="0"/>
          <w:numId w:val="17"/>
        </w:numPr>
        <w:rPr>
          <w:sz w:val="24"/>
          <w:szCs w:val="24"/>
          <w:lang w:val="en"/>
        </w:rPr>
      </w:pPr>
      <w:r w:rsidRPr="00576CDF">
        <w:rPr>
          <w:sz w:val="24"/>
          <w:szCs w:val="24"/>
          <w:lang w:val="en"/>
        </w:rPr>
        <w:t>Remove disposable examination gloves.</w:t>
      </w:r>
    </w:p>
    <w:p w:rsidRPr="00576CDF" w:rsidR="00E56773" w:rsidP="00F42A76" w:rsidRDefault="00E56773" w14:paraId="2D7D620F" w14:textId="77777777">
      <w:pPr>
        <w:pStyle w:val="ListParagraph"/>
        <w:numPr>
          <w:ilvl w:val="0"/>
          <w:numId w:val="17"/>
        </w:numPr>
        <w:rPr>
          <w:sz w:val="24"/>
          <w:szCs w:val="24"/>
          <w:lang w:val="en"/>
        </w:rPr>
      </w:pPr>
      <w:r w:rsidRPr="00576CDF">
        <w:rPr>
          <w:sz w:val="24"/>
          <w:szCs w:val="24"/>
          <w:lang w:val="en"/>
        </w:rPr>
        <w:t>Wash and sanitize hands.</w:t>
      </w:r>
    </w:p>
    <w:p w:rsidRPr="00576CDF" w:rsidR="00E56773" w:rsidP="00F42A76" w:rsidRDefault="00E56773" w14:paraId="3E27AD12" w14:textId="77777777">
      <w:pPr>
        <w:pStyle w:val="ListParagraph"/>
        <w:numPr>
          <w:ilvl w:val="0"/>
          <w:numId w:val="17"/>
        </w:numPr>
        <w:rPr>
          <w:sz w:val="24"/>
          <w:szCs w:val="24"/>
          <w:lang w:val="en"/>
        </w:rPr>
      </w:pPr>
      <w:r w:rsidRPr="00576CDF">
        <w:rPr>
          <w:sz w:val="24"/>
          <w:szCs w:val="24"/>
          <w:lang w:val="en"/>
        </w:rPr>
        <w:t>Remove eye protection.</w:t>
      </w:r>
    </w:p>
    <w:p w:rsidRPr="00576CDF" w:rsidR="00E56773" w:rsidP="00F42A76" w:rsidRDefault="00E56773" w14:paraId="13275A4B" w14:textId="602B076B">
      <w:pPr>
        <w:pStyle w:val="ListParagraph"/>
        <w:numPr>
          <w:ilvl w:val="0"/>
          <w:numId w:val="17"/>
        </w:numPr>
        <w:rPr>
          <w:sz w:val="24"/>
          <w:szCs w:val="24"/>
          <w:lang w:val="en"/>
        </w:rPr>
      </w:pPr>
      <w:r w:rsidRPr="00576CDF">
        <w:rPr>
          <w:sz w:val="24"/>
          <w:szCs w:val="24"/>
          <w:lang w:val="en"/>
        </w:rPr>
        <w:t xml:space="preserve">Disposable gloves and masks should be disposed as </w:t>
      </w:r>
      <w:r w:rsidRPr="00576CDF" w:rsidR="00E515E7">
        <w:rPr>
          <w:sz w:val="24"/>
          <w:szCs w:val="24"/>
          <w:lang w:val="en"/>
        </w:rPr>
        <w:t>c</w:t>
      </w:r>
      <w:r w:rsidRPr="00576CDF">
        <w:rPr>
          <w:sz w:val="24"/>
          <w:szCs w:val="24"/>
          <w:lang w:val="en"/>
        </w:rPr>
        <w:t>linical waste (double bagged &amp; tied).</w:t>
      </w:r>
    </w:p>
    <w:p w:rsidRPr="00576CDF" w:rsidR="00E56773" w:rsidP="00F42A76" w:rsidRDefault="00E56773" w14:paraId="67BF9F0C" w14:textId="77777777">
      <w:pPr>
        <w:pStyle w:val="ListParagraph"/>
        <w:numPr>
          <w:ilvl w:val="0"/>
          <w:numId w:val="17"/>
        </w:numPr>
        <w:rPr>
          <w:sz w:val="24"/>
          <w:szCs w:val="24"/>
          <w:lang w:val="en"/>
        </w:rPr>
      </w:pPr>
      <w:r w:rsidRPr="00576CDF">
        <w:rPr>
          <w:sz w:val="24"/>
          <w:szCs w:val="24"/>
          <w:lang w:val="en"/>
        </w:rPr>
        <w:t>Reusable Eye protection should be cleaned &amp; disinfected thoroughly with surface contact disinfectant before re-use or storage.</w:t>
      </w:r>
    </w:p>
    <w:p w:rsidRPr="00576CDF" w:rsidR="00E56773" w:rsidP="00F42A76" w:rsidRDefault="00E56773" w14:paraId="3D458B37" w14:textId="77777777">
      <w:pPr>
        <w:pStyle w:val="ListParagraph"/>
        <w:numPr>
          <w:ilvl w:val="0"/>
          <w:numId w:val="17"/>
        </w:numPr>
        <w:rPr>
          <w:sz w:val="24"/>
          <w:szCs w:val="24"/>
          <w:lang w:val="en"/>
        </w:rPr>
      </w:pPr>
      <w:r w:rsidRPr="00576CDF">
        <w:rPr>
          <w:sz w:val="24"/>
          <w:szCs w:val="24"/>
          <w:lang w:val="en"/>
        </w:rPr>
        <w:t>Wash and sanitize hands.</w:t>
      </w:r>
    </w:p>
    <w:p w:rsidRPr="00576CDF" w:rsidR="00E56773" w:rsidP="00F42A76" w:rsidRDefault="00E56773" w14:paraId="295DAF6D" w14:textId="7F9EC357">
      <w:pPr>
        <w:pStyle w:val="ListParagraph"/>
        <w:numPr>
          <w:ilvl w:val="0"/>
          <w:numId w:val="17"/>
        </w:numPr>
        <w:rPr>
          <w:sz w:val="24"/>
          <w:szCs w:val="24"/>
          <w:lang w:val="en"/>
        </w:rPr>
      </w:pPr>
      <w:r w:rsidRPr="00576CDF">
        <w:rPr>
          <w:sz w:val="24"/>
          <w:szCs w:val="24"/>
          <w:lang w:val="en"/>
        </w:rPr>
        <w:t xml:space="preserve">Replenish </w:t>
      </w:r>
      <w:r w:rsidRPr="00576CDF" w:rsidR="00E515E7">
        <w:rPr>
          <w:sz w:val="24"/>
          <w:szCs w:val="24"/>
          <w:lang w:val="en"/>
        </w:rPr>
        <w:t>fi</w:t>
      </w:r>
      <w:r w:rsidRPr="00576CDF">
        <w:rPr>
          <w:sz w:val="24"/>
          <w:szCs w:val="24"/>
          <w:lang w:val="en"/>
        </w:rPr>
        <w:t xml:space="preserve">rst </w:t>
      </w:r>
      <w:r w:rsidRPr="00576CDF" w:rsidR="00E515E7">
        <w:rPr>
          <w:sz w:val="24"/>
          <w:szCs w:val="24"/>
          <w:lang w:val="en"/>
        </w:rPr>
        <w:t>a</w:t>
      </w:r>
      <w:r w:rsidRPr="00576CDF">
        <w:rPr>
          <w:sz w:val="24"/>
          <w:szCs w:val="24"/>
          <w:lang w:val="en"/>
        </w:rPr>
        <w:t xml:space="preserve">id </w:t>
      </w:r>
      <w:r w:rsidRPr="00576CDF" w:rsidR="00E515E7">
        <w:rPr>
          <w:sz w:val="24"/>
          <w:szCs w:val="24"/>
          <w:lang w:val="en"/>
        </w:rPr>
        <w:t>s</w:t>
      </w:r>
      <w:r w:rsidRPr="00576CDF">
        <w:rPr>
          <w:sz w:val="24"/>
          <w:szCs w:val="24"/>
          <w:lang w:val="en"/>
        </w:rPr>
        <w:t>tock as appropriate.</w:t>
      </w:r>
    </w:p>
    <w:p w:rsidRPr="00864D48" w:rsidR="00E56773" w:rsidP="00864D48" w:rsidRDefault="00E56773" w14:paraId="2CF5E4CF" w14:textId="77777777">
      <w:pPr>
        <w:jc w:val="both"/>
        <w:rPr>
          <w:b/>
          <w:bCs/>
          <w:sz w:val="24"/>
          <w:szCs w:val="24"/>
          <w:lang w:val="en"/>
        </w:rPr>
      </w:pPr>
      <w:r w:rsidRPr="00864D48">
        <w:rPr>
          <w:b/>
          <w:bCs/>
          <w:sz w:val="24"/>
          <w:szCs w:val="24"/>
          <w:lang w:val="en"/>
        </w:rPr>
        <w:t>Important:</w:t>
      </w:r>
    </w:p>
    <w:p w:rsidR="00864D48" w:rsidP="00F971ED" w:rsidRDefault="00E56773" w14:paraId="61387B4D" w14:textId="501DB89D">
      <w:pPr>
        <w:jc w:val="both"/>
        <w:rPr>
          <w:sz w:val="24"/>
          <w:szCs w:val="24"/>
          <w:lang w:val="en"/>
        </w:rPr>
      </w:pPr>
      <w:r w:rsidRPr="00864D48">
        <w:rPr>
          <w:sz w:val="24"/>
          <w:szCs w:val="24"/>
          <w:lang w:val="en"/>
        </w:rPr>
        <w:t>If, under exceptional circumstances, a First Aid Responder has given mouth-to-mouth ventilation; they should contact their GP for advice.</w:t>
      </w:r>
    </w:p>
    <w:p w:rsidR="00CE0892" w:rsidP="00F971ED" w:rsidRDefault="00CE0892" w14:paraId="1F40447E" w14:textId="48A28949">
      <w:pPr>
        <w:jc w:val="both"/>
        <w:rPr>
          <w:sz w:val="24"/>
          <w:szCs w:val="24"/>
          <w:lang w:val="en"/>
        </w:rPr>
      </w:pPr>
    </w:p>
    <w:p w:rsidR="00CE0892" w:rsidP="00F971ED" w:rsidRDefault="00CE0892" w14:paraId="1E798B51" w14:textId="073FA0C9">
      <w:pPr>
        <w:jc w:val="both"/>
        <w:rPr>
          <w:sz w:val="24"/>
          <w:szCs w:val="24"/>
          <w:lang w:val="en"/>
        </w:rPr>
      </w:pPr>
    </w:p>
    <w:p w:rsidR="00CE0892" w:rsidP="00F971ED" w:rsidRDefault="00CE0892" w14:paraId="2F07E516" w14:textId="2B0745DE">
      <w:pPr>
        <w:jc w:val="both"/>
        <w:rPr>
          <w:sz w:val="24"/>
          <w:szCs w:val="24"/>
          <w:lang w:val="en"/>
        </w:rPr>
      </w:pPr>
    </w:p>
    <w:p w:rsidR="00CE0892" w:rsidP="00F971ED" w:rsidRDefault="00CE0892" w14:paraId="511014E3" w14:textId="53C2C6E9">
      <w:pPr>
        <w:jc w:val="both"/>
        <w:rPr>
          <w:sz w:val="24"/>
          <w:szCs w:val="24"/>
          <w:lang w:val="en"/>
        </w:rPr>
      </w:pPr>
    </w:p>
    <w:p w:rsidR="00CE0892" w:rsidP="00F971ED" w:rsidRDefault="00CE0892" w14:paraId="7255BD6C" w14:textId="354A2045">
      <w:pPr>
        <w:jc w:val="both"/>
        <w:rPr>
          <w:sz w:val="24"/>
          <w:szCs w:val="24"/>
          <w:lang w:val="en"/>
        </w:rPr>
      </w:pPr>
    </w:p>
    <w:p w:rsidR="00CE0892" w:rsidP="00F971ED" w:rsidRDefault="00CE0892" w14:paraId="77C4D9D2" w14:textId="66251612">
      <w:pPr>
        <w:jc w:val="both"/>
        <w:rPr>
          <w:sz w:val="24"/>
          <w:szCs w:val="24"/>
          <w:lang w:val="en"/>
        </w:rPr>
      </w:pPr>
    </w:p>
    <w:p w:rsidRPr="00F971ED" w:rsidR="00CE0892" w:rsidP="00F971ED" w:rsidRDefault="00CE0892" w14:paraId="37CCB025" w14:textId="77777777">
      <w:pPr>
        <w:jc w:val="both"/>
        <w:rPr>
          <w:sz w:val="24"/>
          <w:szCs w:val="24"/>
          <w:lang w:val="en"/>
        </w:rPr>
      </w:pPr>
    </w:p>
    <w:p w:rsidRPr="006E3220" w:rsidR="00542A51" w:rsidP="00542A51" w:rsidRDefault="00542A51" w14:paraId="2A41C4FF" w14:textId="77581D0F">
      <w:pPr>
        <w:pStyle w:val="Heading1"/>
      </w:pPr>
      <w:bookmarkStart w:name="_Toc65076119" w:id="63"/>
      <w:r w:rsidRPr="006E3220">
        <w:t xml:space="preserve">Appendix </w:t>
      </w:r>
      <w:r>
        <w:t>F</w:t>
      </w:r>
      <w:r w:rsidRPr="006E3220">
        <w:t xml:space="preserve">– </w:t>
      </w:r>
      <w:r>
        <w:t>Pre-Return to Work Form</w:t>
      </w:r>
      <w:bookmarkEnd w:id="63"/>
    </w:p>
    <w:p w:rsidRPr="002F01E7" w:rsidR="00542A51" w:rsidP="00542A51" w:rsidRDefault="00542A51" w14:paraId="382F2708" w14:textId="77777777">
      <w:pPr>
        <w:pStyle w:val="Default"/>
        <w:jc w:val="both"/>
        <w:rPr>
          <w:rFonts w:asciiTheme="minorHAnsi" w:hAnsiTheme="minorHAnsi" w:cstheme="minorHAnsi"/>
        </w:rPr>
      </w:pPr>
    </w:p>
    <w:p w:rsidRPr="00861557" w:rsidR="00542A51" w:rsidP="00542A51" w:rsidRDefault="00542A51" w14:paraId="03F920D2" w14:textId="4364E56B">
      <w:pPr>
        <w:pStyle w:val="Default"/>
        <w:jc w:val="both"/>
        <w:rPr>
          <w:rFonts w:asciiTheme="minorHAnsi" w:hAnsiTheme="minorHAnsi" w:cstheme="minorHAnsi"/>
          <w:sz w:val="22"/>
          <w:szCs w:val="22"/>
        </w:rPr>
      </w:pPr>
      <w:r w:rsidRPr="00861557">
        <w:rPr>
          <w:rFonts w:asciiTheme="minorHAnsi" w:hAnsiTheme="minorHAnsi" w:cstheme="minorHAnsi"/>
          <w:sz w:val="22"/>
          <w:szCs w:val="22"/>
        </w:rPr>
        <w:t xml:space="preserve">This Pre-Return to Work form has been introduced and the </w:t>
      </w:r>
      <w:r w:rsidRPr="00861557" w:rsidR="00BF094D">
        <w:rPr>
          <w:rFonts w:asciiTheme="minorHAnsi" w:hAnsiTheme="minorHAnsi" w:cstheme="minorHAnsi"/>
          <w:sz w:val="22"/>
          <w:szCs w:val="22"/>
        </w:rPr>
        <w:t>m</w:t>
      </w:r>
      <w:r w:rsidRPr="00861557">
        <w:rPr>
          <w:rFonts w:asciiTheme="minorHAnsi" w:hAnsiTheme="minorHAnsi" w:cstheme="minorHAnsi"/>
          <w:sz w:val="22"/>
          <w:szCs w:val="22"/>
        </w:rPr>
        <w:t>anager/</w:t>
      </w:r>
      <w:r w:rsidRPr="00861557" w:rsidR="00BF094D">
        <w:rPr>
          <w:rFonts w:asciiTheme="minorHAnsi" w:hAnsiTheme="minorHAnsi" w:cstheme="minorHAnsi"/>
          <w:sz w:val="22"/>
          <w:szCs w:val="22"/>
        </w:rPr>
        <w:t>p</w:t>
      </w:r>
      <w:r w:rsidRPr="00861557">
        <w:rPr>
          <w:rFonts w:asciiTheme="minorHAnsi" w:hAnsiTheme="minorHAnsi" w:cstheme="minorHAnsi"/>
          <w:sz w:val="22"/>
          <w:szCs w:val="22"/>
        </w:rPr>
        <w:t>rincipal is responsible for managing (issuing, r</w:t>
      </w:r>
      <w:r w:rsidR="009D2C34">
        <w:rPr>
          <w:rFonts w:asciiTheme="minorHAnsi" w:hAnsiTheme="minorHAnsi" w:cstheme="minorHAnsi"/>
          <w:sz w:val="22"/>
          <w:szCs w:val="22"/>
        </w:rPr>
        <w:t xml:space="preserve">eviewing, archiving) the forms, </w:t>
      </w:r>
      <w:r w:rsidRPr="0028344F" w:rsidR="009D2C34">
        <w:rPr>
          <w:rFonts w:asciiTheme="minorHAnsi" w:hAnsiTheme="minorHAnsi" w:cstheme="minorHAnsi"/>
          <w:sz w:val="22"/>
          <w:szCs w:val="22"/>
        </w:rPr>
        <w:t xml:space="preserve">and </w:t>
      </w:r>
      <w:r w:rsidRPr="0028344F" w:rsidR="002D194F">
        <w:rPr>
          <w:rFonts w:asciiTheme="minorHAnsi" w:hAnsiTheme="minorHAnsi" w:cstheme="minorHAnsi"/>
          <w:sz w:val="22"/>
          <w:szCs w:val="22"/>
        </w:rPr>
        <w:t>must be kept</w:t>
      </w:r>
      <w:r w:rsidRPr="0028344F" w:rsidR="00F52B58">
        <w:rPr>
          <w:rFonts w:asciiTheme="minorHAnsi" w:hAnsiTheme="minorHAnsi" w:cstheme="minorHAnsi"/>
          <w:sz w:val="22"/>
          <w:szCs w:val="22"/>
        </w:rPr>
        <w:t xml:space="preserve"> </w:t>
      </w:r>
      <w:r w:rsidRPr="0028344F" w:rsidR="00861557">
        <w:rPr>
          <w:rFonts w:asciiTheme="minorHAnsi" w:hAnsiTheme="minorHAnsi" w:cstheme="minorHAnsi"/>
          <w:sz w:val="22"/>
          <w:szCs w:val="22"/>
        </w:rPr>
        <w:t>in accordance with GDPR guidelines</w:t>
      </w:r>
      <w:r w:rsidRPr="0028344F" w:rsidR="00082C85">
        <w:rPr>
          <w:rFonts w:asciiTheme="minorHAnsi" w:hAnsiTheme="minorHAnsi" w:cstheme="minorHAnsi"/>
          <w:sz w:val="22"/>
          <w:szCs w:val="22"/>
        </w:rPr>
        <w:t>.</w:t>
      </w:r>
    </w:p>
    <w:p w:rsidRPr="00861557" w:rsidR="00542A51" w:rsidP="00542A51" w:rsidRDefault="00542A51" w14:paraId="076CD3A3" w14:textId="77777777">
      <w:pPr>
        <w:pStyle w:val="Default"/>
        <w:jc w:val="both"/>
        <w:rPr>
          <w:rFonts w:asciiTheme="minorHAnsi" w:hAnsiTheme="minorHAnsi" w:cstheme="minorHAnsi"/>
          <w:sz w:val="22"/>
          <w:szCs w:val="22"/>
        </w:rPr>
      </w:pPr>
    </w:p>
    <w:p w:rsidR="00B75278" w:rsidP="004F7150" w:rsidRDefault="00542A51" w14:paraId="3AE38FBA" w14:textId="77777777">
      <w:pPr>
        <w:pStyle w:val="Default"/>
        <w:rPr>
          <w:rFonts w:asciiTheme="minorHAnsi" w:hAnsiTheme="minorHAnsi" w:cstheme="minorHAnsi"/>
          <w:sz w:val="22"/>
          <w:szCs w:val="22"/>
        </w:rPr>
      </w:pPr>
      <w:r w:rsidRPr="00861557">
        <w:rPr>
          <w:rFonts w:asciiTheme="minorHAnsi" w:hAnsiTheme="minorHAnsi" w:cstheme="minorHAnsi"/>
          <w:sz w:val="22"/>
          <w:szCs w:val="22"/>
        </w:rPr>
        <w:t xml:space="preserve">The Pre-Return to work form must be completed at least 3 days in advance of the return to work. </w:t>
      </w:r>
      <w:r w:rsidRPr="00861557" w:rsidR="001E1F9D">
        <w:rPr>
          <w:rFonts w:asciiTheme="minorHAnsi" w:hAnsiTheme="minorHAnsi" w:cstheme="minorHAnsi"/>
          <w:sz w:val="22"/>
          <w:szCs w:val="22"/>
        </w:rPr>
        <w:t xml:space="preserve"> </w:t>
      </w:r>
    </w:p>
    <w:p w:rsidR="00B75278" w:rsidP="004F7150" w:rsidRDefault="00B75278" w14:paraId="02CEB8D4" w14:textId="77777777">
      <w:pPr>
        <w:pStyle w:val="Default"/>
        <w:rPr>
          <w:rFonts w:asciiTheme="minorHAnsi" w:hAnsiTheme="minorHAnsi" w:cstheme="minorHAnsi"/>
          <w:sz w:val="22"/>
          <w:szCs w:val="22"/>
        </w:rPr>
      </w:pPr>
    </w:p>
    <w:p w:rsidRPr="00861557" w:rsidR="00542A51" w:rsidP="004F7150" w:rsidRDefault="00C52F64" w14:paraId="68A09B32" w14:textId="6DA474DE">
      <w:pPr>
        <w:pStyle w:val="Default"/>
        <w:rPr>
          <w:rFonts w:asciiTheme="minorHAnsi" w:hAnsiTheme="minorHAnsi" w:cstheme="minorHAnsi"/>
          <w:sz w:val="22"/>
          <w:szCs w:val="22"/>
        </w:rPr>
      </w:pPr>
      <w:r w:rsidRPr="00861557">
        <w:rPr>
          <w:rFonts w:asciiTheme="minorHAnsi" w:hAnsiTheme="minorHAnsi" w:cstheme="minorHAnsi"/>
          <w:sz w:val="22"/>
          <w:szCs w:val="22"/>
        </w:rPr>
        <w:t xml:space="preserve">This form </w:t>
      </w:r>
      <w:r w:rsidRPr="00861557" w:rsidR="00542A51">
        <w:rPr>
          <w:rFonts w:asciiTheme="minorHAnsi" w:hAnsiTheme="minorHAnsi" w:cstheme="minorHAnsi"/>
          <w:sz w:val="22"/>
          <w:szCs w:val="22"/>
        </w:rPr>
        <w:t>provide</w:t>
      </w:r>
      <w:r w:rsidRPr="00861557">
        <w:rPr>
          <w:rFonts w:asciiTheme="minorHAnsi" w:hAnsiTheme="minorHAnsi" w:cstheme="minorHAnsi"/>
          <w:sz w:val="22"/>
          <w:szCs w:val="22"/>
        </w:rPr>
        <w:t>s</w:t>
      </w:r>
      <w:r w:rsidRPr="00861557" w:rsidR="00542A51">
        <w:rPr>
          <w:rFonts w:asciiTheme="minorHAnsi" w:hAnsiTheme="minorHAnsi" w:cstheme="minorHAnsi"/>
          <w:sz w:val="22"/>
          <w:szCs w:val="22"/>
        </w:rPr>
        <w:t xml:space="preserve"> confirmation that the employee, to the best of their knowledge, has no symptoms of COVID-19 and confirm that the worker is not self-</w:t>
      </w:r>
      <w:r w:rsidRPr="00861557" w:rsidR="0079001C">
        <w:rPr>
          <w:rFonts w:asciiTheme="minorHAnsi" w:hAnsiTheme="minorHAnsi" w:cstheme="minorHAnsi"/>
          <w:sz w:val="22"/>
          <w:szCs w:val="22"/>
        </w:rPr>
        <w:t>isolating, cocooning,</w:t>
      </w:r>
      <w:r w:rsidRPr="00861557" w:rsidR="002417E3">
        <w:rPr>
          <w:rFonts w:asciiTheme="minorHAnsi" w:hAnsiTheme="minorHAnsi" w:cstheme="minorHAnsi"/>
          <w:sz w:val="22"/>
          <w:szCs w:val="22"/>
        </w:rPr>
        <w:t xml:space="preserve"> </w:t>
      </w:r>
      <w:r w:rsidRPr="00861557" w:rsidR="00542A51">
        <w:rPr>
          <w:rFonts w:asciiTheme="minorHAnsi" w:hAnsiTheme="minorHAnsi" w:cstheme="minorHAnsi"/>
          <w:sz w:val="22"/>
          <w:szCs w:val="22"/>
        </w:rPr>
        <w:t xml:space="preserve"> awaiting the results of a COVID-19 test</w:t>
      </w:r>
      <w:r w:rsidRPr="00861557" w:rsidR="002417E3">
        <w:rPr>
          <w:rFonts w:asciiTheme="minorHAnsi" w:hAnsiTheme="minorHAnsi" w:cstheme="minorHAnsi"/>
          <w:sz w:val="22"/>
          <w:szCs w:val="22"/>
        </w:rPr>
        <w:t>, or been identified as a Close Cont</w:t>
      </w:r>
      <w:r w:rsidR="00957A87">
        <w:rPr>
          <w:rFonts w:asciiTheme="minorHAnsi" w:hAnsiTheme="minorHAnsi" w:cstheme="minorHAnsi"/>
          <w:sz w:val="22"/>
          <w:szCs w:val="22"/>
        </w:rPr>
        <w:t>act of a confirmed case of COVID</w:t>
      </w:r>
      <w:r w:rsidRPr="00861557" w:rsidR="002417E3">
        <w:rPr>
          <w:rFonts w:asciiTheme="minorHAnsi" w:hAnsiTheme="minorHAnsi" w:cstheme="minorHAnsi"/>
          <w:sz w:val="22"/>
          <w:szCs w:val="22"/>
        </w:rPr>
        <w:t>-19</w:t>
      </w:r>
      <w:r w:rsidRPr="00861557" w:rsidR="00542A51">
        <w:rPr>
          <w:rFonts w:asciiTheme="minorHAnsi" w:hAnsiTheme="minorHAnsi" w:cstheme="minorHAnsi"/>
          <w:sz w:val="22"/>
          <w:szCs w:val="22"/>
        </w:rPr>
        <w:t>.</w:t>
      </w:r>
    </w:p>
    <w:p w:rsidRPr="00861557" w:rsidR="007C0D65" w:rsidP="00542A51" w:rsidRDefault="007C0D65" w14:paraId="77FD7ECA" w14:textId="77777777">
      <w:pPr>
        <w:pStyle w:val="Default"/>
        <w:jc w:val="both"/>
        <w:rPr>
          <w:rFonts w:asciiTheme="minorHAnsi" w:hAnsiTheme="minorHAnsi" w:cstheme="minorHAnsi"/>
          <w:sz w:val="22"/>
          <w:szCs w:val="22"/>
        </w:rPr>
      </w:pPr>
    </w:p>
    <w:p w:rsidRPr="00861557" w:rsidR="00542A51" w:rsidP="00542A51" w:rsidRDefault="00542A51" w14:paraId="0E0D716D" w14:textId="003A2720">
      <w:pPr>
        <w:pStyle w:val="Default"/>
        <w:jc w:val="both"/>
        <w:rPr>
          <w:rFonts w:asciiTheme="minorHAnsi" w:hAnsiTheme="minorHAnsi" w:cstheme="minorHAnsi"/>
          <w:sz w:val="22"/>
          <w:szCs w:val="22"/>
        </w:rPr>
      </w:pPr>
      <w:r w:rsidRPr="00861557">
        <w:rPr>
          <w:rFonts w:asciiTheme="minorHAnsi" w:hAnsiTheme="minorHAnsi" w:cstheme="minorHAnsi"/>
          <w:sz w:val="22"/>
          <w:szCs w:val="22"/>
        </w:rPr>
        <w:t>NAME:</w:t>
      </w:r>
      <w:r w:rsidRPr="00861557" w:rsidR="00EA3D98">
        <w:rPr>
          <w:rFonts w:asciiTheme="minorHAnsi" w:hAnsiTheme="minorHAnsi" w:cstheme="minorHAnsi"/>
          <w:sz w:val="22"/>
          <w:szCs w:val="22"/>
        </w:rPr>
        <w:t xml:space="preserve">                                                                                                                              </w:t>
      </w:r>
      <w:r w:rsidRPr="00861557">
        <w:rPr>
          <w:rFonts w:asciiTheme="minorHAnsi" w:hAnsiTheme="minorHAnsi" w:cstheme="minorHAnsi"/>
          <w:sz w:val="22"/>
          <w:szCs w:val="22"/>
        </w:rPr>
        <w:t>DATE:</w:t>
      </w:r>
    </w:p>
    <w:p w:rsidRPr="00861557" w:rsidR="00542A51" w:rsidP="00542A51" w:rsidRDefault="00542A51" w14:paraId="34C51421" w14:textId="77777777">
      <w:pPr>
        <w:pStyle w:val="Default"/>
        <w:jc w:val="both"/>
        <w:rPr>
          <w:rFonts w:asciiTheme="minorHAnsi" w:hAnsiTheme="minorHAnsi" w:cstheme="minorHAnsi"/>
          <w:sz w:val="22"/>
          <w:szCs w:val="22"/>
        </w:rPr>
      </w:pPr>
    </w:p>
    <w:p w:rsidRPr="00C6710B" w:rsidR="00542A51" w:rsidP="00542A51" w:rsidRDefault="00542A51" w14:paraId="6D579FEE" w14:textId="09D160B9">
      <w:pPr>
        <w:pStyle w:val="Default"/>
        <w:jc w:val="both"/>
        <w:rPr>
          <w:rFonts w:asciiTheme="minorHAnsi" w:hAnsiTheme="minorHAnsi" w:cstheme="minorHAnsi"/>
          <w:sz w:val="22"/>
          <w:szCs w:val="22"/>
        </w:rPr>
      </w:pPr>
      <w:r w:rsidRPr="00C6710B">
        <w:rPr>
          <w:rFonts w:asciiTheme="minorHAnsi" w:hAnsiTheme="minorHAnsi" w:cstheme="minorHAnsi"/>
          <w:sz w:val="22"/>
          <w:szCs w:val="22"/>
        </w:rPr>
        <w:t>Please circle “Yes/No”</w:t>
      </w:r>
    </w:p>
    <w:p w:rsidRPr="00984DC9" w:rsidR="00542A51" w:rsidP="00F42A76" w:rsidRDefault="00542A51" w14:paraId="559F5922" w14:textId="1830792F">
      <w:pPr>
        <w:pStyle w:val="ListParagraph"/>
        <w:numPr>
          <w:ilvl w:val="0"/>
          <w:numId w:val="11"/>
        </w:numPr>
        <w:autoSpaceDE w:val="0"/>
        <w:autoSpaceDN w:val="0"/>
        <w:adjustRightInd w:val="0"/>
        <w:spacing w:after="134" w:line="240" w:lineRule="auto"/>
        <w:jc w:val="both"/>
        <w:rPr>
          <w:rFonts w:cstheme="minorHAnsi"/>
          <w:color w:val="000000"/>
        </w:rPr>
      </w:pPr>
      <w:r w:rsidRPr="00984DC9">
        <w:rPr>
          <w:rFonts w:cstheme="minorHAnsi"/>
          <w:color w:val="000000"/>
        </w:rPr>
        <w:t xml:space="preserve">Do you have symptoms of cough, fever, high temperature, </w:t>
      </w:r>
      <w:r w:rsidRPr="00984DC9" w:rsidR="002B3FAD">
        <w:rPr>
          <w:rFonts w:cstheme="minorHAnsi"/>
          <w:color w:val="000000"/>
        </w:rPr>
        <w:t xml:space="preserve">difficulty breathing, </w:t>
      </w:r>
      <w:r w:rsidRPr="00984DC9">
        <w:rPr>
          <w:rFonts w:cstheme="minorHAnsi"/>
          <w:color w:val="000000"/>
        </w:rPr>
        <w:t>sore throat, runny nose, breathlessness or flu like symptoms</w:t>
      </w:r>
      <w:r w:rsidRPr="00984DC9" w:rsidR="00B22AF2">
        <w:rPr>
          <w:rFonts w:cstheme="minorHAnsi"/>
          <w:color w:val="000000"/>
        </w:rPr>
        <w:t>, loss or change to your sense of smell or taste –</w:t>
      </w:r>
      <w:r w:rsidRPr="00984DC9">
        <w:rPr>
          <w:rFonts w:cstheme="minorHAnsi"/>
          <w:color w:val="000000"/>
        </w:rPr>
        <w:t xml:space="preserve"> now or in the past 14 days?   </w:t>
      </w:r>
    </w:p>
    <w:p w:rsidRPr="00984DC9" w:rsidR="00542A51" w:rsidP="00542A51" w:rsidRDefault="00542A51" w14:paraId="5D2B47F0" w14:textId="77777777">
      <w:pPr>
        <w:pStyle w:val="ListParagraph"/>
        <w:autoSpaceDE w:val="0"/>
        <w:autoSpaceDN w:val="0"/>
        <w:adjustRightInd w:val="0"/>
        <w:spacing w:after="134" w:line="240" w:lineRule="auto"/>
        <w:jc w:val="both"/>
        <w:rPr>
          <w:rFonts w:cstheme="minorHAnsi"/>
          <w:color w:val="000000"/>
        </w:rPr>
      </w:pPr>
    </w:p>
    <w:p w:rsidRPr="00984DC9" w:rsidR="00542A51" w:rsidP="00542A51" w:rsidRDefault="00542A51" w14:paraId="6073B32D" w14:textId="72C208F6">
      <w:pPr>
        <w:pStyle w:val="ListParagraph"/>
        <w:autoSpaceDE w:val="0"/>
        <w:autoSpaceDN w:val="0"/>
        <w:adjustRightInd w:val="0"/>
        <w:spacing w:after="134" w:line="240" w:lineRule="auto"/>
        <w:jc w:val="both"/>
        <w:rPr>
          <w:rFonts w:cstheme="minorHAnsi"/>
          <w:color w:val="000000"/>
        </w:rPr>
      </w:pPr>
      <w:r w:rsidRPr="00984DC9">
        <w:rPr>
          <w:rFonts w:cstheme="minorHAnsi"/>
          <w:color w:val="000000"/>
        </w:rPr>
        <w:t>Yes                          No</w:t>
      </w:r>
    </w:p>
    <w:p w:rsidRPr="00984DC9" w:rsidR="00542A51" w:rsidP="00542A51" w:rsidRDefault="00542A51" w14:paraId="51ADC241" w14:textId="77777777">
      <w:pPr>
        <w:pStyle w:val="ListParagraph"/>
        <w:autoSpaceDE w:val="0"/>
        <w:autoSpaceDN w:val="0"/>
        <w:adjustRightInd w:val="0"/>
        <w:spacing w:after="134" w:line="240" w:lineRule="auto"/>
        <w:jc w:val="both"/>
        <w:rPr>
          <w:rFonts w:cstheme="minorHAnsi"/>
          <w:color w:val="000000"/>
        </w:rPr>
      </w:pPr>
    </w:p>
    <w:p w:rsidRPr="00984DC9" w:rsidR="00542A51" w:rsidP="00F42A76" w:rsidRDefault="00542A51" w14:paraId="12020997" w14:textId="7C9F2AC3">
      <w:pPr>
        <w:pStyle w:val="ListParagraph"/>
        <w:numPr>
          <w:ilvl w:val="0"/>
          <w:numId w:val="11"/>
        </w:numPr>
        <w:autoSpaceDE w:val="0"/>
        <w:autoSpaceDN w:val="0"/>
        <w:adjustRightInd w:val="0"/>
        <w:spacing w:after="134" w:line="240" w:lineRule="auto"/>
        <w:jc w:val="both"/>
        <w:rPr>
          <w:color w:val="000000"/>
        </w:rPr>
      </w:pPr>
      <w:r w:rsidRPr="00984DC9">
        <w:rPr>
          <w:color w:val="000000" w:themeColor="text1"/>
        </w:rPr>
        <w:t>Have you been diagnosed with confirmed or suspected COVID-19 infection in the last 14 days</w:t>
      </w:r>
      <w:r w:rsidR="00860AD4">
        <w:rPr>
          <w:color w:val="000000" w:themeColor="text1"/>
        </w:rPr>
        <w:t xml:space="preserve"> or awaiting results of a COVID</w:t>
      </w:r>
      <w:r w:rsidRPr="00984DC9" w:rsidR="73CA972F">
        <w:rPr>
          <w:color w:val="000000" w:themeColor="text1"/>
        </w:rPr>
        <w:t>-19 test</w:t>
      </w:r>
      <w:r w:rsidRPr="00984DC9">
        <w:rPr>
          <w:color w:val="000000" w:themeColor="text1"/>
        </w:rPr>
        <w:t xml:space="preserve">?   </w:t>
      </w:r>
    </w:p>
    <w:p w:rsidRPr="00984DC9" w:rsidR="00542A51" w:rsidP="00542A51" w:rsidRDefault="00542A51" w14:paraId="73368E64" w14:textId="77777777">
      <w:pPr>
        <w:pStyle w:val="ListParagraph"/>
        <w:autoSpaceDE w:val="0"/>
        <w:autoSpaceDN w:val="0"/>
        <w:adjustRightInd w:val="0"/>
        <w:spacing w:after="134" w:line="240" w:lineRule="auto"/>
        <w:jc w:val="both"/>
        <w:rPr>
          <w:rFonts w:cstheme="minorHAnsi"/>
          <w:color w:val="000000"/>
        </w:rPr>
      </w:pPr>
    </w:p>
    <w:p w:rsidRPr="00984DC9" w:rsidR="00542A51" w:rsidP="001E1F9D" w:rsidRDefault="00542A51" w14:paraId="3991E4A8" w14:textId="56BA463F">
      <w:pPr>
        <w:pStyle w:val="ListParagraph"/>
        <w:autoSpaceDE w:val="0"/>
        <w:autoSpaceDN w:val="0"/>
        <w:adjustRightInd w:val="0"/>
        <w:spacing w:after="134" w:line="240" w:lineRule="auto"/>
        <w:jc w:val="both"/>
        <w:rPr>
          <w:rFonts w:cstheme="minorHAnsi"/>
          <w:color w:val="000000"/>
        </w:rPr>
      </w:pPr>
      <w:r w:rsidRPr="00984DC9">
        <w:rPr>
          <w:rFonts w:cstheme="minorHAnsi"/>
          <w:color w:val="000000"/>
        </w:rPr>
        <w:t>Yes                           No</w:t>
      </w:r>
    </w:p>
    <w:p w:rsidRPr="00984DC9" w:rsidR="001E1F9D" w:rsidP="001E1F9D" w:rsidRDefault="001E1F9D" w14:paraId="4325D520" w14:textId="77777777">
      <w:pPr>
        <w:pStyle w:val="ListParagraph"/>
        <w:autoSpaceDE w:val="0"/>
        <w:autoSpaceDN w:val="0"/>
        <w:adjustRightInd w:val="0"/>
        <w:spacing w:after="134" w:line="240" w:lineRule="auto"/>
        <w:jc w:val="both"/>
        <w:rPr>
          <w:rFonts w:cstheme="minorHAnsi"/>
          <w:color w:val="000000"/>
        </w:rPr>
      </w:pPr>
    </w:p>
    <w:p w:rsidRPr="00984DC9" w:rsidR="00542A51" w:rsidP="00F42A76" w:rsidRDefault="00542A51" w14:paraId="2CFDDC38" w14:textId="77777777">
      <w:pPr>
        <w:pStyle w:val="ListParagraph"/>
        <w:numPr>
          <w:ilvl w:val="0"/>
          <w:numId w:val="11"/>
        </w:numPr>
        <w:autoSpaceDE w:val="0"/>
        <w:autoSpaceDN w:val="0"/>
        <w:adjustRightInd w:val="0"/>
        <w:spacing w:after="134" w:line="240" w:lineRule="auto"/>
        <w:jc w:val="both"/>
        <w:rPr>
          <w:rFonts w:cstheme="minorHAnsi"/>
          <w:color w:val="000000"/>
        </w:rPr>
      </w:pPr>
      <w:r w:rsidRPr="00984DC9">
        <w:rPr>
          <w:rFonts w:cstheme="minorHAnsi"/>
          <w:color w:val="000000"/>
        </w:rPr>
        <w:t xml:space="preserve">Are you a close contact of a person who is a confirmed or suspected case of COVID-19 in the past 14 days (i.e. less than 2m for more than 15 minutes accumulative in 1 day)? </w:t>
      </w:r>
    </w:p>
    <w:p w:rsidRPr="00984DC9" w:rsidR="00542A51" w:rsidP="00542A51" w:rsidRDefault="00542A51" w14:paraId="21F62C5C" w14:textId="77777777">
      <w:pPr>
        <w:pStyle w:val="ListParagraph"/>
        <w:autoSpaceDE w:val="0"/>
        <w:autoSpaceDN w:val="0"/>
        <w:adjustRightInd w:val="0"/>
        <w:spacing w:after="134" w:line="240" w:lineRule="auto"/>
        <w:jc w:val="both"/>
        <w:rPr>
          <w:rFonts w:cstheme="minorHAnsi"/>
          <w:color w:val="000000"/>
        </w:rPr>
      </w:pPr>
    </w:p>
    <w:p w:rsidRPr="00984DC9" w:rsidR="00542A51" w:rsidP="001E1F9D" w:rsidRDefault="00542A51" w14:paraId="2952DC8D" w14:textId="70F6BDA8">
      <w:pPr>
        <w:pStyle w:val="ListParagraph"/>
        <w:autoSpaceDE w:val="0"/>
        <w:autoSpaceDN w:val="0"/>
        <w:adjustRightInd w:val="0"/>
        <w:spacing w:after="134" w:line="240" w:lineRule="auto"/>
        <w:jc w:val="both"/>
        <w:rPr>
          <w:rFonts w:cstheme="minorHAnsi"/>
          <w:color w:val="000000"/>
        </w:rPr>
      </w:pPr>
      <w:r w:rsidRPr="00984DC9">
        <w:rPr>
          <w:rFonts w:cstheme="minorHAnsi"/>
          <w:color w:val="000000"/>
        </w:rPr>
        <w:t>Yes                             No</w:t>
      </w:r>
    </w:p>
    <w:p w:rsidRPr="00984DC9" w:rsidR="001E1F9D" w:rsidP="001E1F9D" w:rsidRDefault="001E1F9D" w14:paraId="536BB72F" w14:textId="77777777">
      <w:pPr>
        <w:pStyle w:val="ListParagraph"/>
        <w:autoSpaceDE w:val="0"/>
        <w:autoSpaceDN w:val="0"/>
        <w:adjustRightInd w:val="0"/>
        <w:spacing w:after="134" w:line="240" w:lineRule="auto"/>
        <w:jc w:val="both"/>
        <w:rPr>
          <w:rFonts w:cstheme="minorHAnsi"/>
          <w:color w:val="000000"/>
        </w:rPr>
      </w:pPr>
    </w:p>
    <w:p w:rsidRPr="00984DC9" w:rsidR="00542A51" w:rsidP="00C6710B" w:rsidRDefault="00542A51" w14:paraId="6AE3CD82" w14:textId="17F79219">
      <w:pPr>
        <w:pStyle w:val="ListParagraph"/>
        <w:numPr>
          <w:ilvl w:val="0"/>
          <w:numId w:val="11"/>
        </w:numPr>
        <w:autoSpaceDE w:val="0"/>
        <w:autoSpaceDN w:val="0"/>
        <w:adjustRightInd w:val="0"/>
        <w:spacing w:after="134" w:line="240" w:lineRule="auto"/>
        <w:rPr>
          <w:color w:val="000000"/>
        </w:rPr>
      </w:pPr>
      <w:r w:rsidRPr="00984DC9">
        <w:rPr>
          <w:color w:val="000000" w:themeColor="text1"/>
        </w:rPr>
        <w:t>Have you been advised by a doctor to self-isolate</w:t>
      </w:r>
      <w:r w:rsidRPr="00984DC9" w:rsidR="00EB1996">
        <w:rPr>
          <w:color w:val="000000" w:themeColor="text1"/>
        </w:rPr>
        <w:t>, cocoon,</w:t>
      </w:r>
      <w:r w:rsidRPr="00984DC9">
        <w:rPr>
          <w:color w:val="000000" w:themeColor="text1"/>
        </w:rPr>
        <w:t xml:space="preserve"> </w:t>
      </w:r>
      <w:r w:rsidRPr="00984DC9" w:rsidR="03361B2C">
        <w:rPr>
          <w:color w:val="000000" w:themeColor="text1"/>
        </w:rPr>
        <w:t xml:space="preserve">or restrict your movements </w:t>
      </w:r>
      <w:r w:rsidRPr="00984DC9">
        <w:rPr>
          <w:color w:val="000000" w:themeColor="text1"/>
        </w:rPr>
        <w:t xml:space="preserve">at this time? </w:t>
      </w:r>
    </w:p>
    <w:p w:rsidRPr="00984DC9" w:rsidR="00542A51" w:rsidP="00542A51" w:rsidRDefault="00542A51" w14:paraId="404FEE96" w14:textId="77777777">
      <w:pPr>
        <w:pStyle w:val="ListParagraph"/>
        <w:autoSpaceDE w:val="0"/>
        <w:autoSpaceDN w:val="0"/>
        <w:adjustRightInd w:val="0"/>
        <w:spacing w:after="134" w:line="240" w:lineRule="auto"/>
        <w:jc w:val="both"/>
        <w:rPr>
          <w:rFonts w:cstheme="minorHAnsi"/>
          <w:color w:val="000000"/>
        </w:rPr>
      </w:pPr>
    </w:p>
    <w:p w:rsidRPr="00984DC9" w:rsidR="00542A51" w:rsidP="00542A51" w:rsidRDefault="00542A51" w14:paraId="5580BBCB" w14:textId="0191A07A">
      <w:pPr>
        <w:pStyle w:val="ListParagraph"/>
        <w:autoSpaceDE w:val="0"/>
        <w:autoSpaceDN w:val="0"/>
        <w:adjustRightInd w:val="0"/>
        <w:spacing w:after="134" w:line="240" w:lineRule="auto"/>
        <w:jc w:val="both"/>
        <w:rPr>
          <w:rFonts w:cstheme="minorHAnsi"/>
          <w:color w:val="000000"/>
        </w:rPr>
      </w:pPr>
      <w:r w:rsidRPr="00984DC9">
        <w:rPr>
          <w:rFonts w:cstheme="minorHAnsi"/>
          <w:color w:val="000000"/>
        </w:rPr>
        <w:t>Yes                              No</w:t>
      </w:r>
    </w:p>
    <w:p w:rsidRPr="00984DC9" w:rsidR="00542A51" w:rsidP="00542A51" w:rsidRDefault="00542A51" w14:paraId="1A62EBD3" w14:textId="77777777">
      <w:pPr>
        <w:pStyle w:val="ListParagraph"/>
        <w:autoSpaceDE w:val="0"/>
        <w:autoSpaceDN w:val="0"/>
        <w:adjustRightInd w:val="0"/>
        <w:spacing w:after="134" w:line="240" w:lineRule="auto"/>
        <w:jc w:val="both"/>
        <w:rPr>
          <w:rFonts w:cstheme="minorHAnsi"/>
          <w:color w:val="000000"/>
        </w:rPr>
      </w:pPr>
    </w:p>
    <w:p w:rsidRPr="00984DC9" w:rsidR="00542A51" w:rsidP="00F42A76" w:rsidRDefault="00EB1996" w14:paraId="5FFDCFEC" w14:textId="342EF8EF">
      <w:pPr>
        <w:pStyle w:val="ListParagraph"/>
        <w:numPr>
          <w:ilvl w:val="0"/>
          <w:numId w:val="11"/>
        </w:numPr>
        <w:autoSpaceDE w:val="0"/>
        <w:autoSpaceDN w:val="0"/>
        <w:adjustRightInd w:val="0"/>
        <w:spacing w:after="0" w:line="240" w:lineRule="auto"/>
        <w:jc w:val="both"/>
        <w:rPr>
          <w:rFonts w:cstheme="minorHAnsi"/>
          <w:color w:val="000000"/>
        </w:rPr>
      </w:pPr>
      <w:r w:rsidRPr="00984DC9">
        <w:rPr>
          <w:rFonts w:cstheme="minorHAnsi"/>
          <w:color w:val="000000"/>
        </w:rPr>
        <w:t>Have you travelled abroad in the past fourteen days</w:t>
      </w:r>
      <w:r w:rsidRPr="00984DC9" w:rsidR="00542A51">
        <w:rPr>
          <w:rFonts w:cstheme="minorHAnsi"/>
          <w:color w:val="000000"/>
        </w:rPr>
        <w:t>?</w:t>
      </w:r>
    </w:p>
    <w:p w:rsidRPr="00984DC9" w:rsidR="00542A51" w:rsidP="00542A51" w:rsidRDefault="00542A51" w14:paraId="5774FDD8" w14:textId="77777777">
      <w:pPr>
        <w:pStyle w:val="ListParagraph"/>
        <w:autoSpaceDE w:val="0"/>
        <w:autoSpaceDN w:val="0"/>
        <w:adjustRightInd w:val="0"/>
        <w:spacing w:after="0" w:line="240" w:lineRule="auto"/>
        <w:jc w:val="both"/>
        <w:rPr>
          <w:rFonts w:cstheme="minorHAnsi"/>
          <w:color w:val="000000"/>
        </w:rPr>
      </w:pPr>
    </w:p>
    <w:p w:rsidRPr="00984DC9" w:rsidR="00542A51" w:rsidP="00542A51" w:rsidRDefault="0065206A" w14:paraId="3E3B3C95" w14:textId="227040A1">
      <w:pPr>
        <w:pStyle w:val="ListParagraph"/>
        <w:autoSpaceDE w:val="0"/>
        <w:autoSpaceDN w:val="0"/>
        <w:adjustRightInd w:val="0"/>
        <w:spacing w:after="0" w:line="240" w:lineRule="auto"/>
        <w:jc w:val="both"/>
        <w:rPr>
          <w:rFonts w:cstheme="minorHAnsi"/>
          <w:color w:val="000000"/>
        </w:rPr>
      </w:pPr>
      <w:r w:rsidRPr="00984DC9">
        <w:rPr>
          <w:rFonts w:cstheme="minorHAnsi"/>
          <w:color w:val="000000"/>
        </w:rPr>
        <w:t xml:space="preserve">Yes                               </w:t>
      </w:r>
      <w:r w:rsidRPr="00984DC9" w:rsidR="00542A51">
        <w:rPr>
          <w:rFonts w:cstheme="minorHAnsi"/>
          <w:color w:val="000000"/>
        </w:rPr>
        <w:t xml:space="preserve">No </w:t>
      </w:r>
    </w:p>
    <w:p w:rsidRPr="00035F44" w:rsidR="00035F44" w:rsidP="00800885" w:rsidRDefault="00035F44" w14:paraId="4C71B922" w14:textId="43662369">
      <w:pPr>
        <w:pStyle w:val="ListParagraph"/>
        <w:numPr>
          <w:ilvl w:val="0"/>
          <w:numId w:val="11"/>
        </w:numPr>
        <w:rPr>
          <w:rFonts w:cstheme="minorHAnsi"/>
          <w:color w:val="000000"/>
        </w:rPr>
      </w:pPr>
      <w:r>
        <w:t>Are you awaiting the results of a COVID-19 test?</w:t>
      </w:r>
    </w:p>
    <w:p w:rsidR="00035F44" w:rsidP="00035F44" w:rsidRDefault="00035F44" w14:paraId="7C2D6342" w14:textId="1B2D9722">
      <w:pPr>
        <w:pStyle w:val="ListParagraph"/>
        <w:rPr>
          <w:rFonts w:cstheme="minorHAnsi"/>
          <w:color w:val="000000"/>
        </w:rPr>
      </w:pPr>
      <w:r w:rsidRPr="00984DC9">
        <w:rPr>
          <w:rFonts w:cstheme="minorHAnsi"/>
          <w:color w:val="000000"/>
        </w:rPr>
        <w:t>Yes                               No.</w:t>
      </w:r>
    </w:p>
    <w:p w:rsidRPr="00035F44" w:rsidR="00035F44" w:rsidP="00035F44" w:rsidRDefault="00035F44" w14:paraId="3F0BAA4F" w14:textId="77777777">
      <w:pPr>
        <w:pStyle w:val="ListParagraph"/>
        <w:rPr>
          <w:rFonts w:cstheme="minorHAnsi"/>
          <w:color w:val="000000"/>
        </w:rPr>
      </w:pPr>
    </w:p>
    <w:p w:rsidRPr="00984DC9" w:rsidR="00CE1BB2" w:rsidP="00F42A76" w:rsidRDefault="00CE1BB2" w14:paraId="351989C7" w14:textId="4FD36743">
      <w:pPr>
        <w:pStyle w:val="ListParagraph"/>
        <w:numPr>
          <w:ilvl w:val="0"/>
          <w:numId w:val="11"/>
        </w:numPr>
        <w:rPr>
          <w:rFonts w:cstheme="minorHAnsi"/>
          <w:color w:val="000000"/>
        </w:rPr>
      </w:pPr>
      <w:r w:rsidRPr="00984DC9">
        <w:rPr>
          <w:rFonts w:cstheme="minorHAnsi"/>
          <w:color w:val="000000"/>
        </w:rPr>
        <w:t xml:space="preserve">Do you or someone in your household fall into a high risk category which may need to be considered to allow your safe return to work. </w:t>
      </w:r>
    </w:p>
    <w:p w:rsidRPr="00984DC9" w:rsidR="00CE1BB2" w:rsidP="00CE1BB2" w:rsidRDefault="00CE1BB2" w14:paraId="2FC75AA8" w14:textId="77777777">
      <w:pPr>
        <w:pStyle w:val="ListParagraph"/>
        <w:rPr>
          <w:rFonts w:cstheme="minorHAnsi"/>
          <w:color w:val="000000"/>
        </w:rPr>
      </w:pPr>
    </w:p>
    <w:p w:rsidR="00CE1BB2" w:rsidP="00CE1BB2" w:rsidRDefault="00CE1BB2" w14:paraId="0DED9DD3" w14:textId="5178B2FE">
      <w:pPr>
        <w:pStyle w:val="ListParagraph"/>
        <w:rPr>
          <w:rFonts w:cstheme="minorHAnsi"/>
          <w:color w:val="000000"/>
        </w:rPr>
      </w:pPr>
      <w:r w:rsidRPr="00984DC9">
        <w:rPr>
          <w:rFonts w:cstheme="minorHAnsi"/>
          <w:color w:val="000000"/>
        </w:rPr>
        <w:t>Yes                               No</w:t>
      </w:r>
      <w:r w:rsidRPr="00984DC9" w:rsidR="00A7021E">
        <w:rPr>
          <w:rFonts w:cstheme="minorHAnsi"/>
          <w:color w:val="000000"/>
        </w:rPr>
        <w:t>.</w:t>
      </w:r>
    </w:p>
    <w:p w:rsidRPr="00035F44" w:rsidR="00035F44" w:rsidP="00035F44" w:rsidRDefault="00035F44" w14:paraId="1E7796D0" w14:textId="1E23D114">
      <w:pPr>
        <w:rPr>
          <w:rFonts w:cstheme="minorHAnsi"/>
          <w:color w:val="000000"/>
        </w:rPr>
      </w:pPr>
      <w:r>
        <w:tab/>
      </w:r>
      <w:r>
        <w:tab/>
      </w:r>
    </w:p>
    <w:p w:rsidR="00026975" w:rsidP="00612516" w:rsidRDefault="00542A51" w14:paraId="77837406" w14:textId="0147029D">
      <w:pPr>
        <w:autoSpaceDE w:val="0"/>
        <w:autoSpaceDN w:val="0"/>
        <w:adjustRightInd w:val="0"/>
        <w:spacing w:after="0" w:line="240" w:lineRule="auto"/>
        <w:rPr>
          <w:rFonts w:cstheme="minorHAnsi"/>
          <w:color w:val="000000"/>
        </w:rPr>
      </w:pPr>
      <w:r w:rsidRPr="00984DC9">
        <w:rPr>
          <w:rFonts w:cstheme="minorHAnsi"/>
          <w:color w:val="000000"/>
        </w:rPr>
        <w:t>If you have answered “Yes” to any of the above questions, please seek medical advice</w:t>
      </w:r>
      <w:r w:rsidRPr="00984DC9" w:rsidR="004F7150">
        <w:rPr>
          <w:rFonts w:cstheme="minorHAnsi"/>
          <w:color w:val="000000"/>
        </w:rPr>
        <w:t xml:space="preserve"> from your family doctor</w:t>
      </w:r>
      <w:r w:rsidRPr="00984DC9">
        <w:rPr>
          <w:rFonts w:cstheme="minorHAnsi"/>
          <w:color w:val="000000"/>
        </w:rPr>
        <w:t xml:space="preserve"> before returning to work </w:t>
      </w:r>
    </w:p>
    <w:p w:rsidR="006F3731" w:rsidP="00612516" w:rsidRDefault="006F3731" w14:paraId="1C3BECA5" w14:textId="77777777">
      <w:pPr>
        <w:autoSpaceDE w:val="0"/>
        <w:autoSpaceDN w:val="0"/>
        <w:adjustRightInd w:val="0"/>
        <w:spacing w:after="0" w:line="240" w:lineRule="auto"/>
        <w:rPr>
          <w:rFonts w:cstheme="minorHAnsi"/>
          <w:color w:val="000000"/>
        </w:rPr>
      </w:pPr>
    </w:p>
    <w:p w:rsidR="00984DC9" w:rsidP="00612516" w:rsidRDefault="00984DC9" w14:paraId="11D9F9C5" w14:textId="549E671F">
      <w:pPr>
        <w:autoSpaceDE w:val="0"/>
        <w:autoSpaceDN w:val="0"/>
        <w:adjustRightInd w:val="0"/>
        <w:spacing w:after="0" w:line="240" w:lineRule="auto"/>
        <w:rPr>
          <w:rFonts w:cstheme="minorHAnsi"/>
          <w:color w:val="000000"/>
        </w:rPr>
      </w:pPr>
    </w:p>
    <w:p w:rsidRPr="00984DC9" w:rsidR="00984DC9" w:rsidP="00612516" w:rsidRDefault="00984DC9" w14:paraId="5BE6F3D7" w14:textId="0387BAF5">
      <w:pPr>
        <w:autoSpaceDE w:val="0"/>
        <w:autoSpaceDN w:val="0"/>
        <w:adjustRightInd w:val="0"/>
        <w:spacing w:after="0" w:line="240" w:lineRule="auto"/>
        <w:rPr>
          <w:rFonts w:cstheme="minorHAnsi"/>
          <w:color w:val="000000"/>
        </w:rPr>
      </w:pPr>
      <w:r>
        <w:rPr>
          <w:rFonts w:cstheme="minorHAnsi"/>
          <w:color w:val="000000"/>
        </w:rPr>
        <w:t>Signed</w:t>
      </w:r>
      <w:r w:rsidR="00CA1355">
        <w:rPr>
          <w:rFonts w:cstheme="minorHAnsi"/>
          <w:color w:val="000000"/>
        </w:rPr>
        <w:t>: _</w:t>
      </w:r>
      <w:r>
        <w:rPr>
          <w:rFonts w:cstheme="minorHAnsi"/>
          <w:color w:val="000000"/>
        </w:rPr>
        <w:t>___________________</w:t>
      </w:r>
      <w:r w:rsidR="00A824C0">
        <w:rPr>
          <w:rFonts w:cstheme="minorHAnsi"/>
          <w:color w:val="000000"/>
        </w:rPr>
        <w:t>_</w:t>
      </w:r>
      <w:r w:rsidR="00F046E5">
        <w:rPr>
          <w:rFonts w:cstheme="minorHAnsi"/>
          <w:color w:val="000000"/>
        </w:rPr>
        <w:t xml:space="preserve">                                                                      Date: _________________</w:t>
      </w:r>
    </w:p>
    <w:p w:rsidR="00C15F89" w:rsidP="00C15F89" w:rsidRDefault="00C15F89" w14:paraId="6DB3C9A9" w14:textId="77777777">
      <w:pPr>
        <w:pStyle w:val="Default"/>
      </w:pPr>
    </w:p>
    <w:p w:rsidR="00C15F89" w:rsidP="00C15F89" w:rsidRDefault="00C15F89" w14:paraId="4B50029D" w14:textId="77777777">
      <w:pPr>
        <w:pStyle w:val="Default"/>
      </w:pPr>
    </w:p>
    <w:p w:rsidR="00C15F89" w:rsidP="00C15F89" w:rsidRDefault="00C15F89" w14:paraId="4D0B6AE4" w14:textId="578AAFDB">
      <w:pPr>
        <w:pStyle w:val="Default"/>
        <w:rPr>
          <w:rFonts w:asciiTheme="minorHAnsi" w:hAnsiTheme="minorHAnsi" w:eastAsiaTheme="minorHAnsi" w:cstheme="minorHAnsi"/>
          <w:b/>
          <w:lang w:val="en-IE"/>
        </w:rPr>
      </w:pPr>
      <w:r w:rsidRPr="0064370C">
        <w:rPr>
          <w:rFonts w:asciiTheme="minorHAnsi" w:hAnsiTheme="minorHAnsi" w:eastAsiaTheme="minorHAnsi" w:cstheme="minorHAnsi"/>
          <w:b/>
          <w:lang w:val="en-IE"/>
        </w:rPr>
        <w:t>Schools/centres/offices shoul</w:t>
      </w:r>
      <w:r w:rsidRPr="0064370C" w:rsidR="000C5E78">
        <w:rPr>
          <w:rFonts w:asciiTheme="minorHAnsi" w:hAnsiTheme="minorHAnsi" w:eastAsiaTheme="minorHAnsi" w:cstheme="minorHAnsi"/>
          <w:b/>
          <w:lang w:val="en-IE"/>
        </w:rPr>
        <w:t>d request staff</w:t>
      </w:r>
      <w:r w:rsidRPr="0064370C">
        <w:rPr>
          <w:rFonts w:asciiTheme="minorHAnsi" w:hAnsiTheme="minorHAnsi" w:eastAsiaTheme="minorHAnsi" w:cstheme="minorHAnsi"/>
          <w:b/>
          <w:lang w:val="en-IE"/>
        </w:rPr>
        <w:t xml:space="preserve"> (verbally or in writing) to confirm that the details in the pre-return to work form, previously submitted,  remain unchanged following subsequent periods of closure such as holidays periods.</w:t>
      </w:r>
    </w:p>
    <w:p w:rsidR="00B535A0" w:rsidP="00C15F89" w:rsidRDefault="00B535A0" w14:paraId="77BC2E33" w14:textId="4EFEF39C">
      <w:pPr>
        <w:pStyle w:val="Default"/>
        <w:rPr>
          <w:rFonts w:asciiTheme="minorHAnsi" w:hAnsiTheme="minorHAnsi" w:eastAsiaTheme="minorHAnsi" w:cstheme="minorHAnsi"/>
          <w:b/>
          <w:lang w:val="en-IE"/>
        </w:rPr>
      </w:pPr>
    </w:p>
    <w:p w:rsidR="00B535A0" w:rsidRDefault="00B535A0" w14:paraId="25D47E4A" w14:textId="3FE1BFB1">
      <w:pPr>
        <w:rPr>
          <w:rFonts w:cstheme="minorHAnsi"/>
          <w:b/>
          <w:color w:val="000000"/>
          <w:sz w:val="24"/>
          <w:szCs w:val="24"/>
          <w:highlight w:val="yellow"/>
          <w:lang w:val="en-IE"/>
        </w:rPr>
      </w:pPr>
      <w:r>
        <w:rPr>
          <w:rFonts w:cstheme="minorHAnsi"/>
          <w:b/>
          <w:highlight w:val="yellow"/>
          <w:lang w:val="en-IE"/>
        </w:rPr>
        <w:br w:type="page"/>
      </w:r>
    </w:p>
    <w:p w:rsidR="00026975" w:rsidP="00026975" w:rsidRDefault="00B535A0" w14:paraId="3820A753" w14:textId="7379121A">
      <w:pPr>
        <w:pStyle w:val="Heading1"/>
      </w:pPr>
      <w:bookmarkStart w:name="_Toc65076120" w:id="64"/>
      <w:r>
        <w:t>A</w:t>
      </w:r>
      <w:r w:rsidRPr="006E3220" w:rsidR="00026975">
        <w:t xml:space="preserve">ppendix </w:t>
      </w:r>
      <w:r w:rsidR="00026975">
        <w:t>G</w:t>
      </w:r>
      <w:r w:rsidR="00DE704E">
        <w:t xml:space="preserve"> </w:t>
      </w:r>
      <w:r w:rsidR="00436038">
        <w:t>–</w:t>
      </w:r>
      <w:r w:rsidRPr="006E3220" w:rsidR="00026975">
        <w:t xml:space="preserve"> </w:t>
      </w:r>
      <w:r w:rsidR="00436038">
        <w:t xml:space="preserve">FET </w:t>
      </w:r>
      <w:r w:rsidR="00026975">
        <w:t>Pre-Return to Learning Form</w:t>
      </w:r>
      <w:bookmarkEnd w:id="64"/>
    </w:p>
    <w:p w:rsidR="00026975" w:rsidP="00612516" w:rsidRDefault="00026975" w14:paraId="48115888" w14:textId="77777777">
      <w:pPr>
        <w:autoSpaceDE w:val="0"/>
        <w:autoSpaceDN w:val="0"/>
        <w:adjustRightInd w:val="0"/>
        <w:spacing w:after="0" w:line="240" w:lineRule="auto"/>
        <w:rPr>
          <w:rFonts w:cstheme="minorHAnsi"/>
          <w:color w:val="000000"/>
          <w:sz w:val="24"/>
          <w:szCs w:val="24"/>
        </w:rPr>
      </w:pPr>
    </w:p>
    <w:p w:rsidRPr="00026975" w:rsidR="00026975" w:rsidP="00026975" w:rsidRDefault="00026975" w14:paraId="29085563" w14:textId="77777777">
      <w:pPr>
        <w:pBdr>
          <w:top w:val="single" w:color="D1EEF9" w:sz="24" w:space="0"/>
          <w:left w:val="single" w:color="D1EEF9" w:sz="24" w:space="0"/>
          <w:bottom w:val="single" w:color="D1EEF9" w:sz="24" w:space="0"/>
          <w:right w:val="single" w:color="D1EEF9" w:sz="24" w:space="0"/>
        </w:pBdr>
        <w:shd w:val="clear" w:color="auto" w:fill="D1EEF9"/>
        <w:spacing w:before="100" w:after="0"/>
        <w:outlineLvl w:val="1"/>
        <w:rPr>
          <w:rFonts w:ascii="Calibri" w:hAnsi="Calibri" w:eastAsia="Times New Roman" w:cs="Arial"/>
          <w:caps/>
          <w:spacing w:val="15"/>
          <w:sz w:val="24"/>
          <w:szCs w:val="24"/>
          <w:lang w:val="en-IE"/>
        </w:rPr>
      </w:pPr>
      <w:bookmarkStart w:name="_Toc47597983" w:id="65"/>
      <w:bookmarkStart w:name="_Toc58322987" w:id="66"/>
      <w:bookmarkStart w:name="_Toc58921305" w:id="67"/>
      <w:bookmarkStart w:name="_Toc58934307" w:id="68"/>
      <w:bookmarkStart w:name="_Toc59096188" w:id="69"/>
      <w:bookmarkStart w:name="_Toc65076121" w:id="70"/>
      <w:r w:rsidRPr="00026975">
        <w:rPr>
          <w:rFonts w:ascii="Calibri" w:hAnsi="Calibri" w:eastAsia="Times New Roman" w:cs="Arial"/>
          <w:caps/>
          <w:spacing w:val="15"/>
          <w:sz w:val="24"/>
          <w:szCs w:val="24"/>
          <w:lang w:val="en-IE"/>
        </w:rPr>
        <w:t>Pre-Return to Learning Questionnaire COVID-19</w:t>
      </w:r>
      <w:bookmarkEnd w:id="65"/>
      <w:bookmarkEnd w:id="66"/>
      <w:bookmarkEnd w:id="67"/>
      <w:bookmarkEnd w:id="68"/>
      <w:bookmarkEnd w:id="69"/>
      <w:bookmarkEnd w:id="70"/>
    </w:p>
    <w:p w:rsidRPr="00026975" w:rsidR="00026975" w:rsidP="00026975" w:rsidRDefault="00026975" w14:paraId="3FC077A1" w14:textId="77777777">
      <w:pPr>
        <w:spacing w:before="100" w:line="360" w:lineRule="auto"/>
        <w:jc w:val="both"/>
        <w:rPr>
          <w:rFonts w:ascii="Calibri" w:hAnsi="Calibri" w:eastAsia="Times New Roman" w:cs="Arial"/>
          <w:sz w:val="20"/>
          <w:szCs w:val="20"/>
          <w:lang w:val="en-IE"/>
        </w:rPr>
      </w:pPr>
    </w:p>
    <w:p w:rsidRPr="00026975" w:rsidR="00026975" w:rsidP="00026975" w:rsidRDefault="00026975" w14:paraId="55BA2BF6" w14:textId="71855B2B">
      <w:pPr>
        <w:spacing w:before="100"/>
        <w:jc w:val="both"/>
        <w:rPr>
          <w:rFonts w:ascii="Calibri" w:hAnsi="Calibri" w:eastAsia="Times New Roman" w:cs="Arial"/>
          <w:lang w:val="en-IE"/>
        </w:rPr>
      </w:pPr>
      <w:r w:rsidRPr="00026975">
        <w:rPr>
          <w:rFonts w:ascii="Calibri" w:hAnsi="Calibri" w:eastAsia="Times New Roman" w:cs="Arial"/>
          <w:lang w:val="en-IE"/>
        </w:rPr>
        <w:t xml:space="preserve">This questionnaire must be completed by learners </w:t>
      </w:r>
      <w:r w:rsidRPr="00026975">
        <w:rPr>
          <w:rFonts w:ascii="Calibri" w:hAnsi="Calibri" w:eastAsia="Times New Roman" w:cs="Arial"/>
          <w:b/>
          <w:lang w:val="en-IE"/>
        </w:rPr>
        <w:t>at least 3 days</w:t>
      </w:r>
      <w:r w:rsidRPr="00026975">
        <w:rPr>
          <w:rFonts w:ascii="Calibri" w:hAnsi="Calibri" w:eastAsia="Times New Roman" w:cs="Arial"/>
          <w:lang w:val="en-IE"/>
        </w:rPr>
        <w:t xml:space="preserve"> in advance of returning to a</w:t>
      </w:r>
      <w:r w:rsidR="001A7982">
        <w:rPr>
          <w:rFonts w:ascii="Calibri" w:hAnsi="Calibri" w:eastAsia="Times New Roman" w:cs="Arial"/>
          <w:lang w:val="en-IE"/>
        </w:rPr>
        <w:t>n</w:t>
      </w:r>
      <w:r w:rsidRPr="00026975">
        <w:rPr>
          <w:rFonts w:ascii="Calibri" w:hAnsi="Calibri" w:eastAsia="Times New Roman" w:cs="Arial"/>
          <w:lang w:val="en-IE"/>
        </w:rPr>
        <w:t xml:space="preserve"> MSLETB </w:t>
      </w:r>
      <w:r w:rsidR="00490C73">
        <w:rPr>
          <w:rFonts w:ascii="Calibri" w:hAnsi="Calibri" w:eastAsia="Times New Roman" w:cs="Arial"/>
          <w:lang w:val="en-IE"/>
        </w:rPr>
        <w:t xml:space="preserve">Further Education </w:t>
      </w:r>
      <w:r w:rsidRPr="00026975">
        <w:rPr>
          <w:rFonts w:ascii="Calibri" w:hAnsi="Calibri" w:eastAsia="Times New Roman" w:cs="Arial"/>
          <w:lang w:val="en-IE"/>
        </w:rPr>
        <w:t xml:space="preserve">Institution. </w:t>
      </w:r>
    </w:p>
    <w:p w:rsidRPr="00026975" w:rsidR="00026975" w:rsidP="00026975" w:rsidRDefault="00026975" w14:paraId="6235595A" w14:textId="14B9648B">
      <w:pPr>
        <w:spacing w:before="100"/>
        <w:jc w:val="both"/>
        <w:rPr>
          <w:rFonts w:ascii="Calibri" w:hAnsi="Calibri" w:eastAsia="Times New Roman" w:cs="Arial"/>
          <w:lang w:val="en-IE"/>
        </w:rPr>
      </w:pPr>
      <w:r w:rsidRPr="00026975">
        <w:rPr>
          <w:rFonts w:ascii="Calibri" w:hAnsi="Calibri" w:eastAsia="Times New Roman" w:cs="Arial"/>
          <w:lang w:val="en-IE"/>
        </w:rPr>
        <w:t>If the answer is Yes to any of the below questions, you are advised to seek medical</w:t>
      </w:r>
      <w:r w:rsidR="00D16CF4">
        <w:rPr>
          <w:rFonts w:ascii="Calibri" w:hAnsi="Calibri" w:eastAsia="Times New Roman" w:cs="Arial"/>
          <w:lang w:val="en-IE"/>
        </w:rPr>
        <w:t xml:space="preserve"> advice before returning to </w:t>
      </w:r>
      <w:r w:rsidRPr="00026975">
        <w:rPr>
          <w:rFonts w:ascii="Calibri" w:hAnsi="Calibri" w:eastAsia="Times New Roman" w:cs="Arial"/>
          <w:lang w:val="en-IE"/>
        </w:rPr>
        <w:t xml:space="preserve">learning. </w:t>
      </w:r>
    </w:p>
    <w:tbl>
      <w:tblPr>
        <w:tblStyle w:val="TableGrid1"/>
        <w:tblW w:w="99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4111"/>
        <w:gridCol w:w="3397"/>
      </w:tblGrid>
      <w:tr w:rsidRPr="00026975" w:rsidR="00026975" w:rsidTr="002305C5" w14:paraId="33125877" w14:textId="77777777">
        <w:tc>
          <w:tcPr>
            <w:tcW w:w="2410" w:type="dxa"/>
          </w:tcPr>
          <w:p w:rsidRPr="00026975" w:rsidR="00026975" w:rsidP="00026975" w:rsidRDefault="00026975" w14:paraId="33B1BB7F" w14:textId="77777777">
            <w:pPr>
              <w:spacing w:line="360" w:lineRule="auto"/>
              <w:jc w:val="both"/>
              <w:rPr>
                <w:rFonts w:ascii="Calibri" w:hAnsi="Calibri" w:eastAsia="Calibri" w:cs="Arial"/>
              </w:rPr>
            </w:pPr>
            <w:r w:rsidRPr="00026975">
              <w:rPr>
                <w:rFonts w:ascii="Calibri" w:hAnsi="Calibri" w:eastAsia="Calibri" w:cs="Arial"/>
              </w:rPr>
              <w:t>Name:</w:t>
            </w:r>
          </w:p>
        </w:tc>
        <w:tc>
          <w:tcPr>
            <w:tcW w:w="4111" w:type="dxa"/>
          </w:tcPr>
          <w:p w:rsidRPr="00026975" w:rsidR="00026975" w:rsidP="00026975" w:rsidRDefault="00026975" w14:paraId="4472BCE5" w14:textId="77777777">
            <w:pPr>
              <w:spacing w:line="360" w:lineRule="auto"/>
              <w:jc w:val="both"/>
              <w:rPr>
                <w:rFonts w:ascii="Calibri" w:hAnsi="Calibri" w:eastAsia="Calibri" w:cs="Arial"/>
              </w:rPr>
            </w:pPr>
            <w:r w:rsidRPr="00026975">
              <w:rPr>
                <w:rFonts w:ascii="Calibri" w:hAnsi="Calibri" w:eastAsia="Calibri" w:cs="Arial"/>
              </w:rPr>
              <w:t>___________________________________</w:t>
            </w:r>
          </w:p>
        </w:tc>
        <w:tc>
          <w:tcPr>
            <w:tcW w:w="3397" w:type="dxa"/>
          </w:tcPr>
          <w:p w:rsidRPr="00026975" w:rsidR="00026975" w:rsidP="00026975" w:rsidRDefault="00026975" w14:paraId="00C57B28" w14:textId="77777777">
            <w:pPr>
              <w:spacing w:line="360" w:lineRule="auto"/>
              <w:jc w:val="both"/>
              <w:rPr>
                <w:rFonts w:ascii="Calibri" w:hAnsi="Calibri" w:eastAsia="Calibri" w:cs="Arial"/>
              </w:rPr>
            </w:pPr>
          </w:p>
        </w:tc>
      </w:tr>
      <w:tr w:rsidRPr="00026975" w:rsidR="00026975" w:rsidTr="002305C5" w14:paraId="3437556B" w14:textId="77777777">
        <w:tc>
          <w:tcPr>
            <w:tcW w:w="2410" w:type="dxa"/>
          </w:tcPr>
          <w:p w:rsidRPr="00026975" w:rsidR="00026975" w:rsidP="00026975" w:rsidRDefault="00C8506D" w14:paraId="61D8AA24" w14:textId="131436B0">
            <w:pPr>
              <w:spacing w:line="360" w:lineRule="auto"/>
              <w:jc w:val="both"/>
              <w:rPr>
                <w:rFonts w:ascii="Calibri" w:hAnsi="Calibri" w:eastAsia="Calibri" w:cs="Arial"/>
              </w:rPr>
            </w:pPr>
            <w:r>
              <w:rPr>
                <w:rFonts w:ascii="Calibri" w:hAnsi="Calibri" w:eastAsia="Calibri" w:cs="Arial"/>
              </w:rPr>
              <w:t>Name of ETB</w:t>
            </w:r>
            <w:r w:rsidRPr="00026975" w:rsidR="00026975">
              <w:rPr>
                <w:rFonts w:ascii="Calibri" w:hAnsi="Calibri" w:eastAsia="Calibri" w:cs="Arial"/>
              </w:rPr>
              <w:t xml:space="preserve"> Institution:</w:t>
            </w:r>
          </w:p>
        </w:tc>
        <w:tc>
          <w:tcPr>
            <w:tcW w:w="4111" w:type="dxa"/>
          </w:tcPr>
          <w:p w:rsidRPr="00026975" w:rsidR="00026975" w:rsidP="00026975" w:rsidRDefault="00026975" w14:paraId="50041569" w14:textId="77777777">
            <w:pPr>
              <w:spacing w:line="360" w:lineRule="auto"/>
              <w:jc w:val="both"/>
              <w:rPr>
                <w:rFonts w:ascii="Calibri" w:hAnsi="Calibri" w:eastAsia="Calibri" w:cs="Arial"/>
              </w:rPr>
            </w:pPr>
            <w:r w:rsidRPr="00026975">
              <w:rPr>
                <w:rFonts w:ascii="Calibri" w:hAnsi="Calibri" w:eastAsia="Calibri" w:cs="Arial"/>
              </w:rPr>
              <w:t>___________________________________</w:t>
            </w:r>
          </w:p>
        </w:tc>
        <w:tc>
          <w:tcPr>
            <w:tcW w:w="3397" w:type="dxa"/>
          </w:tcPr>
          <w:p w:rsidRPr="00026975" w:rsidR="00026975" w:rsidP="00026975" w:rsidRDefault="00026975" w14:paraId="47B635B6" w14:textId="77777777">
            <w:pPr>
              <w:spacing w:line="360" w:lineRule="auto"/>
              <w:jc w:val="both"/>
              <w:rPr>
                <w:rFonts w:ascii="Calibri" w:hAnsi="Calibri" w:eastAsia="Calibri" w:cs="Arial"/>
              </w:rPr>
            </w:pPr>
            <w:r w:rsidRPr="00026975">
              <w:rPr>
                <w:rFonts w:ascii="Calibri" w:hAnsi="Calibri" w:eastAsia="Calibri" w:cs="Arial"/>
              </w:rPr>
              <w:t>Date: __________________</w:t>
            </w:r>
          </w:p>
        </w:tc>
      </w:tr>
    </w:tbl>
    <w:p w:rsidRPr="00026975" w:rsidR="00026975" w:rsidP="00026975" w:rsidRDefault="00026975" w14:paraId="49D4BC97" w14:textId="77777777">
      <w:pPr>
        <w:spacing w:before="100" w:line="360" w:lineRule="auto"/>
        <w:jc w:val="both"/>
        <w:rPr>
          <w:rFonts w:ascii="Calibri" w:hAnsi="Calibri" w:eastAsia="Times New Roman" w:cs="Arial"/>
          <w:sz w:val="20"/>
          <w:szCs w:val="20"/>
          <w:lang w:val="en-IE"/>
        </w:rPr>
      </w:pPr>
    </w:p>
    <w:tbl>
      <w:tblPr>
        <w:tblStyle w:val="TableGrid1"/>
        <w:tblW w:w="9493" w:type="dxa"/>
        <w:tblLook w:val="04A0" w:firstRow="1" w:lastRow="0" w:firstColumn="1" w:lastColumn="0" w:noHBand="0" w:noVBand="1"/>
      </w:tblPr>
      <w:tblGrid>
        <w:gridCol w:w="549"/>
        <w:gridCol w:w="6959"/>
        <w:gridCol w:w="992"/>
        <w:gridCol w:w="993"/>
      </w:tblGrid>
      <w:tr w:rsidRPr="00026975" w:rsidR="00026975" w:rsidTr="00026975" w14:paraId="56893488" w14:textId="77777777">
        <w:tc>
          <w:tcPr>
            <w:tcW w:w="549" w:type="dxa"/>
            <w:shd w:val="clear" w:color="auto" w:fill="487B77"/>
          </w:tcPr>
          <w:p w:rsidRPr="00026975" w:rsidR="00026975" w:rsidP="00026975" w:rsidRDefault="00026975" w14:paraId="0153DB14" w14:textId="77777777">
            <w:pPr>
              <w:spacing w:line="360" w:lineRule="auto"/>
              <w:jc w:val="both"/>
              <w:rPr>
                <w:rFonts w:ascii="Calibri" w:hAnsi="Calibri" w:eastAsia="Calibri" w:cs="Arial"/>
                <w:color w:val="FFFFFF"/>
              </w:rPr>
            </w:pPr>
          </w:p>
        </w:tc>
        <w:tc>
          <w:tcPr>
            <w:tcW w:w="6959" w:type="dxa"/>
            <w:shd w:val="clear" w:color="auto" w:fill="487B77"/>
          </w:tcPr>
          <w:p w:rsidRPr="00026975" w:rsidR="00026975" w:rsidP="00026975" w:rsidRDefault="00026975" w14:paraId="0908492A" w14:textId="77777777">
            <w:pPr>
              <w:spacing w:line="360" w:lineRule="auto"/>
              <w:jc w:val="both"/>
              <w:rPr>
                <w:rFonts w:ascii="Calibri" w:hAnsi="Calibri" w:eastAsia="Calibri" w:cs="Arial"/>
                <w:b/>
                <w:color w:val="FFFFFF"/>
              </w:rPr>
            </w:pPr>
            <w:r w:rsidRPr="00026975">
              <w:rPr>
                <w:rFonts w:ascii="Calibri" w:hAnsi="Calibri" w:eastAsia="Calibri" w:cs="Arial"/>
                <w:b/>
                <w:color w:val="FFFFFF"/>
              </w:rPr>
              <w:t>Questions</w:t>
            </w:r>
          </w:p>
        </w:tc>
        <w:tc>
          <w:tcPr>
            <w:tcW w:w="992" w:type="dxa"/>
            <w:shd w:val="clear" w:color="auto" w:fill="487B77"/>
          </w:tcPr>
          <w:p w:rsidRPr="00026975" w:rsidR="00026975" w:rsidP="00026975" w:rsidRDefault="00026975" w14:paraId="1DEB7AE5" w14:textId="77777777">
            <w:pPr>
              <w:spacing w:line="360" w:lineRule="auto"/>
              <w:jc w:val="both"/>
              <w:rPr>
                <w:rFonts w:ascii="Calibri" w:hAnsi="Calibri" w:eastAsia="Calibri" w:cs="Arial"/>
                <w:b/>
                <w:color w:val="FFFFFF"/>
              </w:rPr>
            </w:pPr>
            <w:r w:rsidRPr="00026975">
              <w:rPr>
                <w:rFonts w:ascii="Calibri" w:hAnsi="Calibri" w:eastAsia="Calibri" w:cs="Arial"/>
                <w:b/>
                <w:color w:val="FFFFFF"/>
              </w:rPr>
              <w:t>YES</w:t>
            </w:r>
          </w:p>
        </w:tc>
        <w:tc>
          <w:tcPr>
            <w:tcW w:w="993" w:type="dxa"/>
            <w:shd w:val="clear" w:color="auto" w:fill="487B77"/>
          </w:tcPr>
          <w:p w:rsidRPr="00026975" w:rsidR="00026975" w:rsidP="00026975" w:rsidRDefault="00026975" w14:paraId="6DD66FBA" w14:textId="77777777">
            <w:pPr>
              <w:spacing w:line="360" w:lineRule="auto"/>
              <w:jc w:val="both"/>
              <w:rPr>
                <w:rFonts w:ascii="Calibri" w:hAnsi="Calibri" w:eastAsia="Calibri" w:cs="Arial"/>
                <w:b/>
                <w:color w:val="FFFFFF"/>
              </w:rPr>
            </w:pPr>
            <w:r w:rsidRPr="00026975">
              <w:rPr>
                <w:rFonts w:ascii="Calibri" w:hAnsi="Calibri" w:eastAsia="Calibri" w:cs="Arial"/>
                <w:b/>
                <w:color w:val="FFFFFF"/>
              </w:rPr>
              <w:t>NO</w:t>
            </w:r>
          </w:p>
        </w:tc>
      </w:tr>
      <w:tr w:rsidRPr="00026975" w:rsidR="00026975" w:rsidTr="002305C5" w14:paraId="3394A589" w14:textId="77777777">
        <w:tc>
          <w:tcPr>
            <w:tcW w:w="549" w:type="dxa"/>
          </w:tcPr>
          <w:p w:rsidRPr="00026975" w:rsidR="00026975" w:rsidP="00026975" w:rsidRDefault="00026975" w14:paraId="68B134AC" w14:textId="77777777">
            <w:pPr>
              <w:spacing w:line="360" w:lineRule="auto"/>
              <w:jc w:val="both"/>
              <w:rPr>
                <w:rFonts w:ascii="Calibri" w:hAnsi="Calibri" w:eastAsia="Calibri" w:cs="Arial"/>
              </w:rPr>
            </w:pPr>
            <w:r w:rsidRPr="00026975">
              <w:rPr>
                <w:rFonts w:ascii="Calibri" w:hAnsi="Calibri" w:eastAsia="Calibri" w:cs="Arial"/>
              </w:rPr>
              <w:t>1.</w:t>
            </w:r>
          </w:p>
        </w:tc>
        <w:tc>
          <w:tcPr>
            <w:tcW w:w="6959" w:type="dxa"/>
          </w:tcPr>
          <w:p w:rsidRPr="00026975" w:rsidR="00026975" w:rsidP="00026975" w:rsidRDefault="00026975" w14:paraId="713EA092" w14:textId="77777777">
            <w:pPr>
              <w:spacing w:line="276" w:lineRule="auto"/>
              <w:jc w:val="both"/>
              <w:rPr>
                <w:rFonts w:ascii="Calibri" w:hAnsi="Calibri" w:eastAsia="Calibri" w:cs="Arial"/>
              </w:rPr>
            </w:pPr>
            <w:r w:rsidRPr="00026975">
              <w:rPr>
                <w:rFonts w:ascii="Calibri" w:hAnsi="Calibri" w:eastAsia="Calibri" w:cs="Arial"/>
              </w:rPr>
              <w:t>Do you have symptoms of cough, fever, high temperature, sore throat, runny nose, breathlessness, or flu like symptoms now or in the past 14 days?</w:t>
            </w:r>
          </w:p>
        </w:tc>
        <w:tc>
          <w:tcPr>
            <w:tcW w:w="992" w:type="dxa"/>
          </w:tcPr>
          <w:p w:rsidRPr="00026975" w:rsidR="00026975" w:rsidP="00026975" w:rsidRDefault="00026975" w14:paraId="0AA2E512" w14:textId="77777777">
            <w:pPr>
              <w:spacing w:line="360" w:lineRule="auto"/>
              <w:jc w:val="both"/>
              <w:rPr>
                <w:rFonts w:ascii="Calibri" w:hAnsi="Calibri" w:eastAsia="Calibri" w:cs="Arial"/>
              </w:rPr>
            </w:pPr>
          </w:p>
        </w:tc>
        <w:tc>
          <w:tcPr>
            <w:tcW w:w="993" w:type="dxa"/>
          </w:tcPr>
          <w:p w:rsidRPr="00026975" w:rsidR="00026975" w:rsidP="00026975" w:rsidRDefault="00026975" w14:paraId="263AA9E6" w14:textId="77777777">
            <w:pPr>
              <w:spacing w:line="360" w:lineRule="auto"/>
              <w:jc w:val="both"/>
              <w:rPr>
                <w:rFonts w:ascii="Calibri" w:hAnsi="Calibri" w:eastAsia="Calibri" w:cs="Arial"/>
              </w:rPr>
            </w:pPr>
          </w:p>
        </w:tc>
      </w:tr>
      <w:tr w:rsidRPr="00026975" w:rsidR="00026975" w:rsidTr="002305C5" w14:paraId="4FC02E8F" w14:textId="77777777">
        <w:tc>
          <w:tcPr>
            <w:tcW w:w="549" w:type="dxa"/>
          </w:tcPr>
          <w:p w:rsidRPr="00026975" w:rsidR="00026975" w:rsidP="00026975" w:rsidRDefault="00026975" w14:paraId="689F4F76" w14:textId="77777777">
            <w:pPr>
              <w:spacing w:line="360" w:lineRule="auto"/>
              <w:jc w:val="both"/>
              <w:rPr>
                <w:rFonts w:ascii="Calibri" w:hAnsi="Calibri" w:eastAsia="Calibri" w:cs="Arial"/>
              </w:rPr>
            </w:pPr>
            <w:r w:rsidRPr="00026975">
              <w:rPr>
                <w:rFonts w:ascii="Calibri" w:hAnsi="Calibri" w:eastAsia="Calibri" w:cs="Arial"/>
              </w:rPr>
              <w:t xml:space="preserve">2. </w:t>
            </w:r>
          </w:p>
        </w:tc>
        <w:tc>
          <w:tcPr>
            <w:tcW w:w="6959" w:type="dxa"/>
          </w:tcPr>
          <w:p w:rsidRPr="00026975" w:rsidR="00026975" w:rsidP="00026975" w:rsidRDefault="00026975" w14:paraId="42B841C7" w14:textId="77777777">
            <w:pPr>
              <w:spacing w:line="276" w:lineRule="auto"/>
              <w:jc w:val="both"/>
              <w:rPr>
                <w:rFonts w:ascii="Calibri" w:hAnsi="Calibri" w:eastAsia="Calibri" w:cs="Arial"/>
              </w:rPr>
            </w:pPr>
            <w:r w:rsidRPr="00026975">
              <w:rPr>
                <w:rFonts w:ascii="Calibri" w:hAnsi="Calibri" w:eastAsia="Calibri" w:cs="Arial"/>
              </w:rPr>
              <w:t>Have you been diagnosed with confirmed or suspected COVID-19 infection or awaiting a test result in the last 14 days?</w:t>
            </w:r>
          </w:p>
        </w:tc>
        <w:tc>
          <w:tcPr>
            <w:tcW w:w="992" w:type="dxa"/>
          </w:tcPr>
          <w:p w:rsidRPr="00026975" w:rsidR="00026975" w:rsidP="00026975" w:rsidRDefault="00026975" w14:paraId="31C035F4" w14:textId="77777777">
            <w:pPr>
              <w:spacing w:line="360" w:lineRule="auto"/>
              <w:jc w:val="both"/>
              <w:rPr>
                <w:rFonts w:ascii="Calibri" w:hAnsi="Calibri" w:eastAsia="Calibri" w:cs="Arial"/>
              </w:rPr>
            </w:pPr>
          </w:p>
        </w:tc>
        <w:tc>
          <w:tcPr>
            <w:tcW w:w="993" w:type="dxa"/>
          </w:tcPr>
          <w:p w:rsidRPr="00026975" w:rsidR="00026975" w:rsidP="00026975" w:rsidRDefault="00026975" w14:paraId="35E29022" w14:textId="77777777">
            <w:pPr>
              <w:spacing w:line="360" w:lineRule="auto"/>
              <w:jc w:val="both"/>
              <w:rPr>
                <w:rFonts w:ascii="Calibri" w:hAnsi="Calibri" w:eastAsia="Calibri" w:cs="Arial"/>
              </w:rPr>
            </w:pPr>
          </w:p>
        </w:tc>
      </w:tr>
      <w:tr w:rsidRPr="00026975" w:rsidR="00026975" w:rsidTr="002305C5" w14:paraId="389ABEE2" w14:textId="77777777">
        <w:tc>
          <w:tcPr>
            <w:tcW w:w="549" w:type="dxa"/>
          </w:tcPr>
          <w:p w:rsidRPr="00026975" w:rsidR="00026975" w:rsidP="00026975" w:rsidRDefault="00026975" w14:paraId="1AC7055C" w14:textId="77777777">
            <w:pPr>
              <w:spacing w:line="360" w:lineRule="auto"/>
              <w:jc w:val="both"/>
              <w:rPr>
                <w:rFonts w:ascii="Calibri" w:hAnsi="Calibri" w:eastAsia="Calibri" w:cs="Arial"/>
              </w:rPr>
            </w:pPr>
            <w:r w:rsidRPr="00026975">
              <w:rPr>
                <w:rFonts w:ascii="Calibri" w:hAnsi="Calibri" w:eastAsia="Calibri" w:cs="Arial"/>
              </w:rPr>
              <w:t xml:space="preserve">3. </w:t>
            </w:r>
          </w:p>
        </w:tc>
        <w:tc>
          <w:tcPr>
            <w:tcW w:w="6959" w:type="dxa"/>
          </w:tcPr>
          <w:p w:rsidRPr="00026975" w:rsidR="00026975" w:rsidP="00026975" w:rsidRDefault="00026975" w14:paraId="602552FE" w14:textId="77777777">
            <w:pPr>
              <w:spacing w:line="276" w:lineRule="auto"/>
              <w:jc w:val="both"/>
              <w:rPr>
                <w:rFonts w:ascii="Calibri" w:hAnsi="Calibri" w:eastAsia="Calibri" w:cs="Arial"/>
              </w:rPr>
            </w:pPr>
            <w:r w:rsidRPr="00026975">
              <w:rPr>
                <w:rFonts w:ascii="Calibri" w:hAnsi="Calibri" w:eastAsia="Calibri" w:cs="Arial"/>
              </w:rPr>
              <w:t>Have you been advised by the HSE that you are you a close contact of a person who is a confirmed or suspected case of COVID-19 in the past 14 days?</w:t>
            </w:r>
          </w:p>
        </w:tc>
        <w:tc>
          <w:tcPr>
            <w:tcW w:w="992" w:type="dxa"/>
          </w:tcPr>
          <w:p w:rsidRPr="00026975" w:rsidR="00026975" w:rsidP="00026975" w:rsidRDefault="00026975" w14:paraId="12EDB96F" w14:textId="77777777">
            <w:pPr>
              <w:spacing w:line="360" w:lineRule="auto"/>
              <w:jc w:val="both"/>
              <w:rPr>
                <w:rFonts w:ascii="Calibri" w:hAnsi="Calibri" w:eastAsia="Calibri" w:cs="Arial"/>
              </w:rPr>
            </w:pPr>
          </w:p>
        </w:tc>
        <w:tc>
          <w:tcPr>
            <w:tcW w:w="993" w:type="dxa"/>
          </w:tcPr>
          <w:p w:rsidRPr="00026975" w:rsidR="00026975" w:rsidP="00026975" w:rsidRDefault="00026975" w14:paraId="44EFA506" w14:textId="77777777">
            <w:pPr>
              <w:spacing w:line="360" w:lineRule="auto"/>
              <w:jc w:val="both"/>
              <w:rPr>
                <w:rFonts w:ascii="Calibri" w:hAnsi="Calibri" w:eastAsia="Calibri" w:cs="Arial"/>
              </w:rPr>
            </w:pPr>
          </w:p>
        </w:tc>
      </w:tr>
      <w:tr w:rsidRPr="00026975" w:rsidR="00026975" w:rsidTr="002305C5" w14:paraId="46DDDC53" w14:textId="77777777">
        <w:tc>
          <w:tcPr>
            <w:tcW w:w="549" w:type="dxa"/>
          </w:tcPr>
          <w:p w:rsidRPr="00026975" w:rsidR="00026975" w:rsidP="00026975" w:rsidRDefault="00026975" w14:paraId="2399A691" w14:textId="77777777">
            <w:pPr>
              <w:spacing w:line="360" w:lineRule="auto"/>
              <w:jc w:val="both"/>
              <w:rPr>
                <w:rFonts w:ascii="Calibri" w:hAnsi="Calibri" w:eastAsia="Calibri" w:cs="Arial"/>
              </w:rPr>
            </w:pPr>
            <w:r w:rsidRPr="00026975">
              <w:rPr>
                <w:rFonts w:ascii="Calibri" w:hAnsi="Calibri" w:eastAsia="Calibri" w:cs="Arial"/>
              </w:rPr>
              <w:t>4.</w:t>
            </w:r>
          </w:p>
        </w:tc>
        <w:tc>
          <w:tcPr>
            <w:tcW w:w="6959" w:type="dxa"/>
          </w:tcPr>
          <w:p w:rsidRPr="00026975" w:rsidR="00026975" w:rsidP="00026975" w:rsidRDefault="00026975" w14:paraId="5897C092" w14:textId="77777777">
            <w:pPr>
              <w:spacing w:line="276" w:lineRule="auto"/>
              <w:jc w:val="both"/>
              <w:rPr>
                <w:rFonts w:ascii="Calibri" w:hAnsi="Calibri" w:eastAsia="Calibri" w:cs="Arial"/>
              </w:rPr>
            </w:pPr>
            <w:r w:rsidRPr="00026975">
              <w:rPr>
                <w:rFonts w:ascii="Calibri" w:hAnsi="Calibri" w:eastAsia="Calibri" w:cs="Arial"/>
              </w:rPr>
              <w:t>Have you travelled abroad in the past 14 days?</w:t>
            </w:r>
          </w:p>
        </w:tc>
        <w:tc>
          <w:tcPr>
            <w:tcW w:w="992" w:type="dxa"/>
          </w:tcPr>
          <w:p w:rsidRPr="00026975" w:rsidR="00026975" w:rsidP="00026975" w:rsidRDefault="00026975" w14:paraId="50C38E35" w14:textId="77777777">
            <w:pPr>
              <w:spacing w:line="360" w:lineRule="auto"/>
              <w:jc w:val="both"/>
              <w:rPr>
                <w:rFonts w:ascii="Calibri" w:hAnsi="Calibri" w:eastAsia="Calibri" w:cs="Arial"/>
              </w:rPr>
            </w:pPr>
          </w:p>
        </w:tc>
        <w:tc>
          <w:tcPr>
            <w:tcW w:w="993" w:type="dxa"/>
          </w:tcPr>
          <w:p w:rsidRPr="00026975" w:rsidR="00026975" w:rsidP="00026975" w:rsidRDefault="00026975" w14:paraId="79337A0A" w14:textId="77777777">
            <w:pPr>
              <w:spacing w:line="360" w:lineRule="auto"/>
              <w:jc w:val="both"/>
              <w:rPr>
                <w:rFonts w:ascii="Calibri" w:hAnsi="Calibri" w:eastAsia="Calibri" w:cs="Arial"/>
              </w:rPr>
            </w:pPr>
          </w:p>
        </w:tc>
      </w:tr>
      <w:tr w:rsidRPr="00026975" w:rsidR="00026975" w:rsidTr="002305C5" w14:paraId="72D1CE64" w14:textId="77777777">
        <w:tc>
          <w:tcPr>
            <w:tcW w:w="549" w:type="dxa"/>
          </w:tcPr>
          <w:p w:rsidRPr="00026975" w:rsidR="00026975" w:rsidP="00026975" w:rsidRDefault="00026975" w14:paraId="485A3E62" w14:textId="77777777">
            <w:pPr>
              <w:spacing w:line="360" w:lineRule="auto"/>
              <w:jc w:val="both"/>
              <w:rPr>
                <w:rFonts w:ascii="Calibri" w:hAnsi="Calibri" w:eastAsia="Calibri" w:cs="Arial"/>
              </w:rPr>
            </w:pPr>
            <w:r w:rsidRPr="00026975">
              <w:rPr>
                <w:rFonts w:ascii="Calibri" w:hAnsi="Calibri" w:eastAsia="Calibri" w:cs="Arial"/>
              </w:rPr>
              <w:t xml:space="preserve">5. </w:t>
            </w:r>
          </w:p>
        </w:tc>
        <w:tc>
          <w:tcPr>
            <w:tcW w:w="6959" w:type="dxa"/>
          </w:tcPr>
          <w:p w:rsidRPr="00026975" w:rsidR="00026975" w:rsidP="00026975" w:rsidRDefault="00026975" w14:paraId="49181476" w14:textId="77777777">
            <w:pPr>
              <w:spacing w:line="276" w:lineRule="auto"/>
              <w:jc w:val="both"/>
              <w:rPr>
                <w:rFonts w:ascii="Calibri" w:hAnsi="Calibri" w:eastAsia="Calibri" w:cs="Arial"/>
              </w:rPr>
            </w:pPr>
            <w:r w:rsidRPr="00026975">
              <w:rPr>
                <w:rFonts w:ascii="Calibri" w:hAnsi="Calibri" w:eastAsia="Calibri" w:cs="Arial"/>
              </w:rPr>
              <w:t>Have you been advised by a doctor to self-isolate at this time?</w:t>
            </w:r>
          </w:p>
        </w:tc>
        <w:tc>
          <w:tcPr>
            <w:tcW w:w="992" w:type="dxa"/>
          </w:tcPr>
          <w:p w:rsidRPr="00026975" w:rsidR="00026975" w:rsidP="00026975" w:rsidRDefault="00026975" w14:paraId="3BD5CB0F" w14:textId="77777777">
            <w:pPr>
              <w:spacing w:line="360" w:lineRule="auto"/>
              <w:jc w:val="both"/>
              <w:rPr>
                <w:rFonts w:ascii="Calibri" w:hAnsi="Calibri" w:eastAsia="Calibri" w:cs="Arial"/>
              </w:rPr>
            </w:pPr>
          </w:p>
        </w:tc>
        <w:tc>
          <w:tcPr>
            <w:tcW w:w="993" w:type="dxa"/>
          </w:tcPr>
          <w:p w:rsidRPr="00026975" w:rsidR="00026975" w:rsidP="00026975" w:rsidRDefault="00026975" w14:paraId="13DBD046" w14:textId="77777777">
            <w:pPr>
              <w:spacing w:line="360" w:lineRule="auto"/>
              <w:jc w:val="both"/>
              <w:rPr>
                <w:rFonts w:ascii="Calibri" w:hAnsi="Calibri" w:eastAsia="Calibri" w:cs="Arial"/>
              </w:rPr>
            </w:pPr>
          </w:p>
        </w:tc>
      </w:tr>
      <w:tr w:rsidRPr="00026975" w:rsidR="00026975" w:rsidTr="002305C5" w14:paraId="15AC013F" w14:textId="77777777">
        <w:tc>
          <w:tcPr>
            <w:tcW w:w="549" w:type="dxa"/>
          </w:tcPr>
          <w:p w:rsidRPr="00026975" w:rsidR="00026975" w:rsidP="00026975" w:rsidRDefault="00026975" w14:paraId="75E7BEAC" w14:textId="77777777">
            <w:pPr>
              <w:spacing w:line="360" w:lineRule="auto"/>
              <w:jc w:val="both"/>
              <w:rPr>
                <w:rFonts w:ascii="Calibri" w:hAnsi="Calibri" w:eastAsia="Calibri" w:cs="Arial"/>
              </w:rPr>
            </w:pPr>
            <w:r w:rsidRPr="00026975">
              <w:rPr>
                <w:rFonts w:ascii="Calibri" w:hAnsi="Calibri" w:eastAsia="Calibri" w:cs="Arial"/>
              </w:rPr>
              <w:t xml:space="preserve">6. </w:t>
            </w:r>
          </w:p>
        </w:tc>
        <w:tc>
          <w:tcPr>
            <w:tcW w:w="6959" w:type="dxa"/>
          </w:tcPr>
          <w:p w:rsidRPr="00026975" w:rsidR="00026975" w:rsidP="00026975" w:rsidRDefault="00026975" w14:paraId="568ABF80" w14:textId="77777777">
            <w:pPr>
              <w:spacing w:line="276" w:lineRule="auto"/>
              <w:jc w:val="both"/>
              <w:rPr>
                <w:rFonts w:ascii="Calibri" w:hAnsi="Calibri" w:eastAsia="Calibri" w:cs="Arial"/>
              </w:rPr>
            </w:pPr>
            <w:r w:rsidRPr="00026975">
              <w:rPr>
                <w:rFonts w:ascii="Calibri" w:hAnsi="Calibri" w:eastAsia="Calibri" w:cs="Arial"/>
              </w:rPr>
              <w:t>Have you been advised by a doctor to cocoon at this time?</w:t>
            </w:r>
          </w:p>
        </w:tc>
        <w:tc>
          <w:tcPr>
            <w:tcW w:w="992" w:type="dxa"/>
          </w:tcPr>
          <w:p w:rsidRPr="00026975" w:rsidR="00026975" w:rsidP="00026975" w:rsidRDefault="00026975" w14:paraId="23E16473" w14:textId="77777777">
            <w:pPr>
              <w:spacing w:line="360" w:lineRule="auto"/>
              <w:jc w:val="both"/>
              <w:rPr>
                <w:rFonts w:ascii="Calibri" w:hAnsi="Calibri" w:eastAsia="Calibri" w:cs="Arial"/>
              </w:rPr>
            </w:pPr>
          </w:p>
        </w:tc>
        <w:tc>
          <w:tcPr>
            <w:tcW w:w="993" w:type="dxa"/>
          </w:tcPr>
          <w:p w:rsidRPr="00026975" w:rsidR="00026975" w:rsidP="00026975" w:rsidRDefault="00026975" w14:paraId="18D7462E" w14:textId="77777777">
            <w:pPr>
              <w:spacing w:line="360" w:lineRule="auto"/>
              <w:jc w:val="both"/>
              <w:rPr>
                <w:rFonts w:ascii="Calibri" w:hAnsi="Calibri" w:eastAsia="Calibri" w:cs="Arial"/>
              </w:rPr>
            </w:pPr>
          </w:p>
        </w:tc>
      </w:tr>
      <w:tr w:rsidRPr="00026975" w:rsidR="00026975" w:rsidTr="002305C5" w14:paraId="7FE107C8" w14:textId="77777777">
        <w:tc>
          <w:tcPr>
            <w:tcW w:w="549" w:type="dxa"/>
          </w:tcPr>
          <w:p w:rsidRPr="00026975" w:rsidR="00026975" w:rsidP="00026975" w:rsidRDefault="00026975" w14:paraId="02B879A6" w14:textId="77777777">
            <w:pPr>
              <w:spacing w:line="360" w:lineRule="auto"/>
              <w:jc w:val="both"/>
              <w:rPr>
                <w:rFonts w:ascii="Calibri" w:hAnsi="Calibri" w:eastAsia="Calibri" w:cs="Arial"/>
              </w:rPr>
            </w:pPr>
            <w:r w:rsidRPr="00026975">
              <w:rPr>
                <w:rFonts w:ascii="Calibri" w:hAnsi="Calibri" w:eastAsia="Calibri" w:cs="Arial"/>
              </w:rPr>
              <w:t xml:space="preserve">7. </w:t>
            </w:r>
          </w:p>
        </w:tc>
        <w:tc>
          <w:tcPr>
            <w:tcW w:w="6959" w:type="dxa"/>
          </w:tcPr>
          <w:p w:rsidRPr="00026975" w:rsidR="00026975" w:rsidP="00026975" w:rsidRDefault="00026975" w14:paraId="7A1F8BC6" w14:textId="77777777">
            <w:pPr>
              <w:spacing w:line="276" w:lineRule="auto"/>
              <w:jc w:val="both"/>
              <w:rPr>
                <w:rFonts w:ascii="Calibri" w:hAnsi="Calibri" w:eastAsia="Calibri" w:cs="Arial"/>
              </w:rPr>
            </w:pPr>
            <w:r w:rsidRPr="00026975">
              <w:rPr>
                <w:rFonts w:ascii="Calibri" w:hAnsi="Calibri" w:eastAsia="Calibri" w:cs="Arial"/>
              </w:rPr>
              <w:t>Have you been advised by your doctor that you or a member of your household are in the very high-risk group? If yes, please liaise with your doctor and Principal/Manager before re return to work/learning.</w:t>
            </w:r>
          </w:p>
        </w:tc>
        <w:tc>
          <w:tcPr>
            <w:tcW w:w="992" w:type="dxa"/>
          </w:tcPr>
          <w:p w:rsidRPr="00026975" w:rsidR="00026975" w:rsidP="00026975" w:rsidRDefault="00026975" w14:paraId="27422D29" w14:textId="77777777">
            <w:pPr>
              <w:spacing w:line="360" w:lineRule="auto"/>
              <w:jc w:val="both"/>
              <w:rPr>
                <w:rFonts w:ascii="Calibri" w:hAnsi="Calibri" w:eastAsia="Calibri" w:cs="Arial"/>
              </w:rPr>
            </w:pPr>
          </w:p>
        </w:tc>
        <w:tc>
          <w:tcPr>
            <w:tcW w:w="993" w:type="dxa"/>
          </w:tcPr>
          <w:p w:rsidRPr="00026975" w:rsidR="00026975" w:rsidP="00026975" w:rsidRDefault="00026975" w14:paraId="30CB3C9C" w14:textId="77777777">
            <w:pPr>
              <w:spacing w:line="360" w:lineRule="auto"/>
              <w:jc w:val="both"/>
              <w:rPr>
                <w:rFonts w:ascii="Calibri" w:hAnsi="Calibri" w:eastAsia="Calibri" w:cs="Arial"/>
              </w:rPr>
            </w:pPr>
          </w:p>
        </w:tc>
      </w:tr>
    </w:tbl>
    <w:p w:rsidRPr="00026975" w:rsidR="00026975" w:rsidP="00026975" w:rsidRDefault="00026975" w14:paraId="76F47F0F" w14:textId="77777777">
      <w:pPr>
        <w:spacing w:before="100"/>
        <w:jc w:val="both"/>
        <w:rPr>
          <w:rFonts w:ascii="Calibri" w:hAnsi="Calibri" w:eastAsia="Times New Roman" w:cs="Arial"/>
          <w:lang w:val="en-IE"/>
        </w:rPr>
      </w:pPr>
    </w:p>
    <w:p w:rsidRPr="00026975" w:rsidR="00026975" w:rsidP="00026975" w:rsidRDefault="00026975" w14:paraId="1CBB68F3" w14:textId="431CE462">
      <w:pPr>
        <w:spacing w:before="100"/>
        <w:jc w:val="both"/>
        <w:rPr>
          <w:rFonts w:ascii="Calibri" w:hAnsi="Calibri" w:eastAsia="Times New Roman" w:cs="Arial"/>
          <w:lang w:val="en-IE"/>
        </w:rPr>
      </w:pPr>
      <w:r w:rsidRPr="00026975">
        <w:rPr>
          <w:rFonts w:ascii="Calibri" w:hAnsi="Calibri" w:eastAsia="Times New Roman" w:cs="Arial"/>
          <w:lang w:val="en-IE"/>
        </w:rPr>
        <w:t>I confirm, to the best of my knowledge that I have no symptoms of COVID-19, am not self-isolating, awaiting results of a COVID-19 test or been advised to restrict my movements</w:t>
      </w:r>
      <w:r w:rsidR="007C50F4">
        <w:rPr>
          <w:rFonts w:ascii="Calibri" w:hAnsi="Calibri" w:eastAsia="Times New Roman" w:cs="Arial"/>
          <w:lang w:val="en-IE"/>
        </w:rPr>
        <w:t xml:space="preserve"> or travelled abroad</w:t>
      </w:r>
      <w:r w:rsidRPr="00026975">
        <w:rPr>
          <w:rFonts w:ascii="Calibri" w:hAnsi="Calibri" w:eastAsia="Times New Roman" w:cs="Arial"/>
          <w:lang w:val="en-IE"/>
        </w:rPr>
        <w:t xml:space="preserve">. Please note: </w:t>
      </w:r>
      <w:r w:rsidR="00F14F27">
        <w:rPr>
          <w:rFonts w:ascii="Calibri" w:hAnsi="Calibri" w:eastAsia="Times New Roman" w:cs="Arial"/>
          <w:lang w:val="en-IE"/>
        </w:rPr>
        <w:t>MSL</w:t>
      </w:r>
      <w:r w:rsidRPr="00026975">
        <w:rPr>
          <w:rFonts w:ascii="Calibri" w:hAnsi="Calibri" w:eastAsia="Times New Roman" w:cs="Arial"/>
          <w:lang w:val="en-IE"/>
        </w:rPr>
        <w:t>ETB is collecting this sensitive personal data for the purposes of maintaining safety within the workplace in light of the COVID-19 pandemic. The legal basis for collecting this data is based on vital public health interests and maintaining occupational health and will be held securely in line with our retention policy as set out in GDPR guidelines.</w:t>
      </w:r>
    </w:p>
    <w:p w:rsidRPr="00026975" w:rsidR="00026975" w:rsidP="00026975" w:rsidRDefault="00026975" w14:paraId="5CB5E78D" w14:textId="7646D24A">
      <w:pPr>
        <w:spacing w:before="100"/>
        <w:jc w:val="both"/>
        <w:rPr>
          <w:rFonts w:ascii="Calibri" w:hAnsi="Calibri" w:eastAsia="Times New Roman" w:cs="Arial"/>
          <w:b/>
          <w:lang w:val="en-IE"/>
        </w:rPr>
      </w:pPr>
      <w:r w:rsidRPr="00026975">
        <w:rPr>
          <w:rFonts w:ascii="Calibri" w:hAnsi="Calibri" w:eastAsia="Times New Roman" w:cs="Arial"/>
          <w:b/>
          <w:lang w:val="en-IE"/>
        </w:rPr>
        <w:t>Signed: ______________________________________</w:t>
      </w:r>
      <w:r w:rsidR="007A1875">
        <w:rPr>
          <w:rFonts w:ascii="Calibri" w:hAnsi="Calibri" w:eastAsia="Times New Roman" w:cs="Arial"/>
          <w:b/>
          <w:lang w:val="en-IE"/>
        </w:rPr>
        <w:t xml:space="preserve">                          Date: ______________________</w:t>
      </w:r>
    </w:p>
    <w:p w:rsidR="003760BB" w:rsidP="2AF62E92" w:rsidRDefault="00026975" w14:paraId="76662A05" w14:textId="0F281939">
      <w:pPr>
        <w:pStyle w:val="Heading1"/>
      </w:pPr>
      <w:bookmarkStart w:name="_Toc65076122" w:id="71"/>
      <w:r>
        <w:t>Appendix H</w:t>
      </w:r>
      <w:r w:rsidR="003760BB">
        <w:t xml:space="preserve"> </w:t>
      </w:r>
      <w:r w:rsidR="00DE704E">
        <w:t xml:space="preserve">- </w:t>
      </w:r>
      <w:r w:rsidR="00DC6CC6">
        <w:t>Self Declaration for Special Leave with Pay</w:t>
      </w:r>
      <w:bookmarkEnd w:id="71"/>
    </w:p>
    <w:p w:rsidRPr="00E96267" w:rsidR="00DC6CC6" w:rsidP="00DC6CC6" w:rsidRDefault="00DC6CC6" w14:paraId="1B47ED07" w14:textId="77777777">
      <w:pPr>
        <w:shd w:val="clear" w:color="auto" w:fill="FFFFFF" w:themeFill="background1"/>
        <w:rPr>
          <w:rFonts w:ascii="Arial" w:hAnsi="Arial" w:cs="Arial"/>
          <w:b/>
          <w:bCs/>
        </w:rPr>
      </w:pPr>
      <w:r w:rsidRPr="00E96267">
        <w:rPr>
          <w:rFonts w:ascii="Arial" w:hAnsi="Arial" w:cs="Arial"/>
          <w:b/>
          <w:bCs/>
        </w:rPr>
        <w:t>Employee Details</w:t>
      </w:r>
    </w:p>
    <w:tbl>
      <w:tblPr>
        <w:tblStyle w:val="TableGrid"/>
        <w:tblW w:w="0" w:type="auto"/>
        <w:tblInd w:w="-5" w:type="dxa"/>
        <w:tblLook w:val="04A0" w:firstRow="1" w:lastRow="0" w:firstColumn="1" w:lastColumn="0" w:noHBand="0" w:noVBand="1"/>
      </w:tblPr>
      <w:tblGrid>
        <w:gridCol w:w="2620"/>
        <w:gridCol w:w="6401"/>
      </w:tblGrid>
      <w:tr w:rsidRPr="00E96267" w:rsidR="00DC6CC6" w:rsidTr="00DC6CC6" w14:paraId="4EEF9725" w14:textId="77777777">
        <w:tc>
          <w:tcPr>
            <w:tcW w:w="2620" w:type="dxa"/>
            <w:shd w:val="clear" w:color="auto" w:fill="BEF8E2"/>
          </w:tcPr>
          <w:p w:rsidRPr="00DC6CC6" w:rsidR="00DC6CC6" w:rsidP="00DC6CC6" w:rsidRDefault="00DC6CC6" w14:paraId="315CDE44" w14:textId="2471D20A">
            <w:pPr>
              <w:rPr>
                <w:rFonts w:ascii="Arial" w:hAnsi="Arial" w:cs="Arial"/>
                <w:b/>
                <w:bCs/>
              </w:rPr>
            </w:pPr>
            <w:r w:rsidRPr="00DC6CC6">
              <w:rPr>
                <w:rFonts w:ascii="Arial" w:hAnsi="Arial" w:cs="Arial"/>
                <w:b/>
                <w:bCs/>
              </w:rPr>
              <w:t>Name</w:t>
            </w:r>
          </w:p>
        </w:tc>
        <w:tc>
          <w:tcPr>
            <w:tcW w:w="6401" w:type="dxa"/>
          </w:tcPr>
          <w:p w:rsidRPr="00E96267" w:rsidR="00DC6CC6" w:rsidP="00DC6CC6" w:rsidRDefault="00DC6CC6" w14:paraId="52C79D6F" w14:textId="77777777">
            <w:pPr>
              <w:rPr>
                <w:rFonts w:ascii="Arial" w:hAnsi="Arial" w:cs="Arial"/>
                <w:b/>
                <w:bCs/>
              </w:rPr>
            </w:pPr>
          </w:p>
        </w:tc>
      </w:tr>
      <w:tr w:rsidRPr="00E96267" w:rsidR="00DC6CC6" w:rsidTr="00DC6CC6" w14:paraId="520CD615" w14:textId="77777777">
        <w:tc>
          <w:tcPr>
            <w:tcW w:w="2620" w:type="dxa"/>
            <w:shd w:val="clear" w:color="auto" w:fill="BEF8E2"/>
          </w:tcPr>
          <w:p w:rsidRPr="00DC6CC6" w:rsidR="00DC6CC6" w:rsidP="00DC6CC6" w:rsidRDefault="00DC6CC6" w14:paraId="58864EE4" w14:textId="762C8185">
            <w:pPr>
              <w:rPr>
                <w:rFonts w:ascii="Arial" w:hAnsi="Arial" w:cs="Arial"/>
                <w:b/>
                <w:bCs/>
              </w:rPr>
            </w:pPr>
            <w:r w:rsidRPr="00DC6CC6">
              <w:rPr>
                <w:rFonts w:ascii="Arial" w:hAnsi="Arial" w:cs="Arial"/>
                <w:b/>
                <w:bCs/>
              </w:rPr>
              <w:t>Grade</w:t>
            </w:r>
          </w:p>
        </w:tc>
        <w:tc>
          <w:tcPr>
            <w:tcW w:w="6401" w:type="dxa"/>
          </w:tcPr>
          <w:p w:rsidRPr="00E96267" w:rsidR="00DC6CC6" w:rsidP="00DC6CC6" w:rsidRDefault="00DC6CC6" w14:paraId="338D629C" w14:textId="77777777">
            <w:pPr>
              <w:rPr>
                <w:rFonts w:ascii="Arial" w:hAnsi="Arial" w:cs="Arial"/>
                <w:b/>
                <w:bCs/>
              </w:rPr>
            </w:pPr>
          </w:p>
        </w:tc>
      </w:tr>
      <w:tr w:rsidRPr="00E96267" w:rsidR="00DC6CC6" w:rsidTr="00DC6CC6" w14:paraId="07AF4E6C" w14:textId="77777777">
        <w:tc>
          <w:tcPr>
            <w:tcW w:w="2620" w:type="dxa"/>
            <w:shd w:val="clear" w:color="auto" w:fill="BEF8E2"/>
          </w:tcPr>
          <w:p w:rsidRPr="00DC6CC6" w:rsidR="00DC6CC6" w:rsidP="00DC6CC6" w:rsidRDefault="00DC6CC6" w14:paraId="517DD48C" w14:textId="12F90474">
            <w:pPr>
              <w:rPr>
                <w:rFonts w:ascii="Arial" w:hAnsi="Arial" w:cs="Arial"/>
                <w:b/>
                <w:bCs/>
              </w:rPr>
            </w:pPr>
            <w:r w:rsidRPr="00DC6CC6">
              <w:rPr>
                <w:rFonts w:ascii="Arial" w:hAnsi="Arial" w:cs="Arial"/>
                <w:b/>
                <w:bCs/>
              </w:rPr>
              <w:t>Department</w:t>
            </w:r>
          </w:p>
        </w:tc>
        <w:tc>
          <w:tcPr>
            <w:tcW w:w="6401" w:type="dxa"/>
          </w:tcPr>
          <w:p w:rsidRPr="00E96267" w:rsidR="00DC6CC6" w:rsidP="00DC6CC6" w:rsidRDefault="00DC6CC6" w14:paraId="634FCE6E" w14:textId="77777777">
            <w:pPr>
              <w:rPr>
                <w:rFonts w:ascii="Arial" w:hAnsi="Arial" w:cs="Arial"/>
                <w:b/>
                <w:bCs/>
              </w:rPr>
            </w:pPr>
          </w:p>
        </w:tc>
      </w:tr>
      <w:tr w:rsidRPr="00E96267" w:rsidR="00DC6CC6" w:rsidTr="00DC6CC6" w14:paraId="0080FC5C" w14:textId="77777777">
        <w:tc>
          <w:tcPr>
            <w:tcW w:w="2620" w:type="dxa"/>
            <w:shd w:val="clear" w:color="auto" w:fill="BEF8E2"/>
          </w:tcPr>
          <w:p w:rsidRPr="00DC6CC6" w:rsidR="00DC6CC6" w:rsidP="00DC6CC6" w:rsidRDefault="00DC6CC6" w14:paraId="6B602D65" w14:textId="5013643B">
            <w:pPr>
              <w:rPr>
                <w:rFonts w:ascii="Arial" w:hAnsi="Arial" w:cs="Arial"/>
                <w:b/>
                <w:bCs/>
              </w:rPr>
            </w:pPr>
            <w:r w:rsidRPr="00DC6CC6">
              <w:rPr>
                <w:rFonts w:ascii="Arial" w:hAnsi="Arial" w:cs="Arial"/>
                <w:b/>
                <w:bCs/>
              </w:rPr>
              <w:t>Section</w:t>
            </w:r>
          </w:p>
        </w:tc>
        <w:tc>
          <w:tcPr>
            <w:tcW w:w="6401" w:type="dxa"/>
          </w:tcPr>
          <w:p w:rsidRPr="00E96267" w:rsidR="00DC6CC6" w:rsidP="00DC6CC6" w:rsidRDefault="00DC6CC6" w14:paraId="63BA6351" w14:textId="77777777">
            <w:pPr>
              <w:rPr>
                <w:rFonts w:ascii="Arial" w:hAnsi="Arial" w:cs="Arial"/>
                <w:b/>
                <w:bCs/>
              </w:rPr>
            </w:pPr>
          </w:p>
        </w:tc>
      </w:tr>
    </w:tbl>
    <w:p w:rsidRPr="00E96267" w:rsidR="00DC6CC6" w:rsidP="00DC6CC6" w:rsidRDefault="00DC6CC6" w14:paraId="6F5E1868" w14:textId="77777777">
      <w:pPr>
        <w:shd w:val="clear" w:color="auto" w:fill="FFFFFF" w:themeFill="background1"/>
        <w:rPr>
          <w:rFonts w:ascii="Arial" w:hAnsi="Arial" w:cs="Arial"/>
          <w:b/>
          <w:bCs/>
        </w:rPr>
      </w:pPr>
    </w:p>
    <w:p w:rsidRPr="00E96267" w:rsidR="00DC6CC6" w:rsidP="00DC6CC6" w:rsidRDefault="00DC6CC6" w14:paraId="07DB3676" w14:textId="77777777">
      <w:pPr>
        <w:shd w:val="clear" w:color="auto" w:fill="FFFFFF" w:themeFill="background1"/>
        <w:rPr>
          <w:rFonts w:ascii="Arial" w:hAnsi="Arial" w:cs="Arial"/>
          <w:b/>
          <w:bCs/>
        </w:rPr>
      </w:pPr>
      <w:r w:rsidRPr="00E96267">
        <w:rPr>
          <w:rFonts w:ascii="Arial" w:hAnsi="Arial" w:cs="Arial"/>
          <w:b/>
          <w:bCs/>
        </w:rPr>
        <w:t>Dates of Special Leave with Pay for COVID – 19 related self-isolation/self-quarantine</w:t>
      </w:r>
    </w:p>
    <w:tbl>
      <w:tblPr>
        <w:tblStyle w:val="TableGrid"/>
        <w:tblW w:w="0" w:type="auto"/>
        <w:tblInd w:w="-5" w:type="dxa"/>
        <w:tblLook w:val="04A0" w:firstRow="1" w:lastRow="0" w:firstColumn="1" w:lastColumn="0" w:noHBand="0" w:noVBand="1"/>
      </w:tblPr>
      <w:tblGrid>
        <w:gridCol w:w="4209"/>
        <w:gridCol w:w="4812"/>
      </w:tblGrid>
      <w:tr w:rsidRPr="00E96267" w:rsidR="00DC6CC6" w:rsidTr="00DC6CC6" w14:paraId="221E5F0F" w14:textId="77777777">
        <w:tc>
          <w:tcPr>
            <w:tcW w:w="4209" w:type="dxa"/>
            <w:shd w:val="clear" w:color="auto" w:fill="BEF8E2"/>
          </w:tcPr>
          <w:p w:rsidRPr="00E96267" w:rsidR="00DC6CC6" w:rsidP="00DC6CC6" w:rsidRDefault="00DC6CC6" w14:paraId="7FC50270" w14:textId="3D9393E3">
            <w:pPr>
              <w:rPr>
                <w:rFonts w:ascii="Arial" w:hAnsi="Arial" w:cs="Arial"/>
                <w:b/>
                <w:bCs/>
              </w:rPr>
            </w:pPr>
            <w:r w:rsidRPr="00E96267">
              <w:rPr>
                <w:rFonts w:ascii="Arial" w:hAnsi="Arial" w:cs="Arial"/>
                <w:b/>
                <w:bCs/>
              </w:rPr>
              <w:t xml:space="preserve">Number of days advised to self-isolate/self-quarantine </w:t>
            </w:r>
          </w:p>
        </w:tc>
        <w:tc>
          <w:tcPr>
            <w:tcW w:w="4812" w:type="dxa"/>
          </w:tcPr>
          <w:p w:rsidRPr="00E96267" w:rsidR="00DC6CC6" w:rsidP="00DC6CC6" w:rsidRDefault="00DC6CC6" w14:paraId="43FB7E05" w14:textId="77777777">
            <w:pPr>
              <w:rPr>
                <w:rFonts w:ascii="Arial" w:hAnsi="Arial" w:cs="Arial"/>
                <w:b/>
                <w:bCs/>
              </w:rPr>
            </w:pPr>
          </w:p>
        </w:tc>
      </w:tr>
      <w:tr w:rsidRPr="00E96267" w:rsidR="00DC6CC6" w:rsidTr="00DC6CC6" w14:paraId="5895D843" w14:textId="77777777">
        <w:tc>
          <w:tcPr>
            <w:tcW w:w="4209" w:type="dxa"/>
            <w:shd w:val="clear" w:color="auto" w:fill="BEF8E2"/>
          </w:tcPr>
          <w:p w:rsidRPr="00E96267" w:rsidR="00DC6CC6" w:rsidP="00DC6CC6" w:rsidRDefault="00DC6CC6" w14:paraId="023182BE" w14:textId="1C7FCACA">
            <w:pPr>
              <w:rPr>
                <w:rFonts w:ascii="Arial" w:hAnsi="Arial" w:cs="Arial"/>
                <w:b/>
                <w:bCs/>
              </w:rPr>
            </w:pPr>
            <w:r w:rsidRPr="00E96267">
              <w:rPr>
                <w:rFonts w:ascii="Arial" w:hAnsi="Arial" w:cs="Arial"/>
                <w:b/>
                <w:bCs/>
              </w:rPr>
              <w:t>Commencing on dd/mm/yyy</w:t>
            </w:r>
            <w:r>
              <w:rPr>
                <w:rFonts w:ascii="Arial" w:hAnsi="Arial" w:cs="Arial"/>
                <w:b/>
                <w:bCs/>
              </w:rPr>
              <w:t>y</w:t>
            </w:r>
          </w:p>
        </w:tc>
        <w:tc>
          <w:tcPr>
            <w:tcW w:w="4812" w:type="dxa"/>
          </w:tcPr>
          <w:p w:rsidRPr="00E96267" w:rsidR="00DC6CC6" w:rsidP="00DC6CC6" w:rsidRDefault="00DC6CC6" w14:paraId="407160A8" w14:textId="77777777">
            <w:pPr>
              <w:rPr>
                <w:rFonts w:ascii="Arial" w:hAnsi="Arial" w:cs="Arial"/>
                <w:b/>
                <w:bCs/>
              </w:rPr>
            </w:pPr>
          </w:p>
        </w:tc>
      </w:tr>
      <w:tr w:rsidRPr="00E96267" w:rsidR="00DC6CC6" w:rsidTr="00DC6CC6" w14:paraId="2695DADA" w14:textId="77777777">
        <w:tc>
          <w:tcPr>
            <w:tcW w:w="4209" w:type="dxa"/>
            <w:shd w:val="clear" w:color="auto" w:fill="BEF8E2"/>
          </w:tcPr>
          <w:p w:rsidR="00DC6CC6" w:rsidP="00DC6CC6" w:rsidRDefault="00DC6CC6" w14:paraId="29AB4018" w14:textId="77777777">
            <w:pPr>
              <w:rPr>
                <w:rFonts w:ascii="Arial" w:hAnsi="Arial" w:cs="Arial"/>
                <w:b/>
                <w:bCs/>
              </w:rPr>
            </w:pPr>
            <w:r w:rsidRPr="00E96267">
              <w:rPr>
                <w:rFonts w:ascii="Arial" w:hAnsi="Arial" w:cs="Arial"/>
                <w:b/>
                <w:bCs/>
              </w:rPr>
              <w:t>Returning to work on dd/mm/yyyy</w:t>
            </w:r>
          </w:p>
          <w:p w:rsidRPr="00E96267" w:rsidR="00DC6CC6" w:rsidP="00DC6CC6" w:rsidRDefault="00DC6CC6" w14:paraId="07965AE9" w14:textId="6A8FCCA8">
            <w:pPr>
              <w:rPr>
                <w:rFonts w:ascii="Arial" w:hAnsi="Arial" w:cs="Arial"/>
                <w:b/>
                <w:bCs/>
              </w:rPr>
            </w:pPr>
          </w:p>
        </w:tc>
        <w:tc>
          <w:tcPr>
            <w:tcW w:w="4812" w:type="dxa"/>
          </w:tcPr>
          <w:p w:rsidRPr="00E96267" w:rsidR="00DC6CC6" w:rsidP="00DC6CC6" w:rsidRDefault="00DC6CC6" w14:paraId="2E2A4495" w14:textId="77777777">
            <w:pPr>
              <w:rPr>
                <w:rFonts w:ascii="Arial" w:hAnsi="Arial" w:cs="Arial"/>
                <w:b/>
                <w:bCs/>
              </w:rPr>
            </w:pPr>
          </w:p>
        </w:tc>
      </w:tr>
    </w:tbl>
    <w:p w:rsidRPr="00E96267" w:rsidR="00DC6CC6" w:rsidP="00DC6CC6" w:rsidRDefault="00DC6CC6" w14:paraId="5DF9A50D" w14:textId="77777777">
      <w:pPr>
        <w:shd w:val="clear" w:color="auto" w:fill="FFFFFF" w:themeFill="background1"/>
        <w:rPr>
          <w:rFonts w:ascii="Arial" w:hAnsi="Arial" w:cs="Arial"/>
          <w:b/>
          <w:bCs/>
        </w:rPr>
      </w:pPr>
    </w:p>
    <w:p w:rsidRPr="00E96267" w:rsidR="00DC6CC6" w:rsidP="00DC6CC6" w:rsidRDefault="00DC6CC6" w14:paraId="4D3DC4FB" w14:textId="77777777">
      <w:pPr>
        <w:shd w:val="clear" w:color="auto" w:fill="FFFFFF" w:themeFill="background1"/>
        <w:rPr>
          <w:rFonts w:ascii="Arial" w:hAnsi="Arial" w:cs="Arial"/>
          <w:b/>
          <w:bCs/>
        </w:rPr>
      </w:pPr>
      <w:r w:rsidRPr="00E96267">
        <w:rPr>
          <w:rFonts w:ascii="Arial" w:hAnsi="Arial" w:cs="Arial"/>
          <w:b/>
          <w:bCs/>
        </w:rPr>
        <w:t>Advised to self-isolate/self-quarantine (X)</w:t>
      </w:r>
    </w:p>
    <w:tbl>
      <w:tblPr>
        <w:tblStyle w:val="TableGrid"/>
        <w:tblW w:w="0" w:type="auto"/>
        <w:tblInd w:w="-147" w:type="dxa"/>
        <w:tblLook w:val="04A0" w:firstRow="1" w:lastRow="0" w:firstColumn="1" w:lastColumn="0" w:noHBand="0" w:noVBand="1"/>
      </w:tblPr>
      <w:tblGrid>
        <w:gridCol w:w="2318"/>
        <w:gridCol w:w="1320"/>
        <w:gridCol w:w="4377"/>
        <w:gridCol w:w="1148"/>
      </w:tblGrid>
      <w:tr w:rsidRPr="00E96267" w:rsidR="00DC6CC6" w:rsidTr="00DC6CC6" w14:paraId="636E3157" w14:textId="77777777">
        <w:tc>
          <w:tcPr>
            <w:tcW w:w="2318" w:type="dxa"/>
            <w:shd w:val="clear" w:color="auto" w:fill="BEF8E2"/>
          </w:tcPr>
          <w:p w:rsidRPr="00E96267" w:rsidR="00DC6CC6" w:rsidP="00DC6CC6" w:rsidRDefault="00DC6CC6" w14:paraId="55BAA22E" w14:textId="77777777">
            <w:pPr>
              <w:rPr>
                <w:rFonts w:ascii="Arial" w:hAnsi="Arial" w:cs="Arial"/>
                <w:b/>
                <w:bCs/>
              </w:rPr>
            </w:pPr>
            <w:r w:rsidRPr="00E96267">
              <w:rPr>
                <w:rFonts w:ascii="Arial" w:hAnsi="Arial" w:cs="Arial"/>
                <w:b/>
                <w:bCs/>
              </w:rPr>
              <w:t>GP</w:t>
            </w:r>
          </w:p>
        </w:tc>
        <w:tc>
          <w:tcPr>
            <w:tcW w:w="1320" w:type="dxa"/>
          </w:tcPr>
          <w:p w:rsidRPr="00E96267" w:rsidR="00DC6CC6" w:rsidP="00DC6CC6" w:rsidRDefault="00DC6CC6" w14:paraId="73ECA61C" w14:textId="77777777">
            <w:pPr>
              <w:jc w:val="center"/>
              <w:rPr>
                <w:rFonts w:ascii="Arial" w:hAnsi="Arial" w:cs="Arial"/>
                <w:b/>
                <w:bCs/>
              </w:rPr>
            </w:pPr>
          </w:p>
          <w:p w:rsidRPr="00E96267" w:rsidR="00DC6CC6" w:rsidP="00DC6CC6" w:rsidRDefault="00DC6CC6" w14:paraId="58AD737C" w14:textId="77777777">
            <w:pPr>
              <w:jc w:val="center"/>
              <w:rPr>
                <w:rFonts w:ascii="Arial" w:hAnsi="Arial" w:cs="Arial"/>
              </w:rPr>
            </w:pPr>
            <w:r w:rsidRPr="00E96267">
              <w:rPr>
                <w:rFonts w:ascii="Arial" w:hAnsi="Arial" w:cs="Arial"/>
              </w:rPr>
              <w:fldChar w:fldCharType="begin">
                <w:ffData>
                  <w:name w:val=""/>
                  <w:enabled/>
                  <w:calcOnExit w:val="0"/>
                  <w:checkBox>
                    <w:sizeAuto/>
                    <w:default w:val="0"/>
                  </w:checkBox>
                </w:ffData>
              </w:fldChar>
            </w:r>
            <w:r w:rsidRPr="00E96267">
              <w:rPr>
                <w:rFonts w:ascii="Arial" w:hAnsi="Arial" w:cs="Arial"/>
              </w:rPr>
              <w:instrText xml:space="preserve"> FORMCHECKBOX </w:instrText>
            </w:r>
            <w:r w:rsidR="00C93403">
              <w:rPr>
                <w:rFonts w:ascii="Arial" w:hAnsi="Arial" w:cs="Arial"/>
              </w:rPr>
            </w:r>
            <w:r w:rsidR="00C93403">
              <w:rPr>
                <w:rFonts w:ascii="Arial" w:hAnsi="Arial" w:cs="Arial"/>
              </w:rPr>
              <w:fldChar w:fldCharType="separate"/>
            </w:r>
            <w:r w:rsidRPr="00E96267">
              <w:rPr>
                <w:rFonts w:ascii="Arial" w:hAnsi="Arial" w:cs="Arial"/>
              </w:rPr>
              <w:fldChar w:fldCharType="end"/>
            </w:r>
          </w:p>
          <w:p w:rsidRPr="00E96267" w:rsidR="00DC6CC6" w:rsidP="00DC6CC6" w:rsidRDefault="00DC6CC6" w14:paraId="11344ADE" w14:textId="77777777">
            <w:pPr>
              <w:jc w:val="center"/>
              <w:rPr>
                <w:rFonts w:ascii="Arial" w:hAnsi="Arial" w:cs="Arial"/>
                <w:b/>
                <w:bCs/>
              </w:rPr>
            </w:pPr>
          </w:p>
        </w:tc>
        <w:tc>
          <w:tcPr>
            <w:tcW w:w="4377" w:type="dxa"/>
            <w:shd w:val="clear" w:color="auto" w:fill="BEF8E2"/>
          </w:tcPr>
          <w:p w:rsidRPr="00E96267" w:rsidR="00DC6CC6" w:rsidP="00DC6CC6" w:rsidRDefault="00DC6CC6" w14:paraId="1E28F2EE" w14:textId="77777777">
            <w:pPr>
              <w:rPr>
                <w:rFonts w:ascii="Arial" w:hAnsi="Arial" w:cs="Arial"/>
                <w:b/>
                <w:bCs/>
              </w:rPr>
            </w:pPr>
            <w:r w:rsidRPr="00E96267">
              <w:rPr>
                <w:rFonts w:ascii="Arial" w:hAnsi="Arial" w:cs="Arial"/>
                <w:b/>
                <w:bCs/>
              </w:rPr>
              <w:t>HSE</w:t>
            </w:r>
          </w:p>
        </w:tc>
        <w:tc>
          <w:tcPr>
            <w:tcW w:w="1148" w:type="dxa"/>
          </w:tcPr>
          <w:p w:rsidRPr="00E96267" w:rsidR="00DC6CC6" w:rsidP="00DC6CC6" w:rsidRDefault="00DC6CC6" w14:paraId="23FC447E" w14:textId="77777777">
            <w:pPr>
              <w:rPr>
                <w:rFonts w:ascii="Arial" w:hAnsi="Arial" w:cs="Arial"/>
              </w:rPr>
            </w:pPr>
          </w:p>
          <w:p w:rsidRPr="00E96267" w:rsidR="00DC6CC6" w:rsidP="00DC6CC6" w:rsidRDefault="00DC6CC6" w14:paraId="1FDC59D0" w14:textId="77777777">
            <w:pPr>
              <w:jc w:val="center"/>
              <w:rPr>
                <w:rFonts w:ascii="Arial" w:hAnsi="Arial" w:cs="Arial"/>
                <w:b/>
                <w:bCs/>
              </w:rPr>
            </w:pPr>
            <w:r w:rsidRPr="00E96267">
              <w:rPr>
                <w:rFonts w:ascii="Arial" w:hAnsi="Arial" w:cs="Arial"/>
              </w:rPr>
              <w:fldChar w:fldCharType="begin">
                <w:ffData>
                  <w:name w:val=""/>
                  <w:enabled/>
                  <w:calcOnExit w:val="0"/>
                  <w:checkBox>
                    <w:sizeAuto/>
                    <w:default w:val="0"/>
                  </w:checkBox>
                </w:ffData>
              </w:fldChar>
            </w:r>
            <w:r w:rsidRPr="00E96267">
              <w:rPr>
                <w:rFonts w:ascii="Arial" w:hAnsi="Arial" w:cs="Arial"/>
              </w:rPr>
              <w:instrText xml:space="preserve"> FORMCHECKBOX </w:instrText>
            </w:r>
            <w:r w:rsidR="00C93403">
              <w:rPr>
                <w:rFonts w:ascii="Arial" w:hAnsi="Arial" w:cs="Arial"/>
              </w:rPr>
            </w:r>
            <w:r w:rsidR="00C93403">
              <w:rPr>
                <w:rFonts w:ascii="Arial" w:hAnsi="Arial" w:cs="Arial"/>
              </w:rPr>
              <w:fldChar w:fldCharType="separate"/>
            </w:r>
            <w:r w:rsidRPr="00E96267">
              <w:rPr>
                <w:rFonts w:ascii="Arial" w:hAnsi="Arial" w:cs="Arial"/>
              </w:rPr>
              <w:fldChar w:fldCharType="end"/>
            </w:r>
          </w:p>
        </w:tc>
      </w:tr>
      <w:tr w:rsidRPr="00E96267" w:rsidR="00DC6CC6" w:rsidTr="00DC6CC6" w14:paraId="48F39CB7" w14:textId="77777777">
        <w:tc>
          <w:tcPr>
            <w:tcW w:w="2318" w:type="dxa"/>
            <w:shd w:val="clear" w:color="auto" w:fill="BEF8E2"/>
          </w:tcPr>
          <w:p w:rsidRPr="00E96267" w:rsidR="00DC6CC6" w:rsidP="00DC6CC6" w:rsidRDefault="00DC6CC6" w14:paraId="1567B9F7" w14:textId="77777777">
            <w:pPr>
              <w:rPr>
                <w:rFonts w:ascii="Arial" w:hAnsi="Arial" w:cs="Arial"/>
                <w:b/>
                <w:bCs/>
              </w:rPr>
            </w:pPr>
            <w:r w:rsidRPr="00E96267">
              <w:rPr>
                <w:rFonts w:ascii="Arial" w:hAnsi="Arial" w:cs="Arial"/>
                <w:b/>
                <w:bCs/>
              </w:rPr>
              <w:t>Hospital</w:t>
            </w:r>
          </w:p>
        </w:tc>
        <w:tc>
          <w:tcPr>
            <w:tcW w:w="1320" w:type="dxa"/>
          </w:tcPr>
          <w:p w:rsidRPr="00E96267" w:rsidR="00DC6CC6" w:rsidP="00DC6CC6" w:rsidRDefault="00DC6CC6" w14:paraId="4755E6A9" w14:textId="77777777">
            <w:pPr>
              <w:jc w:val="center"/>
              <w:rPr>
                <w:rFonts w:ascii="Arial" w:hAnsi="Arial" w:cs="Arial"/>
              </w:rPr>
            </w:pPr>
          </w:p>
          <w:p w:rsidRPr="00E96267" w:rsidR="00DC6CC6" w:rsidP="00DC6CC6" w:rsidRDefault="00DC6CC6" w14:paraId="457EC87F" w14:textId="77777777">
            <w:pPr>
              <w:jc w:val="center"/>
              <w:rPr>
                <w:rFonts w:ascii="Arial" w:hAnsi="Arial" w:cs="Arial"/>
                <w:b/>
                <w:bCs/>
              </w:rPr>
            </w:pPr>
            <w:r w:rsidRPr="00E96267">
              <w:rPr>
                <w:rFonts w:ascii="Arial" w:hAnsi="Arial" w:cs="Arial"/>
              </w:rPr>
              <w:fldChar w:fldCharType="begin">
                <w:ffData>
                  <w:name w:val=""/>
                  <w:enabled/>
                  <w:calcOnExit w:val="0"/>
                  <w:checkBox>
                    <w:sizeAuto/>
                    <w:default w:val="0"/>
                  </w:checkBox>
                </w:ffData>
              </w:fldChar>
            </w:r>
            <w:r w:rsidRPr="00E96267">
              <w:rPr>
                <w:rFonts w:ascii="Arial" w:hAnsi="Arial" w:cs="Arial"/>
              </w:rPr>
              <w:instrText xml:space="preserve"> FORMCHECKBOX </w:instrText>
            </w:r>
            <w:r w:rsidR="00C93403">
              <w:rPr>
                <w:rFonts w:ascii="Arial" w:hAnsi="Arial" w:cs="Arial"/>
              </w:rPr>
            </w:r>
            <w:r w:rsidR="00C93403">
              <w:rPr>
                <w:rFonts w:ascii="Arial" w:hAnsi="Arial" w:cs="Arial"/>
              </w:rPr>
              <w:fldChar w:fldCharType="separate"/>
            </w:r>
            <w:r w:rsidRPr="00E96267">
              <w:rPr>
                <w:rFonts w:ascii="Arial" w:hAnsi="Arial" w:cs="Arial"/>
              </w:rPr>
              <w:fldChar w:fldCharType="end"/>
            </w:r>
          </w:p>
        </w:tc>
        <w:tc>
          <w:tcPr>
            <w:tcW w:w="4377" w:type="dxa"/>
            <w:shd w:val="clear" w:color="auto" w:fill="BEF8E2"/>
          </w:tcPr>
          <w:p w:rsidR="00DC6CC6" w:rsidP="00DC6CC6" w:rsidRDefault="00DC6CC6" w14:paraId="2BDE8794" w14:textId="77777777">
            <w:pPr>
              <w:rPr>
                <w:rFonts w:ascii="Arial" w:hAnsi="Arial" w:cs="Arial"/>
                <w:b/>
                <w:bCs/>
              </w:rPr>
            </w:pPr>
            <w:r w:rsidRPr="00E96267">
              <w:rPr>
                <w:rFonts w:ascii="Arial" w:hAnsi="Arial" w:cs="Arial"/>
                <w:b/>
                <w:bCs/>
              </w:rPr>
              <w:t>Other (please specify)</w:t>
            </w:r>
          </w:p>
          <w:p w:rsidRPr="00E96267" w:rsidR="00DC6CC6" w:rsidP="00DC6CC6" w:rsidRDefault="00DC6CC6" w14:paraId="130411A2" w14:textId="77777777">
            <w:pPr>
              <w:rPr>
                <w:rFonts w:ascii="Arial" w:hAnsi="Arial" w:cs="Arial"/>
                <w:b/>
                <w:bCs/>
              </w:rPr>
            </w:pPr>
          </w:p>
          <w:p w:rsidRPr="00E96267" w:rsidR="00DC6CC6" w:rsidP="00DC6CC6" w:rsidRDefault="00DC6CC6" w14:paraId="1E2537AA" w14:textId="77777777">
            <w:pPr>
              <w:rPr>
                <w:rFonts w:ascii="Arial" w:hAnsi="Arial" w:cs="Arial"/>
                <w:b/>
                <w:bCs/>
              </w:rPr>
            </w:pPr>
            <w:r w:rsidRPr="00E96267">
              <w:rPr>
                <w:rFonts w:ascii="Arial" w:hAnsi="Arial" w:cs="Arial"/>
                <w:b/>
                <w:bCs/>
              </w:rPr>
              <w:t>__________________________________</w:t>
            </w:r>
          </w:p>
          <w:p w:rsidRPr="00E96267" w:rsidR="00DC6CC6" w:rsidP="00DC6CC6" w:rsidRDefault="00DC6CC6" w14:paraId="14D536FF" w14:textId="77777777">
            <w:pPr>
              <w:rPr>
                <w:rFonts w:ascii="Arial" w:hAnsi="Arial" w:cs="Arial"/>
                <w:b/>
                <w:bCs/>
              </w:rPr>
            </w:pPr>
          </w:p>
        </w:tc>
        <w:tc>
          <w:tcPr>
            <w:tcW w:w="1148" w:type="dxa"/>
          </w:tcPr>
          <w:p w:rsidRPr="00E96267" w:rsidR="00DC6CC6" w:rsidP="00DC6CC6" w:rsidRDefault="00DC6CC6" w14:paraId="52AB9DFE" w14:textId="77777777">
            <w:pPr>
              <w:rPr>
                <w:rFonts w:ascii="Arial" w:hAnsi="Arial" w:cs="Arial"/>
              </w:rPr>
            </w:pPr>
          </w:p>
          <w:p w:rsidRPr="00E96267" w:rsidR="00DC6CC6" w:rsidP="00DC6CC6" w:rsidRDefault="00DC6CC6" w14:paraId="1CD8EC72" w14:textId="77777777">
            <w:pPr>
              <w:jc w:val="center"/>
              <w:rPr>
                <w:rFonts w:ascii="Arial" w:hAnsi="Arial" w:cs="Arial"/>
                <w:b/>
                <w:bCs/>
              </w:rPr>
            </w:pPr>
            <w:r w:rsidRPr="00E96267">
              <w:rPr>
                <w:rFonts w:ascii="Arial" w:hAnsi="Arial" w:cs="Arial"/>
              </w:rPr>
              <w:fldChar w:fldCharType="begin">
                <w:ffData>
                  <w:name w:val=""/>
                  <w:enabled/>
                  <w:calcOnExit w:val="0"/>
                  <w:checkBox>
                    <w:sizeAuto/>
                    <w:default w:val="0"/>
                  </w:checkBox>
                </w:ffData>
              </w:fldChar>
            </w:r>
            <w:r w:rsidRPr="00E96267">
              <w:rPr>
                <w:rFonts w:ascii="Arial" w:hAnsi="Arial" w:cs="Arial"/>
              </w:rPr>
              <w:instrText xml:space="preserve"> FORMCHECKBOX </w:instrText>
            </w:r>
            <w:r w:rsidR="00C93403">
              <w:rPr>
                <w:rFonts w:ascii="Arial" w:hAnsi="Arial" w:cs="Arial"/>
              </w:rPr>
            </w:r>
            <w:r w:rsidR="00C93403">
              <w:rPr>
                <w:rFonts w:ascii="Arial" w:hAnsi="Arial" w:cs="Arial"/>
              </w:rPr>
              <w:fldChar w:fldCharType="separate"/>
            </w:r>
            <w:r w:rsidRPr="00E96267">
              <w:rPr>
                <w:rFonts w:ascii="Arial" w:hAnsi="Arial" w:cs="Arial"/>
              </w:rPr>
              <w:fldChar w:fldCharType="end"/>
            </w:r>
          </w:p>
        </w:tc>
      </w:tr>
    </w:tbl>
    <w:p w:rsidRPr="00E96267" w:rsidR="00DC6CC6" w:rsidP="00DC6CC6" w:rsidRDefault="00DC6CC6" w14:paraId="44D00760" w14:textId="77777777">
      <w:pPr>
        <w:shd w:val="clear" w:color="auto" w:fill="FFFFFF" w:themeFill="background1"/>
        <w:rPr>
          <w:rFonts w:ascii="Arial" w:hAnsi="Arial" w:cs="Arial"/>
          <w:b/>
          <w:bCs/>
        </w:rPr>
      </w:pPr>
    </w:p>
    <w:p w:rsidRPr="00E96267" w:rsidR="00DC6CC6" w:rsidP="00DC6CC6" w:rsidRDefault="00DC6CC6" w14:paraId="7BB7C11E" w14:textId="77777777">
      <w:pPr>
        <w:shd w:val="clear" w:color="auto" w:fill="FFFFFF" w:themeFill="background1"/>
        <w:rPr>
          <w:rFonts w:ascii="Arial" w:hAnsi="Arial" w:cs="Arial"/>
          <w:b/>
          <w:bCs/>
        </w:rPr>
      </w:pPr>
      <w:r w:rsidRPr="00E96267">
        <w:rPr>
          <w:rFonts w:ascii="Arial" w:hAnsi="Arial" w:cs="Arial"/>
          <w:b/>
          <w:bCs/>
        </w:rPr>
        <w:t>Advice received via (X)</w:t>
      </w:r>
    </w:p>
    <w:tbl>
      <w:tblPr>
        <w:tblStyle w:val="TableGrid"/>
        <w:tblW w:w="0" w:type="auto"/>
        <w:tblInd w:w="-5" w:type="dxa"/>
        <w:tblLook w:val="04A0" w:firstRow="1" w:lastRow="0" w:firstColumn="1" w:lastColumn="0" w:noHBand="0" w:noVBand="1"/>
      </w:tblPr>
      <w:tblGrid>
        <w:gridCol w:w="2252"/>
        <w:gridCol w:w="1278"/>
        <w:gridCol w:w="4377"/>
        <w:gridCol w:w="1114"/>
      </w:tblGrid>
      <w:tr w:rsidRPr="00E96267" w:rsidR="00DC6CC6" w:rsidTr="00DC6CC6" w14:paraId="7AFB489C" w14:textId="77777777">
        <w:tc>
          <w:tcPr>
            <w:tcW w:w="2252" w:type="dxa"/>
            <w:shd w:val="clear" w:color="auto" w:fill="BEF8E2"/>
          </w:tcPr>
          <w:p w:rsidRPr="00E96267" w:rsidR="00DC6CC6" w:rsidP="00DC6CC6" w:rsidRDefault="00DC6CC6" w14:paraId="53789488" w14:textId="77777777">
            <w:pPr>
              <w:rPr>
                <w:rFonts w:ascii="Arial" w:hAnsi="Arial" w:cs="Arial"/>
                <w:b/>
                <w:bCs/>
              </w:rPr>
            </w:pPr>
            <w:r w:rsidRPr="00E96267">
              <w:rPr>
                <w:rFonts w:ascii="Arial" w:hAnsi="Arial" w:cs="Arial"/>
                <w:b/>
                <w:bCs/>
              </w:rPr>
              <w:t>Telephone</w:t>
            </w:r>
          </w:p>
        </w:tc>
        <w:tc>
          <w:tcPr>
            <w:tcW w:w="1278" w:type="dxa"/>
          </w:tcPr>
          <w:p w:rsidRPr="00E96267" w:rsidR="00DC6CC6" w:rsidP="00DC6CC6" w:rsidRDefault="00DC6CC6" w14:paraId="53E71054" w14:textId="77777777">
            <w:pPr>
              <w:jc w:val="center"/>
              <w:rPr>
                <w:rFonts w:ascii="Arial" w:hAnsi="Arial" w:cs="Arial"/>
                <w:b/>
                <w:bCs/>
              </w:rPr>
            </w:pPr>
          </w:p>
          <w:p w:rsidRPr="00E96267" w:rsidR="00DC6CC6" w:rsidP="00DC6CC6" w:rsidRDefault="00DC6CC6" w14:paraId="626A4812" w14:textId="77777777">
            <w:pPr>
              <w:jc w:val="center"/>
              <w:rPr>
                <w:rFonts w:ascii="Arial" w:hAnsi="Arial" w:cs="Arial"/>
                <w:b/>
                <w:bCs/>
              </w:rPr>
            </w:pPr>
            <w:r w:rsidRPr="00E96267">
              <w:rPr>
                <w:rFonts w:ascii="Arial" w:hAnsi="Arial" w:cs="Arial"/>
              </w:rPr>
              <w:fldChar w:fldCharType="begin">
                <w:ffData>
                  <w:name w:val=""/>
                  <w:enabled/>
                  <w:calcOnExit w:val="0"/>
                  <w:checkBox>
                    <w:sizeAuto/>
                    <w:default w:val="0"/>
                  </w:checkBox>
                </w:ffData>
              </w:fldChar>
            </w:r>
            <w:r w:rsidRPr="00E96267">
              <w:rPr>
                <w:rFonts w:ascii="Arial" w:hAnsi="Arial" w:cs="Arial"/>
              </w:rPr>
              <w:instrText xml:space="preserve"> FORMCHECKBOX </w:instrText>
            </w:r>
            <w:r w:rsidR="00C93403">
              <w:rPr>
                <w:rFonts w:ascii="Arial" w:hAnsi="Arial" w:cs="Arial"/>
              </w:rPr>
            </w:r>
            <w:r w:rsidR="00C93403">
              <w:rPr>
                <w:rFonts w:ascii="Arial" w:hAnsi="Arial" w:cs="Arial"/>
              </w:rPr>
              <w:fldChar w:fldCharType="separate"/>
            </w:r>
            <w:r w:rsidRPr="00E96267">
              <w:rPr>
                <w:rFonts w:ascii="Arial" w:hAnsi="Arial" w:cs="Arial"/>
              </w:rPr>
              <w:fldChar w:fldCharType="end"/>
            </w:r>
          </w:p>
        </w:tc>
        <w:tc>
          <w:tcPr>
            <w:tcW w:w="4377" w:type="dxa"/>
            <w:shd w:val="clear" w:color="auto" w:fill="BEF8E2"/>
          </w:tcPr>
          <w:p w:rsidRPr="00E96267" w:rsidR="00DC6CC6" w:rsidP="00DC6CC6" w:rsidRDefault="00DC6CC6" w14:paraId="225BC769" w14:textId="77777777">
            <w:pPr>
              <w:rPr>
                <w:rFonts w:ascii="Arial" w:hAnsi="Arial" w:cs="Arial"/>
                <w:b/>
                <w:bCs/>
              </w:rPr>
            </w:pPr>
            <w:r w:rsidRPr="00E96267">
              <w:rPr>
                <w:rFonts w:ascii="Arial" w:hAnsi="Arial" w:cs="Arial"/>
                <w:b/>
                <w:bCs/>
              </w:rPr>
              <w:t>Letter/email/text (please attach copy to this form)</w:t>
            </w:r>
          </w:p>
          <w:p w:rsidRPr="00E96267" w:rsidR="00DC6CC6" w:rsidP="00DC6CC6" w:rsidRDefault="00DC6CC6" w14:paraId="35FDDE10" w14:textId="77777777">
            <w:pPr>
              <w:rPr>
                <w:rFonts w:ascii="Arial" w:hAnsi="Arial" w:cs="Arial"/>
                <w:b/>
                <w:bCs/>
              </w:rPr>
            </w:pPr>
          </w:p>
        </w:tc>
        <w:tc>
          <w:tcPr>
            <w:tcW w:w="1114" w:type="dxa"/>
          </w:tcPr>
          <w:p w:rsidRPr="00E96267" w:rsidR="00DC6CC6" w:rsidP="00DC6CC6" w:rsidRDefault="00DC6CC6" w14:paraId="673CDA43" w14:textId="77777777">
            <w:pPr>
              <w:jc w:val="center"/>
              <w:rPr>
                <w:rFonts w:ascii="Arial" w:hAnsi="Arial" w:cs="Arial"/>
              </w:rPr>
            </w:pPr>
          </w:p>
          <w:p w:rsidRPr="00E96267" w:rsidR="00DC6CC6" w:rsidP="00DC6CC6" w:rsidRDefault="00DC6CC6" w14:paraId="248E1D00" w14:textId="77777777">
            <w:pPr>
              <w:jc w:val="center"/>
              <w:rPr>
                <w:rFonts w:ascii="Arial" w:hAnsi="Arial" w:cs="Arial"/>
                <w:b/>
                <w:bCs/>
              </w:rPr>
            </w:pPr>
            <w:r w:rsidRPr="00E96267">
              <w:rPr>
                <w:rFonts w:ascii="Arial" w:hAnsi="Arial" w:cs="Arial"/>
              </w:rPr>
              <w:fldChar w:fldCharType="begin">
                <w:ffData>
                  <w:name w:val=""/>
                  <w:enabled/>
                  <w:calcOnExit w:val="0"/>
                  <w:checkBox>
                    <w:sizeAuto/>
                    <w:default w:val="0"/>
                  </w:checkBox>
                </w:ffData>
              </w:fldChar>
            </w:r>
            <w:r w:rsidRPr="00E96267">
              <w:rPr>
                <w:rFonts w:ascii="Arial" w:hAnsi="Arial" w:cs="Arial"/>
              </w:rPr>
              <w:instrText xml:space="preserve"> FORMCHECKBOX </w:instrText>
            </w:r>
            <w:r w:rsidR="00C93403">
              <w:rPr>
                <w:rFonts w:ascii="Arial" w:hAnsi="Arial" w:cs="Arial"/>
              </w:rPr>
            </w:r>
            <w:r w:rsidR="00C93403">
              <w:rPr>
                <w:rFonts w:ascii="Arial" w:hAnsi="Arial" w:cs="Arial"/>
              </w:rPr>
              <w:fldChar w:fldCharType="separate"/>
            </w:r>
            <w:r w:rsidRPr="00E96267">
              <w:rPr>
                <w:rFonts w:ascii="Arial" w:hAnsi="Arial" w:cs="Arial"/>
              </w:rPr>
              <w:fldChar w:fldCharType="end"/>
            </w:r>
          </w:p>
        </w:tc>
      </w:tr>
      <w:tr w:rsidRPr="00E96267" w:rsidR="00DC6CC6" w:rsidTr="00DC6CC6" w14:paraId="350539DF" w14:textId="77777777">
        <w:tc>
          <w:tcPr>
            <w:tcW w:w="2252" w:type="dxa"/>
            <w:shd w:val="clear" w:color="auto" w:fill="BEF8E2"/>
          </w:tcPr>
          <w:p w:rsidRPr="00E96267" w:rsidR="00DC6CC6" w:rsidP="00DC6CC6" w:rsidRDefault="00DC6CC6" w14:paraId="151D910B" w14:textId="77777777">
            <w:pPr>
              <w:rPr>
                <w:rFonts w:ascii="Arial" w:hAnsi="Arial" w:cs="Arial"/>
                <w:b/>
                <w:bCs/>
              </w:rPr>
            </w:pPr>
            <w:r w:rsidRPr="00E96267">
              <w:rPr>
                <w:rFonts w:ascii="Arial" w:hAnsi="Arial" w:cs="Arial"/>
                <w:b/>
                <w:bCs/>
              </w:rPr>
              <w:t>In person</w:t>
            </w:r>
          </w:p>
        </w:tc>
        <w:tc>
          <w:tcPr>
            <w:tcW w:w="1278" w:type="dxa"/>
          </w:tcPr>
          <w:p w:rsidRPr="00E96267" w:rsidR="00DC6CC6" w:rsidP="00DC6CC6" w:rsidRDefault="00DC6CC6" w14:paraId="2A521CF4" w14:textId="77777777">
            <w:pPr>
              <w:jc w:val="center"/>
              <w:rPr>
                <w:rFonts w:ascii="Arial" w:hAnsi="Arial" w:cs="Arial"/>
              </w:rPr>
            </w:pPr>
          </w:p>
          <w:p w:rsidRPr="00E96267" w:rsidR="00DC6CC6" w:rsidP="00DC6CC6" w:rsidRDefault="00DC6CC6" w14:paraId="2B2D7AD5" w14:textId="77777777">
            <w:pPr>
              <w:jc w:val="center"/>
              <w:rPr>
                <w:rFonts w:ascii="Arial" w:hAnsi="Arial" w:cs="Arial"/>
                <w:b/>
                <w:bCs/>
              </w:rPr>
            </w:pPr>
            <w:r w:rsidRPr="00E96267">
              <w:rPr>
                <w:rFonts w:ascii="Arial" w:hAnsi="Arial" w:cs="Arial"/>
              </w:rPr>
              <w:fldChar w:fldCharType="begin">
                <w:ffData>
                  <w:name w:val=""/>
                  <w:enabled/>
                  <w:calcOnExit w:val="0"/>
                  <w:checkBox>
                    <w:sizeAuto/>
                    <w:default w:val="0"/>
                  </w:checkBox>
                </w:ffData>
              </w:fldChar>
            </w:r>
            <w:r w:rsidRPr="00E96267">
              <w:rPr>
                <w:rFonts w:ascii="Arial" w:hAnsi="Arial" w:cs="Arial"/>
              </w:rPr>
              <w:instrText xml:space="preserve"> FORMCHECKBOX </w:instrText>
            </w:r>
            <w:r w:rsidR="00C93403">
              <w:rPr>
                <w:rFonts w:ascii="Arial" w:hAnsi="Arial" w:cs="Arial"/>
              </w:rPr>
            </w:r>
            <w:r w:rsidR="00C93403">
              <w:rPr>
                <w:rFonts w:ascii="Arial" w:hAnsi="Arial" w:cs="Arial"/>
              </w:rPr>
              <w:fldChar w:fldCharType="separate"/>
            </w:r>
            <w:r w:rsidRPr="00E96267">
              <w:rPr>
                <w:rFonts w:ascii="Arial" w:hAnsi="Arial" w:cs="Arial"/>
              </w:rPr>
              <w:fldChar w:fldCharType="end"/>
            </w:r>
          </w:p>
        </w:tc>
        <w:tc>
          <w:tcPr>
            <w:tcW w:w="4377" w:type="dxa"/>
            <w:shd w:val="clear" w:color="auto" w:fill="BEF8E2"/>
          </w:tcPr>
          <w:p w:rsidR="00DC6CC6" w:rsidP="00DC6CC6" w:rsidRDefault="00DC6CC6" w14:paraId="0ACE0E15" w14:textId="77777777">
            <w:pPr>
              <w:rPr>
                <w:rFonts w:ascii="Arial" w:hAnsi="Arial" w:cs="Arial"/>
                <w:b/>
                <w:bCs/>
              </w:rPr>
            </w:pPr>
            <w:r w:rsidRPr="00E96267">
              <w:rPr>
                <w:rFonts w:ascii="Arial" w:hAnsi="Arial" w:cs="Arial"/>
                <w:b/>
                <w:bCs/>
              </w:rPr>
              <w:t>Other (please specify)</w:t>
            </w:r>
          </w:p>
          <w:p w:rsidRPr="00E96267" w:rsidR="00DC6CC6" w:rsidP="00DC6CC6" w:rsidRDefault="00DC6CC6" w14:paraId="1DFEE0CC" w14:textId="77777777">
            <w:pPr>
              <w:rPr>
                <w:rFonts w:ascii="Arial" w:hAnsi="Arial" w:cs="Arial"/>
                <w:b/>
                <w:bCs/>
              </w:rPr>
            </w:pPr>
          </w:p>
          <w:p w:rsidRPr="00E96267" w:rsidR="00DC6CC6" w:rsidP="00DC6CC6" w:rsidRDefault="00DC6CC6" w14:paraId="5602A92E" w14:textId="77777777">
            <w:pPr>
              <w:rPr>
                <w:rFonts w:ascii="Arial" w:hAnsi="Arial" w:cs="Arial"/>
                <w:b/>
                <w:bCs/>
              </w:rPr>
            </w:pPr>
            <w:r w:rsidRPr="00E96267">
              <w:rPr>
                <w:rFonts w:ascii="Arial" w:hAnsi="Arial" w:cs="Arial"/>
                <w:b/>
                <w:bCs/>
              </w:rPr>
              <w:t>__________________________________</w:t>
            </w:r>
          </w:p>
          <w:p w:rsidRPr="00E96267" w:rsidR="00DC6CC6" w:rsidP="00DC6CC6" w:rsidRDefault="00DC6CC6" w14:paraId="3F2136F5" w14:textId="77777777">
            <w:pPr>
              <w:rPr>
                <w:rFonts w:ascii="Arial" w:hAnsi="Arial" w:cs="Arial"/>
                <w:b/>
                <w:bCs/>
              </w:rPr>
            </w:pPr>
          </w:p>
        </w:tc>
        <w:tc>
          <w:tcPr>
            <w:tcW w:w="1114" w:type="dxa"/>
          </w:tcPr>
          <w:p w:rsidRPr="00E96267" w:rsidR="00DC6CC6" w:rsidP="00DC6CC6" w:rsidRDefault="00DC6CC6" w14:paraId="78462865" w14:textId="77777777">
            <w:pPr>
              <w:jc w:val="center"/>
              <w:rPr>
                <w:rFonts w:ascii="Arial" w:hAnsi="Arial" w:cs="Arial"/>
              </w:rPr>
            </w:pPr>
          </w:p>
          <w:p w:rsidRPr="00E96267" w:rsidR="00DC6CC6" w:rsidP="00DC6CC6" w:rsidRDefault="00DC6CC6" w14:paraId="3688B143" w14:textId="77777777">
            <w:pPr>
              <w:jc w:val="center"/>
              <w:rPr>
                <w:rFonts w:ascii="Arial" w:hAnsi="Arial" w:cs="Arial"/>
                <w:b/>
                <w:bCs/>
              </w:rPr>
            </w:pPr>
            <w:r w:rsidRPr="00E96267">
              <w:rPr>
                <w:rFonts w:ascii="Arial" w:hAnsi="Arial" w:cs="Arial"/>
              </w:rPr>
              <w:fldChar w:fldCharType="begin">
                <w:ffData>
                  <w:name w:val=""/>
                  <w:enabled/>
                  <w:calcOnExit w:val="0"/>
                  <w:checkBox>
                    <w:sizeAuto/>
                    <w:default w:val="0"/>
                  </w:checkBox>
                </w:ffData>
              </w:fldChar>
            </w:r>
            <w:r w:rsidRPr="00E96267">
              <w:rPr>
                <w:rFonts w:ascii="Arial" w:hAnsi="Arial" w:cs="Arial"/>
              </w:rPr>
              <w:instrText xml:space="preserve"> FORMCHECKBOX </w:instrText>
            </w:r>
            <w:r w:rsidR="00C93403">
              <w:rPr>
                <w:rFonts w:ascii="Arial" w:hAnsi="Arial" w:cs="Arial"/>
              </w:rPr>
            </w:r>
            <w:r w:rsidR="00C93403">
              <w:rPr>
                <w:rFonts w:ascii="Arial" w:hAnsi="Arial" w:cs="Arial"/>
              </w:rPr>
              <w:fldChar w:fldCharType="separate"/>
            </w:r>
            <w:r w:rsidRPr="00E96267">
              <w:rPr>
                <w:rFonts w:ascii="Arial" w:hAnsi="Arial" w:cs="Arial"/>
              </w:rPr>
              <w:fldChar w:fldCharType="end"/>
            </w:r>
          </w:p>
        </w:tc>
      </w:tr>
    </w:tbl>
    <w:p w:rsidRPr="00E96267" w:rsidR="00DC6CC6" w:rsidP="00DC6CC6" w:rsidRDefault="00DC6CC6" w14:paraId="45A777CE" w14:textId="77777777">
      <w:pPr>
        <w:shd w:val="clear" w:color="auto" w:fill="FFFFFF" w:themeFill="background1"/>
        <w:rPr>
          <w:rFonts w:ascii="Arial" w:hAnsi="Arial" w:cs="Arial"/>
          <w:b/>
          <w:bCs/>
        </w:rPr>
      </w:pPr>
    </w:p>
    <w:p w:rsidRPr="00E96267" w:rsidR="00DC6CC6" w:rsidP="00DC6CC6" w:rsidRDefault="00DC6CC6" w14:paraId="5B711B4E" w14:textId="77777777">
      <w:pPr>
        <w:shd w:val="clear" w:color="auto" w:fill="FFFFFF" w:themeFill="background1"/>
        <w:rPr>
          <w:rFonts w:ascii="Arial" w:hAnsi="Arial" w:cs="Arial"/>
          <w:b/>
          <w:bCs/>
        </w:rPr>
      </w:pPr>
      <w:r w:rsidRPr="00E96267">
        <w:rPr>
          <w:rFonts w:ascii="Arial" w:hAnsi="Arial" w:cs="Arial"/>
          <w:b/>
          <w:bCs/>
        </w:rPr>
        <w:t>Details of advice to self-isolate/self-quarantine</w:t>
      </w:r>
    </w:p>
    <w:tbl>
      <w:tblPr>
        <w:tblStyle w:val="TableGrid"/>
        <w:tblW w:w="0" w:type="auto"/>
        <w:tblInd w:w="-5" w:type="dxa"/>
        <w:tblLook w:val="04A0" w:firstRow="1" w:lastRow="0" w:firstColumn="1" w:lastColumn="0" w:noHBand="0" w:noVBand="1"/>
      </w:tblPr>
      <w:tblGrid>
        <w:gridCol w:w="3486"/>
        <w:gridCol w:w="5535"/>
      </w:tblGrid>
      <w:tr w:rsidRPr="00E96267" w:rsidR="00DC6CC6" w:rsidTr="00DC6CC6" w14:paraId="2CE295BD" w14:textId="77777777">
        <w:tc>
          <w:tcPr>
            <w:tcW w:w="3486" w:type="dxa"/>
            <w:shd w:val="clear" w:color="auto" w:fill="BEF8E2"/>
          </w:tcPr>
          <w:p w:rsidR="00DC6CC6" w:rsidP="00DC6CC6" w:rsidRDefault="00DC6CC6" w14:paraId="609804CB" w14:textId="77777777">
            <w:pPr>
              <w:rPr>
                <w:rFonts w:ascii="Arial" w:hAnsi="Arial" w:cs="Arial"/>
                <w:b/>
                <w:bCs/>
              </w:rPr>
            </w:pPr>
            <w:r w:rsidRPr="00E96267">
              <w:rPr>
                <w:rFonts w:ascii="Arial" w:hAnsi="Arial" w:cs="Arial"/>
                <w:b/>
                <w:bCs/>
              </w:rPr>
              <w:t>Name of adviser (e.g. name of GP, HSE worker)</w:t>
            </w:r>
          </w:p>
          <w:p w:rsidRPr="00E96267" w:rsidR="00DC6CC6" w:rsidP="00DC6CC6" w:rsidRDefault="00DC6CC6" w14:paraId="1D317906" w14:textId="3DFE51E1">
            <w:pPr>
              <w:rPr>
                <w:rFonts w:ascii="Arial" w:hAnsi="Arial" w:cs="Arial"/>
                <w:b/>
                <w:bCs/>
              </w:rPr>
            </w:pPr>
          </w:p>
        </w:tc>
        <w:tc>
          <w:tcPr>
            <w:tcW w:w="5535" w:type="dxa"/>
          </w:tcPr>
          <w:p w:rsidRPr="00E96267" w:rsidR="00DC6CC6" w:rsidP="00DC6CC6" w:rsidRDefault="00DC6CC6" w14:paraId="0DFC8E0F" w14:textId="77777777">
            <w:pPr>
              <w:rPr>
                <w:rFonts w:ascii="Arial" w:hAnsi="Arial" w:cs="Arial"/>
                <w:b/>
                <w:bCs/>
              </w:rPr>
            </w:pPr>
          </w:p>
        </w:tc>
      </w:tr>
      <w:tr w:rsidRPr="00E96267" w:rsidR="00DC6CC6" w:rsidTr="00DC6CC6" w14:paraId="23ED4F49" w14:textId="77777777">
        <w:tc>
          <w:tcPr>
            <w:tcW w:w="3486" w:type="dxa"/>
            <w:shd w:val="clear" w:color="auto" w:fill="BEF8E2"/>
          </w:tcPr>
          <w:p w:rsidR="00DC6CC6" w:rsidP="00DC6CC6" w:rsidRDefault="00DC6CC6" w14:paraId="0B9747A9" w14:textId="42FCDAB4">
            <w:pPr>
              <w:rPr>
                <w:rFonts w:ascii="Arial" w:hAnsi="Arial" w:cs="Arial"/>
                <w:b/>
                <w:bCs/>
              </w:rPr>
            </w:pPr>
            <w:r w:rsidRPr="00E96267">
              <w:rPr>
                <w:rFonts w:ascii="Arial" w:hAnsi="Arial" w:cs="Arial"/>
                <w:b/>
                <w:bCs/>
              </w:rPr>
              <w:t>Date and time advice given</w:t>
            </w:r>
          </w:p>
          <w:p w:rsidRPr="00E96267" w:rsidR="00DC6CC6" w:rsidP="00DC6CC6" w:rsidRDefault="00DC6CC6" w14:paraId="795F0800" w14:textId="77777777">
            <w:pPr>
              <w:rPr>
                <w:rFonts w:ascii="Arial" w:hAnsi="Arial" w:cs="Arial"/>
                <w:b/>
                <w:bCs/>
              </w:rPr>
            </w:pPr>
          </w:p>
          <w:p w:rsidRPr="00E96267" w:rsidR="00DC6CC6" w:rsidP="00DC6CC6" w:rsidRDefault="00DC6CC6" w14:paraId="45A4C342" w14:textId="77777777">
            <w:pPr>
              <w:rPr>
                <w:rFonts w:ascii="Arial" w:hAnsi="Arial" w:cs="Arial"/>
                <w:b/>
                <w:bCs/>
              </w:rPr>
            </w:pPr>
          </w:p>
        </w:tc>
        <w:tc>
          <w:tcPr>
            <w:tcW w:w="5535" w:type="dxa"/>
          </w:tcPr>
          <w:p w:rsidRPr="00E96267" w:rsidR="00DC6CC6" w:rsidP="00DC6CC6" w:rsidRDefault="00DC6CC6" w14:paraId="5CE3A2E7" w14:textId="77777777">
            <w:pPr>
              <w:rPr>
                <w:rFonts w:ascii="Arial" w:hAnsi="Arial" w:cs="Arial"/>
                <w:b/>
                <w:bCs/>
              </w:rPr>
            </w:pPr>
          </w:p>
        </w:tc>
      </w:tr>
      <w:tr w:rsidRPr="00E96267" w:rsidR="00DC6CC6" w:rsidTr="00DC6CC6" w14:paraId="7FBF0DB2" w14:textId="77777777">
        <w:tc>
          <w:tcPr>
            <w:tcW w:w="3486" w:type="dxa"/>
            <w:shd w:val="clear" w:color="auto" w:fill="BEF8E2"/>
          </w:tcPr>
          <w:p w:rsidR="00DC6CC6" w:rsidP="00DC6CC6" w:rsidRDefault="00DC6CC6" w14:paraId="467E853A" w14:textId="77777777">
            <w:pPr>
              <w:rPr>
                <w:rFonts w:ascii="Arial" w:hAnsi="Arial" w:cs="Arial"/>
                <w:b/>
                <w:bCs/>
              </w:rPr>
            </w:pPr>
            <w:r w:rsidRPr="00E96267">
              <w:rPr>
                <w:rFonts w:ascii="Arial" w:hAnsi="Arial" w:cs="Arial"/>
                <w:b/>
                <w:bCs/>
              </w:rPr>
              <w:t>Details provided to the adviser by you (e.g. places and dates of exposure)</w:t>
            </w:r>
          </w:p>
          <w:p w:rsidRPr="00E96267" w:rsidR="00DC6CC6" w:rsidP="00DC6CC6" w:rsidRDefault="00DC6CC6" w14:paraId="6207756A" w14:textId="4DC2D552">
            <w:pPr>
              <w:rPr>
                <w:rFonts w:ascii="Arial" w:hAnsi="Arial" w:cs="Arial"/>
                <w:b/>
                <w:bCs/>
              </w:rPr>
            </w:pPr>
          </w:p>
        </w:tc>
        <w:tc>
          <w:tcPr>
            <w:tcW w:w="5535" w:type="dxa"/>
          </w:tcPr>
          <w:p w:rsidRPr="00E96267" w:rsidR="00DC6CC6" w:rsidP="00DC6CC6" w:rsidRDefault="00DC6CC6" w14:paraId="533051CD" w14:textId="77777777">
            <w:pPr>
              <w:rPr>
                <w:rFonts w:ascii="Arial" w:hAnsi="Arial" w:cs="Arial"/>
                <w:b/>
                <w:bCs/>
              </w:rPr>
            </w:pPr>
          </w:p>
        </w:tc>
      </w:tr>
    </w:tbl>
    <w:p w:rsidRPr="00E96267" w:rsidR="00DC6CC6" w:rsidP="00DC6CC6" w:rsidRDefault="00DC6CC6" w14:paraId="37351B63" w14:textId="77777777">
      <w:pPr>
        <w:shd w:val="clear" w:color="auto" w:fill="FFFFFF" w:themeFill="background1"/>
        <w:rPr>
          <w:rFonts w:ascii="Arial" w:hAnsi="Arial" w:cs="Arial"/>
          <w:b/>
          <w:bCs/>
        </w:rPr>
      </w:pPr>
      <w:r w:rsidRPr="00E96267">
        <w:rPr>
          <w:rFonts w:ascii="Arial" w:hAnsi="Arial" w:cs="Arial"/>
          <w:b/>
          <w:bCs/>
        </w:rPr>
        <w:t>Declaration</w:t>
      </w:r>
    </w:p>
    <w:tbl>
      <w:tblPr>
        <w:tblStyle w:val="TableGrid"/>
        <w:tblW w:w="0" w:type="auto"/>
        <w:tblInd w:w="-5" w:type="dxa"/>
        <w:tblLook w:val="04A0" w:firstRow="1" w:lastRow="0" w:firstColumn="1" w:lastColumn="0" w:noHBand="0" w:noVBand="1"/>
      </w:tblPr>
      <w:tblGrid>
        <w:gridCol w:w="6127"/>
        <w:gridCol w:w="921"/>
        <w:gridCol w:w="1973"/>
      </w:tblGrid>
      <w:tr w:rsidR="00DC6CC6" w:rsidTr="00DC6CC6" w14:paraId="14D34D50" w14:textId="77777777">
        <w:tc>
          <w:tcPr>
            <w:tcW w:w="6127" w:type="dxa"/>
            <w:shd w:val="clear" w:color="auto" w:fill="BEF8E2"/>
          </w:tcPr>
          <w:p w:rsidR="00DC6CC6" w:rsidP="00DC6CC6" w:rsidRDefault="00DC6CC6" w14:paraId="0B686C86" w14:textId="77777777">
            <w:pPr>
              <w:pStyle w:val="Default"/>
              <w:rPr>
                <w:b/>
                <w:sz w:val="22"/>
                <w:szCs w:val="22"/>
              </w:rPr>
            </w:pPr>
          </w:p>
          <w:p w:rsidRPr="00DF60DB" w:rsidR="00DC6CC6" w:rsidP="00DC6CC6" w:rsidRDefault="00DC6CC6" w14:paraId="40181610" w14:textId="77777777">
            <w:pPr>
              <w:pStyle w:val="Default"/>
              <w:rPr>
                <w:rFonts w:asciiTheme="minorHAnsi" w:hAnsiTheme="minorHAnsi" w:cstheme="minorHAnsi"/>
                <w:color w:val="008000"/>
              </w:rPr>
            </w:pPr>
            <w:r w:rsidRPr="00DF60DB">
              <w:rPr>
                <w:rFonts w:asciiTheme="minorHAnsi" w:hAnsiTheme="minorHAnsi" w:cstheme="minorHAnsi"/>
                <w:b/>
              </w:rPr>
              <w:t xml:space="preserve">I have read and understand the provisions of Special Leave with Pay as set out in Part IX of </w:t>
            </w:r>
            <w:r w:rsidRPr="00DF60DB">
              <w:rPr>
                <w:rFonts w:asciiTheme="minorHAnsi" w:hAnsiTheme="minorHAnsi" w:cstheme="minorHAnsi"/>
                <w:b/>
                <w:color w:val="008000"/>
              </w:rPr>
              <w:t xml:space="preserve">Circular 02/1976 </w:t>
            </w:r>
          </w:p>
          <w:p w:rsidRPr="00E96267" w:rsidR="00DC6CC6" w:rsidP="00DC6CC6" w:rsidRDefault="00DC6CC6" w14:paraId="7713454B" w14:textId="77777777">
            <w:pPr>
              <w:rPr>
                <w:rFonts w:ascii="Arial" w:hAnsi="Arial" w:cs="Arial"/>
                <w:b/>
                <w:bCs/>
              </w:rPr>
            </w:pPr>
          </w:p>
        </w:tc>
        <w:tc>
          <w:tcPr>
            <w:tcW w:w="921" w:type="dxa"/>
          </w:tcPr>
          <w:p w:rsidR="00DC6CC6" w:rsidP="00DC6CC6" w:rsidRDefault="00DC6CC6" w14:paraId="39563426" w14:textId="77777777">
            <w:pPr>
              <w:jc w:val="center"/>
              <w:rPr>
                <w:rFonts w:ascii="Dubai" w:hAnsi="Dubai" w:cs="Dubai"/>
                <w:b/>
                <w:bCs/>
              </w:rPr>
            </w:pPr>
          </w:p>
          <w:p w:rsidR="00DC6CC6" w:rsidP="00DC6CC6" w:rsidRDefault="00DC6CC6" w14:paraId="3B1B70D8" w14:textId="77777777">
            <w:pPr>
              <w:jc w:val="center"/>
              <w:rPr>
                <w:rFonts w:ascii="Dubai" w:hAnsi="Dubai" w:cs="Dubai"/>
                <w:b/>
                <w:bCs/>
              </w:rPr>
            </w:pPr>
            <w:r>
              <w:rPr>
                <w:rFonts w:ascii="Dubai" w:hAnsi="Dubai" w:cs="Dubai"/>
                <w:b/>
                <w:bCs/>
              </w:rPr>
              <w:t>Yes</w:t>
            </w:r>
          </w:p>
        </w:tc>
        <w:tc>
          <w:tcPr>
            <w:tcW w:w="1973" w:type="dxa"/>
          </w:tcPr>
          <w:p w:rsidR="00DC6CC6" w:rsidP="00DC6CC6" w:rsidRDefault="00DC6CC6" w14:paraId="26C4DC8C" w14:textId="77777777">
            <w:pPr>
              <w:jc w:val="center"/>
              <w:rPr>
                <w:rFonts w:ascii="Dubai" w:hAnsi="Dubai" w:cs="Dubai"/>
                <w:b/>
                <w:bCs/>
              </w:rPr>
            </w:pPr>
          </w:p>
          <w:p w:rsidR="00DC6CC6" w:rsidP="00DC6CC6" w:rsidRDefault="00DC6CC6" w14:paraId="694DA4AC" w14:textId="77777777">
            <w:pPr>
              <w:jc w:val="center"/>
            </w:pPr>
            <w:r>
              <w:fldChar w:fldCharType="begin">
                <w:ffData>
                  <w:name w:val=""/>
                  <w:enabled/>
                  <w:calcOnExit w:val="0"/>
                  <w:checkBox>
                    <w:sizeAuto/>
                    <w:default w:val="0"/>
                  </w:checkBox>
                </w:ffData>
              </w:fldChar>
            </w:r>
            <w:r>
              <w:instrText xml:space="preserve"> FORMCHECKBOX </w:instrText>
            </w:r>
            <w:r w:rsidR="00C93403">
              <w:fldChar w:fldCharType="separate"/>
            </w:r>
            <w:r>
              <w:fldChar w:fldCharType="end"/>
            </w:r>
          </w:p>
          <w:p w:rsidR="00DC6CC6" w:rsidP="00DC6CC6" w:rsidRDefault="00DC6CC6" w14:paraId="62B35511" w14:textId="77777777">
            <w:pPr>
              <w:jc w:val="center"/>
              <w:rPr>
                <w:rFonts w:ascii="Dubai" w:hAnsi="Dubai" w:cs="Dubai"/>
                <w:b/>
                <w:bCs/>
              </w:rPr>
            </w:pPr>
          </w:p>
        </w:tc>
      </w:tr>
      <w:tr w:rsidR="00DC6CC6" w:rsidTr="00DC6CC6" w14:paraId="75B534F4" w14:textId="77777777">
        <w:tc>
          <w:tcPr>
            <w:tcW w:w="6127" w:type="dxa"/>
            <w:shd w:val="clear" w:color="auto" w:fill="BEF8E2"/>
          </w:tcPr>
          <w:p w:rsidR="00DC6CC6" w:rsidP="00DC6CC6" w:rsidRDefault="00DC6CC6" w14:paraId="0949AB44" w14:textId="77777777">
            <w:pPr>
              <w:rPr>
                <w:rFonts w:ascii="Arial" w:hAnsi="Arial" w:cs="Arial"/>
                <w:b/>
                <w:bCs/>
              </w:rPr>
            </w:pPr>
          </w:p>
          <w:p w:rsidR="00DC6CC6" w:rsidP="00DC6CC6" w:rsidRDefault="00DC6CC6" w14:paraId="6A3C01D4" w14:textId="77777777">
            <w:pPr>
              <w:rPr>
                <w:rFonts w:ascii="Arial" w:hAnsi="Arial" w:cs="Arial"/>
                <w:b/>
                <w:bCs/>
              </w:rPr>
            </w:pPr>
            <w:r w:rsidRPr="00E96267">
              <w:rPr>
                <w:rFonts w:ascii="Arial" w:hAnsi="Arial" w:cs="Arial"/>
                <w:b/>
                <w:bCs/>
              </w:rPr>
              <w:t>I understand that in the event of non-compliance with the provisions of special leave with pay (including the requirement to provide bona-fide* confirmation of self-isolation/diagnosis/self-quarantine of COVID-19) existing procedures including disciplinary measures can be invoked.</w:t>
            </w:r>
          </w:p>
          <w:p w:rsidRPr="00E96267" w:rsidR="00DC6CC6" w:rsidP="00DC6CC6" w:rsidRDefault="00DC6CC6" w14:paraId="1B1F0FB7" w14:textId="77777777">
            <w:pPr>
              <w:rPr>
                <w:rFonts w:ascii="Arial" w:hAnsi="Arial" w:cs="Arial"/>
                <w:b/>
                <w:bCs/>
              </w:rPr>
            </w:pPr>
          </w:p>
        </w:tc>
        <w:tc>
          <w:tcPr>
            <w:tcW w:w="921" w:type="dxa"/>
          </w:tcPr>
          <w:p w:rsidR="00DC6CC6" w:rsidP="00DC6CC6" w:rsidRDefault="00DC6CC6" w14:paraId="11AA8FF6" w14:textId="77777777">
            <w:pPr>
              <w:jc w:val="center"/>
              <w:rPr>
                <w:rFonts w:ascii="Dubai" w:hAnsi="Dubai" w:cs="Dubai"/>
                <w:b/>
                <w:bCs/>
              </w:rPr>
            </w:pPr>
          </w:p>
          <w:p w:rsidR="00DC6CC6" w:rsidP="00DC6CC6" w:rsidRDefault="00DC6CC6" w14:paraId="576197D9" w14:textId="77777777">
            <w:pPr>
              <w:jc w:val="center"/>
              <w:rPr>
                <w:rFonts w:ascii="Dubai" w:hAnsi="Dubai" w:cs="Dubai"/>
                <w:b/>
                <w:bCs/>
              </w:rPr>
            </w:pPr>
            <w:r>
              <w:rPr>
                <w:rFonts w:ascii="Dubai" w:hAnsi="Dubai" w:cs="Dubai"/>
                <w:b/>
                <w:bCs/>
              </w:rPr>
              <w:t>Yes</w:t>
            </w:r>
          </w:p>
        </w:tc>
        <w:tc>
          <w:tcPr>
            <w:tcW w:w="1973" w:type="dxa"/>
          </w:tcPr>
          <w:p w:rsidR="00DC6CC6" w:rsidP="00DC6CC6" w:rsidRDefault="00DC6CC6" w14:paraId="560B449C" w14:textId="77777777">
            <w:pPr>
              <w:jc w:val="center"/>
            </w:pPr>
          </w:p>
          <w:p w:rsidR="00DC6CC6" w:rsidP="00DC6CC6" w:rsidRDefault="00DC6CC6" w14:paraId="0953FA47" w14:textId="77777777">
            <w:pPr>
              <w:jc w:val="center"/>
              <w:rPr>
                <w:rFonts w:ascii="Dubai" w:hAnsi="Dubai" w:cs="Dubai"/>
                <w:b/>
                <w:bCs/>
              </w:rPr>
            </w:pPr>
            <w:r>
              <w:fldChar w:fldCharType="begin">
                <w:ffData>
                  <w:name w:val=""/>
                  <w:enabled/>
                  <w:calcOnExit w:val="0"/>
                  <w:checkBox>
                    <w:sizeAuto/>
                    <w:default w:val="0"/>
                  </w:checkBox>
                </w:ffData>
              </w:fldChar>
            </w:r>
            <w:r>
              <w:instrText xml:space="preserve"> FORMCHECKBOX </w:instrText>
            </w:r>
            <w:r w:rsidR="00C93403">
              <w:fldChar w:fldCharType="separate"/>
            </w:r>
            <w:r>
              <w:fldChar w:fldCharType="end"/>
            </w:r>
          </w:p>
        </w:tc>
      </w:tr>
      <w:tr w:rsidR="00DC6CC6" w:rsidTr="00DC6CC6" w14:paraId="55DAC9CA" w14:textId="77777777">
        <w:tc>
          <w:tcPr>
            <w:tcW w:w="6127" w:type="dxa"/>
            <w:shd w:val="clear" w:color="auto" w:fill="BEF8E2"/>
          </w:tcPr>
          <w:p w:rsidR="00DC6CC6" w:rsidP="00DC6CC6" w:rsidRDefault="00DC6CC6" w14:paraId="43BD7990" w14:textId="77777777">
            <w:pPr>
              <w:rPr>
                <w:rFonts w:ascii="Arial" w:hAnsi="Arial" w:cs="Arial"/>
                <w:b/>
                <w:bCs/>
              </w:rPr>
            </w:pPr>
          </w:p>
          <w:p w:rsidR="00DC6CC6" w:rsidP="00DC6CC6" w:rsidRDefault="00DC6CC6" w14:paraId="56ED6C24" w14:textId="77777777">
            <w:pPr>
              <w:rPr>
                <w:rFonts w:ascii="Arial" w:hAnsi="Arial" w:cs="Arial"/>
                <w:b/>
                <w:bCs/>
              </w:rPr>
            </w:pPr>
            <w:r w:rsidRPr="00E96267">
              <w:rPr>
                <w:rFonts w:ascii="Arial" w:hAnsi="Arial" w:cs="Arial"/>
                <w:b/>
                <w:bCs/>
              </w:rPr>
              <w:t>I understand that any overpayment of salary which may arise from non-compliance with the provisions of special leave with pay will be repaid</w:t>
            </w:r>
          </w:p>
          <w:p w:rsidRPr="00E96267" w:rsidR="00DC6CC6" w:rsidP="00DC6CC6" w:rsidRDefault="00DC6CC6" w14:paraId="6D5A9151" w14:textId="77777777">
            <w:pPr>
              <w:rPr>
                <w:rFonts w:ascii="Arial" w:hAnsi="Arial" w:cs="Arial"/>
                <w:b/>
                <w:bCs/>
              </w:rPr>
            </w:pPr>
          </w:p>
        </w:tc>
        <w:tc>
          <w:tcPr>
            <w:tcW w:w="921" w:type="dxa"/>
          </w:tcPr>
          <w:p w:rsidR="00DC6CC6" w:rsidP="00DC6CC6" w:rsidRDefault="00DC6CC6" w14:paraId="4685D460" w14:textId="77777777">
            <w:pPr>
              <w:jc w:val="center"/>
              <w:rPr>
                <w:rFonts w:ascii="Dubai" w:hAnsi="Dubai" w:cs="Dubai"/>
                <w:b/>
                <w:bCs/>
              </w:rPr>
            </w:pPr>
          </w:p>
          <w:p w:rsidR="00DC6CC6" w:rsidP="00DC6CC6" w:rsidRDefault="00DC6CC6" w14:paraId="17313BC6" w14:textId="77777777">
            <w:pPr>
              <w:jc w:val="center"/>
              <w:rPr>
                <w:rFonts w:ascii="Dubai" w:hAnsi="Dubai" w:cs="Dubai"/>
                <w:b/>
                <w:bCs/>
              </w:rPr>
            </w:pPr>
            <w:r>
              <w:rPr>
                <w:rFonts w:ascii="Dubai" w:hAnsi="Dubai" w:cs="Dubai"/>
                <w:b/>
                <w:bCs/>
              </w:rPr>
              <w:t>Yes</w:t>
            </w:r>
          </w:p>
        </w:tc>
        <w:tc>
          <w:tcPr>
            <w:tcW w:w="1973" w:type="dxa"/>
          </w:tcPr>
          <w:p w:rsidR="00DC6CC6" w:rsidP="00DC6CC6" w:rsidRDefault="00DC6CC6" w14:paraId="56CEC6B0" w14:textId="77777777">
            <w:pPr>
              <w:jc w:val="center"/>
              <w:rPr>
                <w:rFonts w:ascii="Dubai" w:hAnsi="Dubai" w:cs="Dubai"/>
                <w:b/>
                <w:bCs/>
              </w:rPr>
            </w:pPr>
          </w:p>
          <w:p w:rsidR="00DC6CC6" w:rsidP="00DC6CC6" w:rsidRDefault="00DC6CC6" w14:paraId="55A92AC6" w14:textId="77777777">
            <w:pPr>
              <w:jc w:val="center"/>
              <w:rPr>
                <w:rFonts w:ascii="Dubai" w:hAnsi="Dubai" w:cs="Dubai"/>
                <w:b/>
                <w:bCs/>
              </w:rPr>
            </w:pPr>
            <w:r>
              <w:fldChar w:fldCharType="begin">
                <w:ffData>
                  <w:name w:val=""/>
                  <w:enabled/>
                  <w:calcOnExit w:val="0"/>
                  <w:checkBox>
                    <w:sizeAuto/>
                    <w:default w:val="0"/>
                  </w:checkBox>
                </w:ffData>
              </w:fldChar>
            </w:r>
            <w:r>
              <w:instrText xml:space="preserve"> FORMCHECKBOX </w:instrText>
            </w:r>
            <w:r w:rsidR="00C93403">
              <w:fldChar w:fldCharType="separate"/>
            </w:r>
            <w:r>
              <w:fldChar w:fldCharType="end"/>
            </w:r>
          </w:p>
        </w:tc>
      </w:tr>
      <w:tr w:rsidR="00DC6CC6" w:rsidTr="00DC6CC6" w14:paraId="0EF468B5" w14:textId="77777777">
        <w:tc>
          <w:tcPr>
            <w:tcW w:w="6127" w:type="dxa"/>
            <w:shd w:val="clear" w:color="auto" w:fill="BEF8E2"/>
          </w:tcPr>
          <w:p w:rsidRPr="00E96267" w:rsidR="00DC6CC6" w:rsidP="00DC6CC6" w:rsidRDefault="00DC6CC6" w14:paraId="457C3EBF" w14:textId="77777777">
            <w:pPr>
              <w:rPr>
                <w:rFonts w:ascii="Arial" w:hAnsi="Arial" w:cs="Arial"/>
                <w:b/>
                <w:bCs/>
              </w:rPr>
            </w:pPr>
          </w:p>
          <w:p w:rsidR="00DC6CC6" w:rsidP="00DC6CC6" w:rsidRDefault="00DC6CC6" w14:paraId="4A800299" w14:textId="77777777">
            <w:pPr>
              <w:rPr>
                <w:rFonts w:ascii="Arial" w:hAnsi="Arial" w:cs="Arial"/>
                <w:b/>
                <w:bCs/>
              </w:rPr>
            </w:pPr>
            <w:r w:rsidRPr="00E96267">
              <w:rPr>
                <w:rFonts w:ascii="Arial" w:hAnsi="Arial" w:cs="Arial"/>
                <w:b/>
                <w:bCs/>
              </w:rPr>
              <w:t>I have attached relevant documentation (where applicable)</w:t>
            </w:r>
          </w:p>
          <w:p w:rsidRPr="00E96267" w:rsidR="00DC6CC6" w:rsidP="00DC6CC6" w:rsidRDefault="00DC6CC6" w14:paraId="2BF07FED" w14:textId="77777777">
            <w:pPr>
              <w:rPr>
                <w:rFonts w:ascii="Arial" w:hAnsi="Arial" w:cs="Arial"/>
                <w:b/>
                <w:bCs/>
              </w:rPr>
            </w:pPr>
          </w:p>
        </w:tc>
        <w:tc>
          <w:tcPr>
            <w:tcW w:w="921" w:type="dxa"/>
          </w:tcPr>
          <w:p w:rsidR="00DC6CC6" w:rsidP="00DC6CC6" w:rsidRDefault="00DC6CC6" w14:paraId="4468607E" w14:textId="77777777">
            <w:pPr>
              <w:jc w:val="center"/>
              <w:rPr>
                <w:rFonts w:ascii="Dubai" w:hAnsi="Dubai" w:cs="Dubai"/>
                <w:b/>
                <w:bCs/>
              </w:rPr>
            </w:pPr>
          </w:p>
          <w:p w:rsidR="00DC6CC6" w:rsidP="00DC6CC6" w:rsidRDefault="00DC6CC6" w14:paraId="734AA0DB" w14:textId="77777777">
            <w:pPr>
              <w:jc w:val="center"/>
              <w:rPr>
                <w:rFonts w:ascii="Dubai" w:hAnsi="Dubai" w:cs="Dubai"/>
                <w:b/>
                <w:bCs/>
              </w:rPr>
            </w:pPr>
            <w:r>
              <w:rPr>
                <w:rFonts w:ascii="Dubai" w:hAnsi="Dubai" w:cs="Dubai"/>
                <w:b/>
                <w:bCs/>
              </w:rPr>
              <w:t>Yes</w:t>
            </w:r>
          </w:p>
          <w:p w:rsidR="00DC6CC6" w:rsidP="00DC6CC6" w:rsidRDefault="00DC6CC6" w14:paraId="1109DEA8" w14:textId="77777777">
            <w:pPr>
              <w:jc w:val="center"/>
              <w:rPr>
                <w:rFonts w:ascii="Dubai" w:hAnsi="Dubai" w:cs="Dubai"/>
                <w:b/>
                <w:bCs/>
              </w:rPr>
            </w:pPr>
          </w:p>
        </w:tc>
        <w:tc>
          <w:tcPr>
            <w:tcW w:w="1973" w:type="dxa"/>
          </w:tcPr>
          <w:p w:rsidR="00DC6CC6" w:rsidP="00DC6CC6" w:rsidRDefault="00DC6CC6" w14:paraId="42AF987D" w14:textId="77777777">
            <w:pPr>
              <w:jc w:val="center"/>
              <w:rPr>
                <w:rFonts w:ascii="Dubai" w:hAnsi="Dubai" w:cs="Dubai"/>
                <w:b/>
                <w:bCs/>
              </w:rPr>
            </w:pPr>
          </w:p>
          <w:p w:rsidR="00DC6CC6" w:rsidP="00DC6CC6" w:rsidRDefault="00DC6CC6" w14:paraId="6579DBDC" w14:textId="77777777">
            <w:pPr>
              <w:jc w:val="center"/>
              <w:rPr>
                <w:rFonts w:ascii="Dubai" w:hAnsi="Dubai" w:cs="Dubai"/>
                <w:b/>
                <w:bCs/>
              </w:rPr>
            </w:pPr>
            <w:r>
              <w:fldChar w:fldCharType="begin">
                <w:ffData>
                  <w:name w:val=""/>
                  <w:enabled/>
                  <w:calcOnExit w:val="0"/>
                  <w:checkBox>
                    <w:sizeAuto/>
                    <w:default w:val="0"/>
                  </w:checkBox>
                </w:ffData>
              </w:fldChar>
            </w:r>
            <w:r>
              <w:instrText xml:space="preserve"> FORMCHECKBOX </w:instrText>
            </w:r>
            <w:r w:rsidR="00C93403">
              <w:fldChar w:fldCharType="separate"/>
            </w:r>
            <w:r>
              <w:fldChar w:fldCharType="end"/>
            </w:r>
          </w:p>
        </w:tc>
      </w:tr>
    </w:tbl>
    <w:p w:rsidR="00DC6CC6" w:rsidP="00DC6CC6" w:rsidRDefault="00DC6CC6" w14:paraId="51619CCD" w14:textId="77777777">
      <w:pPr>
        <w:shd w:val="clear" w:color="auto" w:fill="FFFFFF" w:themeFill="background1"/>
        <w:rPr>
          <w:rFonts w:ascii="Dubai" w:hAnsi="Dubai" w:cs="Dubai"/>
          <w:b/>
          <w:bCs/>
        </w:rPr>
      </w:pPr>
    </w:p>
    <w:tbl>
      <w:tblPr>
        <w:tblStyle w:val="TableGrid"/>
        <w:tblW w:w="0" w:type="auto"/>
        <w:tblInd w:w="-5" w:type="dxa"/>
        <w:tblLook w:val="04A0" w:firstRow="1" w:lastRow="0" w:firstColumn="1" w:lastColumn="0" w:noHBand="0" w:noVBand="1"/>
      </w:tblPr>
      <w:tblGrid>
        <w:gridCol w:w="3475"/>
        <w:gridCol w:w="5546"/>
      </w:tblGrid>
      <w:tr w:rsidR="00DC6CC6" w:rsidTr="00DC6CC6" w14:paraId="6E8A719D" w14:textId="77777777">
        <w:trPr>
          <w:trHeight w:val="558"/>
        </w:trPr>
        <w:tc>
          <w:tcPr>
            <w:tcW w:w="3475" w:type="dxa"/>
          </w:tcPr>
          <w:p w:rsidR="00DC6CC6" w:rsidP="00DC6CC6" w:rsidRDefault="00DC6CC6" w14:paraId="28C95564" w14:textId="77777777">
            <w:pPr>
              <w:rPr>
                <w:rFonts w:ascii="Dubai" w:hAnsi="Dubai" w:cs="Dubai"/>
                <w:b/>
                <w:bCs/>
              </w:rPr>
            </w:pPr>
            <w:r>
              <w:rPr>
                <w:rFonts w:ascii="Dubai" w:hAnsi="Dubai" w:cs="Dubai"/>
                <w:b/>
                <w:bCs/>
              </w:rPr>
              <w:t>Employee Signature</w:t>
            </w:r>
          </w:p>
        </w:tc>
        <w:tc>
          <w:tcPr>
            <w:tcW w:w="5546" w:type="dxa"/>
          </w:tcPr>
          <w:p w:rsidR="00DC6CC6" w:rsidP="00DC6CC6" w:rsidRDefault="00DC6CC6" w14:paraId="4EDDACE7" w14:textId="77777777">
            <w:pPr>
              <w:rPr>
                <w:rFonts w:ascii="Dubai" w:hAnsi="Dubai" w:cs="Dubai"/>
                <w:b/>
                <w:bCs/>
              </w:rPr>
            </w:pPr>
          </w:p>
          <w:p w:rsidR="00DC6CC6" w:rsidP="00DC6CC6" w:rsidRDefault="00DC6CC6" w14:paraId="293EF003" w14:textId="77777777">
            <w:pPr>
              <w:rPr>
                <w:rFonts w:ascii="Dubai" w:hAnsi="Dubai" w:cs="Dubai"/>
                <w:b/>
                <w:bCs/>
              </w:rPr>
            </w:pPr>
          </w:p>
        </w:tc>
      </w:tr>
      <w:tr w:rsidR="00DC6CC6" w:rsidTr="00DC6CC6" w14:paraId="01CF702E" w14:textId="77777777">
        <w:tc>
          <w:tcPr>
            <w:tcW w:w="3475" w:type="dxa"/>
          </w:tcPr>
          <w:p w:rsidR="00DC6CC6" w:rsidP="00DC6CC6" w:rsidRDefault="00DC6CC6" w14:paraId="50357BA9" w14:textId="242D4195">
            <w:pPr>
              <w:rPr>
                <w:rFonts w:ascii="Dubai" w:hAnsi="Dubai" w:cs="Dubai"/>
                <w:b/>
                <w:bCs/>
              </w:rPr>
            </w:pPr>
            <w:r>
              <w:rPr>
                <w:rFonts w:ascii="Dubai" w:hAnsi="Dubai" w:cs="Dubai"/>
                <w:b/>
                <w:bCs/>
              </w:rPr>
              <w:t>Date</w:t>
            </w:r>
          </w:p>
        </w:tc>
        <w:tc>
          <w:tcPr>
            <w:tcW w:w="5546" w:type="dxa"/>
          </w:tcPr>
          <w:p w:rsidR="00DC6CC6" w:rsidP="00DC6CC6" w:rsidRDefault="00DC6CC6" w14:paraId="2ED5E454" w14:textId="77777777">
            <w:pPr>
              <w:rPr>
                <w:rFonts w:ascii="Dubai" w:hAnsi="Dubai" w:cs="Dubai"/>
                <w:b/>
                <w:bCs/>
              </w:rPr>
            </w:pPr>
          </w:p>
          <w:p w:rsidR="00DC6CC6" w:rsidP="00DC6CC6" w:rsidRDefault="00DC6CC6" w14:paraId="5EA52D80" w14:textId="77777777">
            <w:pPr>
              <w:rPr>
                <w:rFonts w:ascii="Dubai" w:hAnsi="Dubai" w:cs="Dubai"/>
                <w:b/>
                <w:bCs/>
              </w:rPr>
            </w:pPr>
          </w:p>
        </w:tc>
      </w:tr>
    </w:tbl>
    <w:p w:rsidR="00DC6CC6" w:rsidP="00DC6CC6" w:rsidRDefault="00DC6CC6" w14:paraId="0E0F3EAD" w14:textId="77777777">
      <w:pPr>
        <w:shd w:val="clear" w:color="auto" w:fill="FFFFFF" w:themeFill="background1"/>
        <w:rPr>
          <w:rFonts w:ascii="Dubai" w:hAnsi="Dubai" w:cs="Dubai"/>
          <w:b/>
          <w:bCs/>
        </w:rPr>
      </w:pPr>
    </w:p>
    <w:tbl>
      <w:tblPr>
        <w:tblStyle w:val="TableGrid"/>
        <w:tblW w:w="0" w:type="auto"/>
        <w:tblInd w:w="-5" w:type="dxa"/>
        <w:tblLook w:val="04A0" w:firstRow="1" w:lastRow="0" w:firstColumn="1" w:lastColumn="0" w:noHBand="0" w:noVBand="1"/>
      </w:tblPr>
      <w:tblGrid>
        <w:gridCol w:w="3475"/>
        <w:gridCol w:w="5546"/>
      </w:tblGrid>
      <w:tr w:rsidR="00DC6CC6" w:rsidTr="00D60250" w14:paraId="53829254" w14:textId="77777777">
        <w:tc>
          <w:tcPr>
            <w:tcW w:w="3475" w:type="dxa"/>
          </w:tcPr>
          <w:p w:rsidR="00DC6CC6" w:rsidP="00DC6CC6" w:rsidRDefault="00DC6CC6" w14:paraId="79E41B88" w14:textId="1BF448A0">
            <w:pPr>
              <w:rPr>
                <w:rFonts w:ascii="Dubai" w:hAnsi="Dubai" w:cs="Dubai"/>
                <w:b/>
                <w:bCs/>
              </w:rPr>
            </w:pPr>
            <w:r>
              <w:rPr>
                <w:rFonts w:ascii="Dubai" w:hAnsi="Dubai" w:cs="Dubai"/>
                <w:b/>
                <w:bCs/>
              </w:rPr>
              <w:t>Line Manager</w:t>
            </w:r>
            <w:r w:rsidR="00BF094D">
              <w:rPr>
                <w:rFonts w:ascii="Dubai" w:hAnsi="Dubai" w:cs="Dubai"/>
                <w:b/>
                <w:bCs/>
              </w:rPr>
              <w:t>/Principal</w:t>
            </w:r>
            <w:r>
              <w:rPr>
                <w:rFonts w:ascii="Dubai" w:hAnsi="Dubai" w:cs="Dubai"/>
                <w:b/>
                <w:bCs/>
              </w:rPr>
              <w:t xml:space="preserve"> Signature</w:t>
            </w:r>
          </w:p>
        </w:tc>
        <w:tc>
          <w:tcPr>
            <w:tcW w:w="5546" w:type="dxa"/>
          </w:tcPr>
          <w:p w:rsidR="00DC6CC6" w:rsidP="00DC6CC6" w:rsidRDefault="00DC6CC6" w14:paraId="3F013973" w14:textId="77777777">
            <w:pPr>
              <w:rPr>
                <w:rFonts w:ascii="Dubai" w:hAnsi="Dubai" w:cs="Dubai"/>
                <w:b/>
                <w:bCs/>
              </w:rPr>
            </w:pPr>
          </w:p>
          <w:p w:rsidR="00DC6CC6" w:rsidP="00DC6CC6" w:rsidRDefault="00DC6CC6" w14:paraId="2D05D329" w14:textId="77777777">
            <w:pPr>
              <w:rPr>
                <w:rFonts w:ascii="Dubai" w:hAnsi="Dubai" w:cs="Dubai"/>
                <w:b/>
                <w:bCs/>
              </w:rPr>
            </w:pPr>
          </w:p>
        </w:tc>
      </w:tr>
      <w:tr w:rsidR="00DC6CC6" w:rsidTr="00D60250" w14:paraId="5F725C9C" w14:textId="77777777">
        <w:tc>
          <w:tcPr>
            <w:tcW w:w="3475" w:type="dxa"/>
          </w:tcPr>
          <w:p w:rsidR="00DC6CC6" w:rsidP="00DC6CC6" w:rsidRDefault="00DC6CC6" w14:paraId="53347077" w14:textId="77777777">
            <w:pPr>
              <w:rPr>
                <w:rFonts w:ascii="Dubai" w:hAnsi="Dubai" w:cs="Dubai"/>
                <w:b/>
                <w:bCs/>
              </w:rPr>
            </w:pPr>
            <w:r>
              <w:rPr>
                <w:rFonts w:ascii="Dubai" w:hAnsi="Dubai" w:cs="Dubai"/>
                <w:b/>
                <w:bCs/>
              </w:rPr>
              <w:t>Date</w:t>
            </w:r>
          </w:p>
        </w:tc>
        <w:tc>
          <w:tcPr>
            <w:tcW w:w="5546" w:type="dxa"/>
          </w:tcPr>
          <w:p w:rsidR="00DC6CC6" w:rsidP="00DC6CC6" w:rsidRDefault="00DC6CC6" w14:paraId="1DCB57CE" w14:textId="77777777">
            <w:pPr>
              <w:rPr>
                <w:rFonts w:ascii="Dubai" w:hAnsi="Dubai" w:cs="Dubai"/>
                <w:b/>
                <w:bCs/>
              </w:rPr>
            </w:pPr>
          </w:p>
          <w:p w:rsidR="00DC6CC6" w:rsidP="00DC6CC6" w:rsidRDefault="00DC6CC6" w14:paraId="1CF433C2" w14:textId="77777777">
            <w:pPr>
              <w:rPr>
                <w:rFonts w:ascii="Dubai" w:hAnsi="Dubai" w:cs="Dubai"/>
                <w:b/>
                <w:bCs/>
              </w:rPr>
            </w:pPr>
          </w:p>
        </w:tc>
      </w:tr>
    </w:tbl>
    <w:p w:rsidR="00DC6CC6" w:rsidP="00DC6CC6" w:rsidRDefault="00DC6CC6" w14:paraId="5EEB8F99" w14:textId="77777777">
      <w:pPr>
        <w:shd w:val="clear" w:color="auto" w:fill="FFFFFF" w:themeFill="background1"/>
        <w:rPr>
          <w:rFonts w:ascii="Dubai" w:hAnsi="Dubai" w:cs="Dubai"/>
          <w:b/>
          <w:bCs/>
        </w:rPr>
      </w:pPr>
    </w:p>
    <w:p w:rsidRPr="00A76D9A" w:rsidR="00DC6CC6" w:rsidP="00DC6CC6" w:rsidRDefault="00DC6CC6" w14:paraId="0DF0D6BF" w14:textId="77777777">
      <w:pPr>
        <w:shd w:val="clear" w:color="auto" w:fill="FFFFFF" w:themeFill="background1"/>
        <w:ind w:left="720"/>
        <w:rPr>
          <w:rFonts w:ascii="Dubai" w:hAnsi="Dubai" w:cs="Dubai"/>
          <w:b/>
          <w:bCs/>
        </w:rPr>
      </w:pPr>
      <w:r w:rsidRPr="004C08E3">
        <w:rPr>
          <w:rFonts w:ascii="Dubai" w:hAnsi="Dubai" w:cs="Dubai"/>
          <w:b/>
          <w:bCs/>
          <w:sz w:val="16"/>
          <w:szCs w:val="16"/>
        </w:rPr>
        <w:t>*Bona fide in relation to a representation or communication means in good faith and well founded in fact. The employer reserves the right to request further confirmation.</w:t>
      </w:r>
    </w:p>
    <w:p w:rsidR="00DC6CC6" w:rsidP="00DC6CC6" w:rsidRDefault="00DC6CC6" w14:paraId="6B6B2205" w14:textId="77777777">
      <w:pPr>
        <w:shd w:val="clear" w:color="auto" w:fill="FFFFFF" w:themeFill="background1"/>
        <w:jc w:val="center"/>
        <w:rPr>
          <w:rFonts w:ascii="Dubai" w:hAnsi="Dubai" w:cs="Dubai"/>
          <w:b/>
          <w:bCs/>
          <w:i/>
          <w:iCs/>
        </w:rPr>
      </w:pPr>
      <w:r w:rsidRPr="004C08E3">
        <w:rPr>
          <w:rFonts w:ascii="Dubai" w:hAnsi="Dubai" w:cs="Dubai"/>
          <w:b/>
          <w:bCs/>
          <w:i/>
          <w:iCs/>
        </w:rPr>
        <w:t>Data Protection</w:t>
      </w:r>
    </w:p>
    <w:p w:rsidR="2AF62E92" w:rsidP="2AF62E92" w:rsidRDefault="00DC6CC6" w14:paraId="77669942" w14:textId="54522872">
      <w:pPr>
        <w:pStyle w:val="CommentText"/>
        <w:rPr>
          <w:i/>
          <w:iCs/>
        </w:rPr>
      </w:pPr>
      <w:r w:rsidRPr="2AF62E92">
        <w:rPr>
          <w:i/>
          <w:iCs/>
          <w:sz w:val="18"/>
          <w:szCs w:val="18"/>
        </w:rPr>
        <w:t xml:space="preserve">The data requested in this form will be used to process your application for Special Leave with Pay (COVID – 19 related) and will be retained as part of your personnel record for the </w:t>
      </w:r>
      <w:r w:rsidRPr="2AF62E92" w:rsidR="008F12F4">
        <w:rPr>
          <w:i/>
          <w:iCs/>
          <w:sz w:val="18"/>
          <w:szCs w:val="18"/>
        </w:rPr>
        <w:t xml:space="preserve">securely retained for the minimum time necessary, depending on the duration of the current emergency, related restrictions and government guidelines.  If you have any questions or concerns in relation to your privacy rights, you can contact the Data Protection Officer at MSLETB at dataprotection@msletb.ie </w:t>
      </w:r>
      <w:r w:rsidRPr="2AF62E92" w:rsidR="00550962">
        <w:rPr>
          <w:i/>
          <w:iCs/>
          <w:sz w:val="18"/>
          <w:szCs w:val="18"/>
        </w:rPr>
        <w:t>‘Also</w:t>
      </w:r>
      <w:r w:rsidRPr="2AF62E92" w:rsidR="008F12F4">
        <w:rPr>
          <w:i/>
          <w:iCs/>
          <w:sz w:val="18"/>
          <w:szCs w:val="18"/>
        </w:rPr>
        <w:t xml:space="preserve"> worth noting that the COVID-19 Privacy</w:t>
      </w:r>
      <w:r w:rsidRPr="2AF62E92" w:rsidR="008F12F4">
        <w:rPr>
          <w:i/>
          <w:iCs/>
        </w:rPr>
        <w:t xml:space="preserve"> Notice must be attached to these forms. </w:t>
      </w:r>
      <w:r w:rsidRPr="2AF62E92">
        <w:rPr>
          <w:i/>
          <w:iCs/>
        </w:rPr>
        <w:t>The employer will treat all information and personal data you give according to the law.</w:t>
      </w:r>
    </w:p>
    <w:p w:rsidRPr="0062334E" w:rsidR="00612516" w:rsidP="2AF62E92" w:rsidRDefault="00612516" w14:paraId="72D23FA7" w14:textId="29429722">
      <w:pPr>
        <w:pStyle w:val="CommentText"/>
        <w:rPr>
          <w:rFonts w:cstheme="minorHAnsi"/>
          <w:i/>
          <w:iCs/>
          <w:sz w:val="24"/>
          <w:szCs w:val="24"/>
        </w:rPr>
      </w:pPr>
    </w:p>
    <w:p w:rsidRPr="00F95DE1" w:rsidR="00F95DE1" w:rsidP="00B535A0" w:rsidRDefault="00026975" w14:paraId="3B9AB0ED" w14:textId="7643EFF9">
      <w:pPr>
        <w:pStyle w:val="Heading1"/>
      </w:pPr>
      <w:bookmarkStart w:name="_Toc65076123" w:id="72"/>
      <w:r>
        <w:t>Appendix I</w:t>
      </w:r>
      <w:r w:rsidR="00E515E7">
        <w:t xml:space="preserve"> -</w:t>
      </w:r>
      <w:r w:rsidRPr="00E515E7" w:rsidR="00E515E7">
        <w:t xml:space="preserve"> </w:t>
      </w:r>
      <w:r w:rsidRPr="007E2FA9" w:rsidR="00E515E7">
        <w:t>Cleaning after the presence of a suspected or confirmed case of COVID-19</w:t>
      </w:r>
      <w:r w:rsidR="00E515E7">
        <w:t>.</w:t>
      </w:r>
      <w:bookmarkEnd w:id="72"/>
    </w:p>
    <w:p w:rsidR="00B535A0" w:rsidP="00E515E7" w:rsidRDefault="00B535A0" w14:paraId="78837765" w14:textId="77777777">
      <w:pPr>
        <w:rPr>
          <w:sz w:val="24"/>
          <w:szCs w:val="24"/>
        </w:rPr>
      </w:pPr>
    </w:p>
    <w:p w:rsidRPr="00E515E7" w:rsidR="00E515E7" w:rsidP="00E515E7" w:rsidRDefault="00E515E7" w14:paraId="6A599B44" w14:textId="34A6A7E3">
      <w:pPr>
        <w:rPr>
          <w:sz w:val="24"/>
          <w:szCs w:val="24"/>
        </w:rPr>
      </w:pPr>
      <w:r w:rsidRPr="00E515E7">
        <w:rPr>
          <w:sz w:val="24"/>
          <w:szCs w:val="24"/>
        </w:rPr>
        <w:t xml:space="preserve">In the event a suspected or confirmed case of COVID-19 has been in a specific </w:t>
      </w:r>
      <w:r w:rsidR="002E06CA">
        <w:rPr>
          <w:sz w:val="24"/>
          <w:szCs w:val="24"/>
        </w:rPr>
        <w:t>area of the premises</w:t>
      </w:r>
      <w:r w:rsidRPr="00E515E7">
        <w:rPr>
          <w:sz w:val="24"/>
          <w:szCs w:val="24"/>
        </w:rPr>
        <w:t xml:space="preserve"> (e.g. public waiting area, first aid room, as well as an area used for self-isolation); </w:t>
      </w:r>
    </w:p>
    <w:p w:rsidRPr="00E515E7" w:rsidR="00E515E7" w:rsidP="00E515E7" w:rsidRDefault="00E515E7" w14:paraId="2D413E97" w14:textId="1F39A143">
      <w:pPr>
        <w:rPr>
          <w:sz w:val="24"/>
          <w:szCs w:val="24"/>
        </w:rPr>
      </w:pPr>
      <w:r w:rsidRPr="00E515E7">
        <w:rPr>
          <w:sz w:val="24"/>
          <w:szCs w:val="24"/>
        </w:rPr>
        <w:t>The room should be first well ventilated with fre</w:t>
      </w:r>
      <w:r w:rsidR="0098558B">
        <w:rPr>
          <w:sz w:val="24"/>
          <w:szCs w:val="24"/>
        </w:rPr>
        <w:t>sh air for a minimum of 1 hour</w:t>
      </w:r>
    </w:p>
    <w:p w:rsidR="00E76FD3" w:rsidP="00E515E7" w:rsidRDefault="00E515E7" w14:paraId="05D0747B" w14:textId="77777777">
      <w:pPr>
        <w:rPr>
          <w:sz w:val="24"/>
          <w:szCs w:val="24"/>
        </w:rPr>
      </w:pPr>
      <w:r w:rsidRPr="00E515E7">
        <w:rPr>
          <w:sz w:val="24"/>
          <w:szCs w:val="24"/>
        </w:rPr>
        <w:t xml:space="preserve">After ventilation, the area should be carefully cleaned with a neutral detergent, followed by decontamination of surfaces using a disinfectant effective against viruses. </w:t>
      </w:r>
    </w:p>
    <w:p w:rsidRPr="00E515E7" w:rsidR="00E515E7" w:rsidP="00E515E7" w:rsidRDefault="00E515E7" w14:paraId="3B0AE3D9" w14:textId="66592AEB">
      <w:pPr>
        <w:rPr>
          <w:sz w:val="24"/>
          <w:szCs w:val="24"/>
        </w:rPr>
      </w:pPr>
      <w:r w:rsidRPr="00E515E7">
        <w:rPr>
          <w:sz w:val="24"/>
          <w:szCs w:val="24"/>
        </w:rPr>
        <w:t>The following products can be used.</w:t>
      </w:r>
    </w:p>
    <w:p w:rsidRPr="00E515E7" w:rsidR="00E515E7" w:rsidP="007220A4" w:rsidRDefault="00E515E7" w14:paraId="2BD3D021" w14:textId="0B624C17">
      <w:pPr>
        <w:pStyle w:val="ListParagraph"/>
        <w:numPr>
          <w:ilvl w:val="0"/>
          <w:numId w:val="16"/>
        </w:numPr>
        <w:rPr>
          <w:sz w:val="24"/>
          <w:szCs w:val="24"/>
        </w:rPr>
      </w:pPr>
      <w:r w:rsidRPr="00E515E7">
        <w:rPr>
          <w:sz w:val="24"/>
          <w:szCs w:val="24"/>
        </w:rPr>
        <w:t>Neutral detergent AND</w:t>
      </w:r>
      <w:r w:rsidR="00395873">
        <w:rPr>
          <w:sz w:val="24"/>
          <w:szCs w:val="24"/>
        </w:rPr>
        <w:t>,</w:t>
      </w:r>
      <w:r w:rsidRPr="00E515E7">
        <w:rPr>
          <w:sz w:val="24"/>
          <w:szCs w:val="24"/>
        </w:rPr>
        <w:t xml:space="preserve"> </w:t>
      </w:r>
    </w:p>
    <w:p w:rsidRPr="00E515E7" w:rsidR="00E515E7" w:rsidP="007220A4" w:rsidRDefault="00E515E7" w14:paraId="77E442B9" w14:textId="4B828393">
      <w:pPr>
        <w:pStyle w:val="ListParagraph"/>
        <w:numPr>
          <w:ilvl w:val="0"/>
          <w:numId w:val="16"/>
        </w:numPr>
        <w:rPr>
          <w:sz w:val="24"/>
          <w:szCs w:val="24"/>
        </w:rPr>
      </w:pPr>
      <w:r w:rsidRPr="00E515E7">
        <w:rPr>
          <w:sz w:val="24"/>
          <w:szCs w:val="24"/>
        </w:rPr>
        <w:t>Virucidal disinfectant OR</w:t>
      </w:r>
      <w:r w:rsidR="00395873">
        <w:rPr>
          <w:sz w:val="24"/>
          <w:szCs w:val="24"/>
        </w:rPr>
        <w:t>,</w:t>
      </w:r>
      <w:r w:rsidRPr="00E515E7">
        <w:rPr>
          <w:sz w:val="24"/>
          <w:szCs w:val="24"/>
        </w:rPr>
        <w:t xml:space="preserve">  </w:t>
      </w:r>
    </w:p>
    <w:p w:rsidRPr="00E515E7" w:rsidR="00E515E7" w:rsidP="007220A4" w:rsidRDefault="00E515E7" w14:paraId="0AE0B104" w14:textId="68BBD826">
      <w:pPr>
        <w:pStyle w:val="ListParagraph"/>
        <w:numPr>
          <w:ilvl w:val="0"/>
          <w:numId w:val="16"/>
        </w:numPr>
        <w:rPr>
          <w:sz w:val="24"/>
          <w:szCs w:val="24"/>
        </w:rPr>
      </w:pPr>
      <w:r w:rsidRPr="00E515E7">
        <w:rPr>
          <w:sz w:val="24"/>
          <w:szCs w:val="24"/>
        </w:rPr>
        <w:t>0.05% sodium hypochlorite OR</w:t>
      </w:r>
      <w:r w:rsidR="00395873">
        <w:rPr>
          <w:sz w:val="24"/>
          <w:szCs w:val="24"/>
        </w:rPr>
        <w:t>,</w:t>
      </w:r>
      <w:r w:rsidRPr="00E515E7">
        <w:rPr>
          <w:sz w:val="24"/>
          <w:szCs w:val="24"/>
        </w:rPr>
        <w:t xml:space="preserve">  </w:t>
      </w:r>
    </w:p>
    <w:p w:rsidRPr="00E515E7" w:rsidR="00E515E7" w:rsidP="007220A4" w:rsidRDefault="00E515E7" w14:paraId="644292AF" w14:textId="593F4EF8">
      <w:pPr>
        <w:pStyle w:val="ListParagraph"/>
        <w:numPr>
          <w:ilvl w:val="0"/>
          <w:numId w:val="16"/>
        </w:numPr>
        <w:rPr>
          <w:sz w:val="24"/>
          <w:szCs w:val="24"/>
        </w:rPr>
      </w:pPr>
      <w:r w:rsidRPr="00E515E7">
        <w:rPr>
          <w:sz w:val="24"/>
          <w:szCs w:val="24"/>
        </w:rPr>
        <w:t>70% ethanol</w:t>
      </w:r>
      <w:r w:rsidR="00395873">
        <w:rPr>
          <w:sz w:val="24"/>
          <w:szCs w:val="24"/>
        </w:rPr>
        <w:t>.</w:t>
      </w:r>
      <w:r w:rsidRPr="00E515E7">
        <w:rPr>
          <w:sz w:val="24"/>
          <w:szCs w:val="24"/>
        </w:rPr>
        <w:t xml:space="preserve"> </w:t>
      </w:r>
    </w:p>
    <w:p w:rsidRPr="00E515E7" w:rsidR="00E515E7" w:rsidP="00E515E7" w:rsidRDefault="00E515E7" w14:paraId="12C76AD2" w14:textId="16E322B3">
      <w:pPr>
        <w:jc w:val="both"/>
        <w:rPr>
          <w:sz w:val="24"/>
          <w:szCs w:val="24"/>
        </w:rPr>
      </w:pPr>
      <w:r w:rsidRPr="00E515E7">
        <w:rPr>
          <w:sz w:val="24"/>
          <w:szCs w:val="24"/>
        </w:rPr>
        <w:t>Cleaning of toilets, bathroom sinks and sanitary facilities need to be carefully performed, avoiding splashes.</w:t>
      </w:r>
    </w:p>
    <w:p w:rsidR="00F95DE1" w:rsidP="00E515E7" w:rsidRDefault="00E515E7" w14:paraId="0598BCA7" w14:textId="77777777">
      <w:pPr>
        <w:jc w:val="both"/>
        <w:rPr>
          <w:sz w:val="24"/>
          <w:szCs w:val="24"/>
        </w:rPr>
      </w:pPr>
      <w:r w:rsidRPr="00E515E7">
        <w:rPr>
          <w:sz w:val="24"/>
          <w:szCs w:val="24"/>
        </w:rPr>
        <w:t>All textiles (e.g. chair coverings, clothing etc.) should be washed using a hot-water cycle (90°C) with regular laundry detergent.</w:t>
      </w:r>
    </w:p>
    <w:p w:rsidRPr="00E515E7" w:rsidR="00E515E7" w:rsidP="00E515E7" w:rsidRDefault="00E515E7" w14:paraId="14E51B77" w14:textId="665FB772">
      <w:pPr>
        <w:jc w:val="both"/>
        <w:rPr>
          <w:sz w:val="24"/>
          <w:szCs w:val="24"/>
        </w:rPr>
      </w:pPr>
      <w:r w:rsidRPr="00E515E7">
        <w:rPr>
          <w:sz w:val="24"/>
          <w:szCs w:val="24"/>
        </w:rPr>
        <w:t xml:space="preserve">If a hot-water cycle cannot be used due to the characteristics of the material, bleach or other laundry products for decontamination of textiles need to be added to the wash cycle.  </w:t>
      </w:r>
    </w:p>
    <w:p w:rsidR="008B4B4D" w:rsidP="00E515E7" w:rsidRDefault="00E515E7" w14:paraId="753A06DF" w14:textId="77777777">
      <w:pPr>
        <w:jc w:val="both"/>
        <w:rPr>
          <w:sz w:val="24"/>
          <w:szCs w:val="24"/>
        </w:rPr>
      </w:pPr>
      <w:r w:rsidRPr="00E515E7">
        <w:rPr>
          <w:sz w:val="24"/>
          <w:szCs w:val="24"/>
        </w:rPr>
        <w:t>The use of single-use disposable cleaning equipment (e.g. disposable towels) is recommended.</w:t>
      </w:r>
    </w:p>
    <w:p w:rsidR="008B4B4D" w:rsidP="00E515E7" w:rsidRDefault="00E515E7" w14:paraId="6655690A" w14:textId="77777777">
      <w:pPr>
        <w:jc w:val="both"/>
        <w:rPr>
          <w:sz w:val="24"/>
          <w:szCs w:val="24"/>
        </w:rPr>
      </w:pPr>
      <w:r w:rsidRPr="00E515E7">
        <w:rPr>
          <w:sz w:val="24"/>
          <w:szCs w:val="24"/>
        </w:rPr>
        <w:t xml:space="preserve"> If disposable cleaning equipment is not available, the cleaning material (cloth, sponge etc.) should be placed in a disinfectant solution effective against viruses, or 0.1% sodium hypochlorite. </w:t>
      </w:r>
    </w:p>
    <w:p w:rsidRPr="00E515E7" w:rsidR="00E515E7" w:rsidP="00E515E7" w:rsidRDefault="00E515E7" w14:paraId="32B024DA" w14:textId="3073D23E">
      <w:pPr>
        <w:jc w:val="both"/>
        <w:rPr>
          <w:sz w:val="24"/>
          <w:szCs w:val="24"/>
        </w:rPr>
      </w:pPr>
      <w:r w:rsidRPr="00E515E7">
        <w:rPr>
          <w:sz w:val="24"/>
          <w:szCs w:val="24"/>
        </w:rPr>
        <w:t xml:space="preserve">If neither solution is available, the material should be discarded and not reused.  </w:t>
      </w:r>
    </w:p>
    <w:p w:rsidRPr="00E515E7" w:rsidR="00E515E7" w:rsidP="00E515E7" w:rsidRDefault="00E515E7" w14:paraId="2A829D88" w14:textId="77777777">
      <w:pPr>
        <w:rPr>
          <w:sz w:val="24"/>
          <w:szCs w:val="24"/>
        </w:rPr>
      </w:pPr>
      <w:r w:rsidRPr="00E515E7">
        <w:rPr>
          <w:sz w:val="24"/>
          <w:szCs w:val="24"/>
        </w:rPr>
        <w:t xml:space="preserve">Staff engaged in cleaning in areas after a suspected or confirmed COVID-19 person was present should wear personal protective equipment (PPE) as follows: </w:t>
      </w:r>
    </w:p>
    <w:p w:rsidRPr="00864D48" w:rsidR="00E515E7" w:rsidP="00F42A76" w:rsidRDefault="00F95DE1" w14:paraId="6FE2382E" w14:textId="520C918F">
      <w:pPr>
        <w:pStyle w:val="ListParagraph"/>
        <w:numPr>
          <w:ilvl w:val="0"/>
          <w:numId w:val="18"/>
        </w:numPr>
        <w:rPr>
          <w:sz w:val="24"/>
          <w:szCs w:val="24"/>
        </w:rPr>
      </w:pPr>
      <w:r>
        <w:rPr>
          <w:sz w:val="24"/>
          <w:szCs w:val="24"/>
        </w:rPr>
        <w:t xml:space="preserve">Face </w:t>
      </w:r>
      <w:r w:rsidRPr="00864D48" w:rsidR="00E515E7">
        <w:rPr>
          <w:sz w:val="24"/>
          <w:szCs w:val="24"/>
        </w:rPr>
        <w:t>Mask</w:t>
      </w:r>
      <w:r w:rsidR="006B1B57">
        <w:rPr>
          <w:sz w:val="24"/>
          <w:szCs w:val="24"/>
        </w:rPr>
        <w:t>.</w:t>
      </w:r>
      <w:r w:rsidRPr="00864D48" w:rsidR="00E515E7">
        <w:rPr>
          <w:sz w:val="24"/>
          <w:szCs w:val="24"/>
        </w:rPr>
        <w:t xml:space="preserve"> </w:t>
      </w:r>
    </w:p>
    <w:p w:rsidRPr="00864D48" w:rsidR="00E515E7" w:rsidP="00F42A76" w:rsidRDefault="00E515E7" w14:paraId="54922B61" w14:textId="3467DA54">
      <w:pPr>
        <w:pStyle w:val="ListParagraph"/>
        <w:numPr>
          <w:ilvl w:val="0"/>
          <w:numId w:val="18"/>
        </w:numPr>
        <w:rPr>
          <w:sz w:val="24"/>
          <w:szCs w:val="24"/>
        </w:rPr>
      </w:pPr>
      <w:r w:rsidRPr="00864D48">
        <w:rPr>
          <w:sz w:val="24"/>
          <w:szCs w:val="24"/>
        </w:rPr>
        <w:t>Single-use plastic apron</w:t>
      </w:r>
      <w:r w:rsidR="006B1B57">
        <w:rPr>
          <w:sz w:val="24"/>
          <w:szCs w:val="24"/>
        </w:rPr>
        <w:t>.</w:t>
      </w:r>
    </w:p>
    <w:p w:rsidRPr="00864D48" w:rsidR="00E515E7" w:rsidP="00F42A76" w:rsidRDefault="00E515E7" w14:paraId="06970D05" w14:textId="2EFF51E2">
      <w:pPr>
        <w:pStyle w:val="ListParagraph"/>
        <w:numPr>
          <w:ilvl w:val="0"/>
          <w:numId w:val="18"/>
        </w:numPr>
        <w:rPr>
          <w:sz w:val="24"/>
          <w:szCs w:val="24"/>
        </w:rPr>
      </w:pPr>
      <w:r w:rsidRPr="00864D48">
        <w:rPr>
          <w:sz w:val="24"/>
          <w:szCs w:val="24"/>
        </w:rPr>
        <w:t>Eye protection</w:t>
      </w:r>
      <w:r w:rsidR="00443309">
        <w:rPr>
          <w:sz w:val="24"/>
          <w:szCs w:val="24"/>
        </w:rPr>
        <w:t>/face visor.</w:t>
      </w:r>
    </w:p>
    <w:p w:rsidRPr="007220A4" w:rsidR="00E515E7" w:rsidP="00E515E7" w:rsidRDefault="00E515E7" w14:paraId="5402569D" w14:textId="043BFF13">
      <w:pPr>
        <w:pStyle w:val="ListParagraph"/>
        <w:numPr>
          <w:ilvl w:val="0"/>
          <w:numId w:val="18"/>
        </w:numPr>
        <w:rPr>
          <w:sz w:val="24"/>
          <w:szCs w:val="24"/>
        </w:rPr>
      </w:pPr>
      <w:r w:rsidRPr="00864D48">
        <w:rPr>
          <w:sz w:val="24"/>
          <w:szCs w:val="24"/>
        </w:rPr>
        <w:t xml:space="preserve">Gloves. </w:t>
      </w:r>
    </w:p>
    <w:p w:rsidRPr="00E515E7" w:rsidR="00E515E7" w:rsidP="00E515E7" w:rsidRDefault="00E515E7" w14:paraId="37B0C0C5" w14:textId="57C11536">
      <w:pPr>
        <w:rPr>
          <w:sz w:val="24"/>
          <w:szCs w:val="24"/>
        </w:rPr>
      </w:pPr>
      <w:r w:rsidRPr="00E515E7">
        <w:rPr>
          <w:sz w:val="24"/>
          <w:szCs w:val="24"/>
        </w:rPr>
        <w:t>Staff should ensure that PPE is suitable (in good order, correct fit etc.) and is used in accordance with the instructions and training provided.</w:t>
      </w:r>
    </w:p>
    <w:p w:rsidRPr="00E515E7" w:rsidR="00E515E7" w:rsidP="00E515E7" w:rsidRDefault="00E515E7" w14:paraId="3BCE22B2" w14:textId="25579A40">
      <w:pPr>
        <w:rPr>
          <w:sz w:val="24"/>
          <w:szCs w:val="24"/>
        </w:rPr>
      </w:pPr>
      <w:r w:rsidRPr="00E515E7">
        <w:rPr>
          <w:sz w:val="24"/>
          <w:szCs w:val="24"/>
        </w:rPr>
        <w:t>For the cleaning of an area used for self-isolation, the same procedures apply.</w:t>
      </w:r>
    </w:p>
    <w:p w:rsidRPr="00E515E7" w:rsidR="00E515E7" w:rsidP="00E515E7" w:rsidRDefault="00E515E7" w14:paraId="55B1E4CC" w14:textId="2CC556BA">
      <w:pPr>
        <w:rPr>
          <w:sz w:val="24"/>
          <w:szCs w:val="24"/>
        </w:rPr>
      </w:pPr>
      <w:r w:rsidRPr="00E515E7">
        <w:rPr>
          <w:sz w:val="24"/>
          <w:szCs w:val="24"/>
        </w:rPr>
        <w:t>Hand hygiene should be performed each time after removing PPE.</w:t>
      </w:r>
    </w:p>
    <w:p w:rsidR="006D0699" w:rsidP="00DE7A3C" w:rsidRDefault="00E515E7" w14:paraId="4C4F59B3" w14:textId="121C4935">
      <w:pPr>
        <w:rPr>
          <w:sz w:val="24"/>
          <w:szCs w:val="24"/>
        </w:rPr>
      </w:pPr>
      <w:r w:rsidRPr="00E515E7">
        <w:rPr>
          <w:sz w:val="24"/>
          <w:szCs w:val="24"/>
        </w:rPr>
        <w:t>Waste material produced during the cleaning should be placed in a separate bag, which can be disposed in the unsorted garbage.</w:t>
      </w:r>
    </w:p>
    <w:p w:rsidR="0062143A" w:rsidP="00DE7A3C" w:rsidRDefault="0062143A" w14:paraId="623141B4" w14:textId="7FCF9E62">
      <w:pPr>
        <w:rPr>
          <w:sz w:val="24"/>
          <w:szCs w:val="24"/>
        </w:rPr>
      </w:pPr>
    </w:p>
    <w:p w:rsidR="0062143A" w:rsidP="00DE7A3C" w:rsidRDefault="0062143A" w14:paraId="5AFC14C1" w14:textId="01038FE7">
      <w:pPr>
        <w:rPr>
          <w:sz w:val="24"/>
          <w:szCs w:val="24"/>
        </w:rPr>
      </w:pPr>
    </w:p>
    <w:p w:rsidR="0062143A" w:rsidP="00DE7A3C" w:rsidRDefault="0062143A" w14:paraId="00B43D6E" w14:textId="28B764C9">
      <w:pPr>
        <w:rPr>
          <w:sz w:val="24"/>
          <w:szCs w:val="24"/>
        </w:rPr>
      </w:pPr>
    </w:p>
    <w:p w:rsidR="0062143A" w:rsidP="00DE7A3C" w:rsidRDefault="0062143A" w14:paraId="1EA239FB" w14:textId="7FDD5FE9">
      <w:pPr>
        <w:rPr>
          <w:sz w:val="24"/>
          <w:szCs w:val="24"/>
        </w:rPr>
      </w:pPr>
    </w:p>
    <w:p w:rsidR="0062143A" w:rsidP="00DE7A3C" w:rsidRDefault="0062143A" w14:paraId="6AB56C1F" w14:textId="451050DD">
      <w:pPr>
        <w:rPr>
          <w:sz w:val="24"/>
          <w:szCs w:val="24"/>
        </w:rPr>
      </w:pPr>
    </w:p>
    <w:p w:rsidR="0062143A" w:rsidP="00DE7A3C" w:rsidRDefault="0062143A" w14:paraId="1DFB0893" w14:textId="45370476">
      <w:pPr>
        <w:rPr>
          <w:sz w:val="24"/>
          <w:szCs w:val="24"/>
        </w:rPr>
      </w:pPr>
    </w:p>
    <w:p w:rsidR="0062143A" w:rsidP="00DE7A3C" w:rsidRDefault="0062143A" w14:paraId="6AB2F62F" w14:textId="0AF4268D">
      <w:pPr>
        <w:rPr>
          <w:sz w:val="24"/>
          <w:szCs w:val="24"/>
        </w:rPr>
      </w:pPr>
    </w:p>
    <w:p w:rsidR="0062143A" w:rsidP="00DE7A3C" w:rsidRDefault="0062143A" w14:paraId="5377A1B9" w14:textId="0E6D787C">
      <w:pPr>
        <w:rPr>
          <w:sz w:val="24"/>
          <w:szCs w:val="24"/>
        </w:rPr>
      </w:pPr>
    </w:p>
    <w:p w:rsidR="0062143A" w:rsidP="00DE7A3C" w:rsidRDefault="0062143A" w14:paraId="18B3EE63" w14:textId="45B41FA0">
      <w:pPr>
        <w:rPr>
          <w:sz w:val="24"/>
          <w:szCs w:val="24"/>
        </w:rPr>
      </w:pPr>
    </w:p>
    <w:p w:rsidR="00FE1269" w:rsidP="00DE7A3C" w:rsidRDefault="00FE1269" w14:paraId="2A2E152B" w14:textId="3DA914F5">
      <w:pPr>
        <w:rPr>
          <w:sz w:val="24"/>
          <w:szCs w:val="24"/>
        </w:rPr>
      </w:pPr>
    </w:p>
    <w:p w:rsidR="00FE1269" w:rsidP="00DE7A3C" w:rsidRDefault="00FE1269" w14:paraId="1A95DB11" w14:textId="77777777">
      <w:pPr>
        <w:rPr>
          <w:sz w:val="24"/>
          <w:szCs w:val="24"/>
        </w:rPr>
      </w:pPr>
    </w:p>
    <w:p w:rsidR="0049580A" w:rsidP="004751E1" w:rsidRDefault="0049580A" w14:paraId="5B825D87" w14:textId="438575FE">
      <w:pPr>
        <w:pStyle w:val="Heading1"/>
        <w:rPr>
          <w:rFonts w:asciiTheme="minorHAnsi" w:hAnsiTheme="minorHAnsi" w:eastAsiaTheme="minorHAnsi" w:cstheme="minorBidi"/>
          <w:b w:val="0"/>
          <w:bCs w:val="0"/>
          <w:color w:val="auto"/>
          <w:sz w:val="24"/>
          <w:szCs w:val="24"/>
        </w:rPr>
      </w:pPr>
    </w:p>
    <w:p w:rsidR="00FE1269" w:rsidP="00FE1269" w:rsidRDefault="00FE1269" w14:paraId="720C7B25" w14:textId="604251A3"/>
    <w:p w:rsidR="00FE1269" w:rsidP="00FE1269" w:rsidRDefault="00FE1269" w14:paraId="6B42D492" w14:textId="482D448D"/>
    <w:p w:rsidR="00FE1269" w:rsidP="00FE1269" w:rsidRDefault="00FE1269" w14:paraId="0BABA866" w14:textId="60DCAEAA"/>
    <w:p w:rsidR="00FE1269" w:rsidP="00FE1269" w:rsidRDefault="00FE1269" w14:paraId="0D259823" w14:textId="2BA177FF"/>
    <w:p w:rsidR="002507B3" w:rsidP="00864BBE" w:rsidRDefault="002507B3" w14:paraId="35E7F2B7" w14:textId="4EF53E89">
      <w:pPr>
        <w:pStyle w:val="Heading1"/>
        <w:rPr>
          <w:rFonts w:asciiTheme="minorHAnsi" w:hAnsiTheme="minorHAnsi" w:eastAsiaTheme="minorHAnsi" w:cstheme="minorBidi"/>
          <w:b w:val="0"/>
          <w:bCs w:val="0"/>
          <w:color w:val="auto"/>
          <w:sz w:val="22"/>
          <w:szCs w:val="22"/>
        </w:rPr>
      </w:pPr>
    </w:p>
    <w:p w:rsidR="002507B3" w:rsidP="002507B3" w:rsidRDefault="002507B3" w14:paraId="316CFE03" w14:textId="77C06321"/>
    <w:p w:rsidRPr="002507B3" w:rsidR="002507B3" w:rsidP="002507B3" w:rsidRDefault="002507B3" w14:paraId="2AA7D09E" w14:textId="77777777"/>
    <w:p w:rsidRPr="00E02C88" w:rsidR="00E02C88" w:rsidP="00864BBE" w:rsidRDefault="006D0699" w14:paraId="79C85013" w14:textId="347CE19C">
      <w:pPr>
        <w:pStyle w:val="Heading1"/>
      </w:pPr>
      <w:bookmarkStart w:name="_Toc65076124" w:id="73"/>
      <w:r>
        <w:t xml:space="preserve">Appendix </w:t>
      </w:r>
      <w:r w:rsidR="00026975">
        <w:t>J</w:t>
      </w:r>
      <w:r>
        <w:t xml:space="preserve"> -</w:t>
      </w:r>
      <w:r w:rsidRPr="00E515E7">
        <w:t xml:space="preserve"> </w:t>
      </w:r>
      <w:r w:rsidRPr="007E2FA9">
        <w:t>COVID-19</w:t>
      </w:r>
      <w:r w:rsidR="00C33CED">
        <w:t xml:space="preserve"> Incident Report Form</w:t>
      </w:r>
      <w:r>
        <w:t>.</w:t>
      </w:r>
      <w:bookmarkEnd w:id="73"/>
    </w:p>
    <w:p w:rsidRPr="00AA7096" w:rsidR="00A1130D" w:rsidP="00A1130D" w:rsidRDefault="00A1130D" w14:paraId="04F21D41" w14:textId="02187FB4">
      <w:pPr>
        <w:spacing w:after="0" w:line="240" w:lineRule="auto"/>
        <w:rPr>
          <w:rFonts w:ascii="Arial" w:hAnsi="Arial" w:eastAsia="Arial" w:cs="Arial"/>
          <w:b/>
          <w:color w:val="1C6A5F"/>
          <w:spacing w:val="8"/>
          <w:sz w:val="42"/>
          <w:szCs w:val="42"/>
        </w:rPr>
      </w:pPr>
      <w:r w:rsidRPr="00AA7096">
        <w:rPr>
          <w:rFonts w:ascii="Arial" w:hAnsi="Arial" w:eastAsia="Arial" w:cs="Arial"/>
          <w:b/>
          <w:color w:val="1C6A5F"/>
          <w:spacing w:val="8"/>
          <w:sz w:val="42"/>
          <w:szCs w:val="42"/>
        </w:rPr>
        <w:t xml:space="preserve">COVID-19 </w:t>
      </w:r>
      <w:r w:rsidRPr="00AA7096">
        <w:rPr>
          <w:rFonts w:ascii="Arial" w:hAnsi="Arial" w:eastAsia="Arial" w:cs="Arial"/>
          <w:b/>
          <w:color w:val="1C6A5F"/>
          <w:spacing w:val="8"/>
          <w:w w:val="94"/>
          <w:sz w:val="42"/>
          <w:szCs w:val="42"/>
        </w:rPr>
        <w:t>INCIDENT R</w:t>
      </w:r>
      <w:r w:rsidRPr="00AA7096">
        <w:rPr>
          <w:rFonts w:ascii="Arial" w:hAnsi="Arial" w:eastAsia="Arial" w:cs="Arial"/>
          <w:b/>
          <w:color w:val="1C6A5F"/>
          <w:spacing w:val="7"/>
          <w:w w:val="91"/>
          <w:sz w:val="42"/>
          <w:szCs w:val="42"/>
        </w:rPr>
        <w:t>EPO</w:t>
      </w:r>
      <w:r w:rsidRPr="00AA7096">
        <w:rPr>
          <w:rFonts w:ascii="Arial" w:hAnsi="Arial" w:eastAsia="Arial" w:cs="Arial"/>
          <w:b/>
          <w:color w:val="1C6A5F"/>
          <w:spacing w:val="10"/>
          <w:w w:val="91"/>
          <w:sz w:val="42"/>
          <w:szCs w:val="42"/>
        </w:rPr>
        <w:t>R</w:t>
      </w:r>
      <w:r w:rsidRPr="00AA7096">
        <w:rPr>
          <w:rFonts w:ascii="Arial" w:hAnsi="Arial" w:eastAsia="Arial" w:cs="Arial"/>
          <w:b/>
          <w:color w:val="1C6A5F"/>
          <w:w w:val="91"/>
          <w:sz w:val="42"/>
          <w:szCs w:val="42"/>
        </w:rPr>
        <w:t>T</w:t>
      </w:r>
      <w:r w:rsidRPr="00AA7096">
        <w:rPr>
          <w:rFonts w:ascii="Arial" w:hAnsi="Arial" w:eastAsia="Arial" w:cs="Arial"/>
          <w:b/>
          <w:color w:val="1C6A5F"/>
          <w:spacing w:val="44"/>
          <w:w w:val="91"/>
          <w:sz w:val="42"/>
          <w:szCs w:val="42"/>
        </w:rPr>
        <w:t xml:space="preserve"> F</w:t>
      </w:r>
      <w:r w:rsidRPr="00AA7096">
        <w:rPr>
          <w:rFonts w:ascii="Arial" w:hAnsi="Arial" w:eastAsia="Arial" w:cs="Arial"/>
          <w:b/>
          <w:color w:val="1C6A5F"/>
          <w:spacing w:val="8"/>
          <w:sz w:val="42"/>
          <w:szCs w:val="42"/>
        </w:rPr>
        <w:t>ORM</w:t>
      </w:r>
    </w:p>
    <w:p w:rsidR="00A1130D" w:rsidP="00A1130D" w:rsidRDefault="00A1130D" w14:paraId="5758F8D0" w14:textId="33F70250">
      <w:pPr>
        <w:spacing w:after="0" w:line="240" w:lineRule="auto"/>
        <w:rPr>
          <w:rFonts w:eastAsia="Arial" w:cs="Arial"/>
          <w:spacing w:val="6"/>
          <w:sz w:val="20"/>
          <w:szCs w:val="20"/>
        </w:rPr>
      </w:pPr>
      <w:r w:rsidRPr="00F67844">
        <w:rPr>
          <w:rFonts w:eastAsia="Arial" w:cs="Arial"/>
          <w:b/>
          <w:bCs/>
          <w:sz w:val="20"/>
          <w:szCs w:val="20"/>
        </w:rPr>
        <w:t>Important</w:t>
      </w:r>
      <w:r w:rsidRPr="00F67844">
        <w:rPr>
          <w:rFonts w:eastAsia="Arial" w:cs="Arial"/>
          <w:b/>
          <w:bCs/>
          <w:spacing w:val="8"/>
          <w:sz w:val="20"/>
          <w:szCs w:val="20"/>
        </w:rPr>
        <w:t xml:space="preserve"> </w:t>
      </w:r>
      <w:r w:rsidRPr="00F67844">
        <w:rPr>
          <w:rFonts w:eastAsia="Arial" w:cs="Arial"/>
          <w:b/>
          <w:bCs/>
          <w:sz w:val="20"/>
          <w:szCs w:val="20"/>
        </w:rPr>
        <w:t>note:</w:t>
      </w:r>
      <w:r w:rsidRPr="00F67844">
        <w:rPr>
          <w:rFonts w:eastAsia="Arial" w:cs="Arial"/>
          <w:b/>
          <w:bCs/>
          <w:spacing w:val="-9"/>
          <w:sz w:val="20"/>
          <w:szCs w:val="20"/>
        </w:rPr>
        <w:t xml:space="preserve"> </w:t>
      </w:r>
      <w:r w:rsidRPr="00F67844">
        <w:rPr>
          <w:rFonts w:eastAsia="Arial" w:cs="Arial"/>
          <w:sz w:val="20"/>
          <w:szCs w:val="20"/>
        </w:rPr>
        <w:t>this</w:t>
      </w:r>
      <w:r w:rsidRPr="00F67844">
        <w:rPr>
          <w:rFonts w:eastAsia="Arial" w:cs="Arial"/>
          <w:spacing w:val="6"/>
          <w:sz w:val="20"/>
          <w:szCs w:val="20"/>
        </w:rPr>
        <w:t xml:space="preserve"> </w:t>
      </w:r>
      <w:r w:rsidRPr="00F67844">
        <w:rPr>
          <w:rFonts w:eastAsia="Arial" w:cs="Arial"/>
          <w:sz w:val="20"/>
          <w:szCs w:val="20"/>
        </w:rPr>
        <w:t>form</w:t>
      </w:r>
      <w:r w:rsidRPr="00F67844">
        <w:rPr>
          <w:rFonts w:eastAsia="Arial" w:cs="Arial"/>
          <w:spacing w:val="7"/>
          <w:sz w:val="20"/>
          <w:szCs w:val="20"/>
        </w:rPr>
        <w:t xml:space="preserve"> </w:t>
      </w:r>
      <w:r w:rsidRPr="00F67844">
        <w:rPr>
          <w:rFonts w:eastAsia="Arial" w:cs="Arial"/>
          <w:sz w:val="20"/>
          <w:szCs w:val="20"/>
        </w:rPr>
        <w:t>should</w:t>
      </w:r>
      <w:r w:rsidRPr="00F67844">
        <w:rPr>
          <w:rFonts w:eastAsia="Arial" w:cs="Arial"/>
          <w:spacing w:val="5"/>
          <w:sz w:val="20"/>
          <w:szCs w:val="20"/>
        </w:rPr>
        <w:t xml:space="preserve"> </w:t>
      </w:r>
      <w:r w:rsidRPr="00F67844">
        <w:rPr>
          <w:rFonts w:eastAsia="Arial" w:cs="Arial"/>
          <w:sz w:val="20"/>
          <w:szCs w:val="20"/>
        </w:rPr>
        <w:t>be</w:t>
      </w:r>
      <w:r w:rsidRPr="00F67844">
        <w:rPr>
          <w:rFonts w:eastAsia="Arial" w:cs="Arial"/>
          <w:spacing w:val="2"/>
          <w:sz w:val="20"/>
          <w:szCs w:val="20"/>
        </w:rPr>
        <w:t xml:space="preserve"> </w:t>
      </w:r>
      <w:r w:rsidRPr="00F67844">
        <w:rPr>
          <w:rFonts w:eastAsia="Arial" w:cs="Arial"/>
          <w:sz w:val="20"/>
          <w:szCs w:val="20"/>
        </w:rPr>
        <w:t>completed</w:t>
      </w:r>
      <w:r w:rsidRPr="00F67844">
        <w:rPr>
          <w:rFonts w:eastAsia="Arial" w:cs="Arial"/>
          <w:spacing w:val="25"/>
          <w:sz w:val="20"/>
          <w:szCs w:val="20"/>
        </w:rPr>
        <w:t xml:space="preserve"> </w:t>
      </w:r>
      <w:r w:rsidRPr="00F67844">
        <w:rPr>
          <w:rFonts w:eastAsia="Arial" w:cs="Arial"/>
          <w:sz w:val="20"/>
          <w:szCs w:val="20"/>
        </w:rPr>
        <w:t>by</w:t>
      </w:r>
      <w:r w:rsidRPr="00F67844">
        <w:rPr>
          <w:rFonts w:eastAsia="Arial" w:cs="Arial"/>
          <w:spacing w:val="6"/>
          <w:sz w:val="20"/>
          <w:szCs w:val="20"/>
        </w:rPr>
        <w:t xml:space="preserve"> the Lead Worker Representative </w:t>
      </w:r>
      <w:r>
        <w:rPr>
          <w:rFonts w:eastAsia="Arial" w:cs="Arial"/>
          <w:spacing w:val="6"/>
          <w:sz w:val="20"/>
          <w:szCs w:val="20"/>
        </w:rPr>
        <w:t xml:space="preserve">or </w:t>
      </w:r>
      <w:r w:rsidR="002466EB">
        <w:rPr>
          <w:rFonts w:eastAsia="Arial" w:cs="Arial"/>
          <w:spacing w:val="6"/>
          <w:sz w:val="20"/>
          <w:szCs w:val="20"/>
        </w:rPr>
        <w:t>Person R</w:t>
      </w:r>
      <w:r>
        <w:rPr>
          <w:rFonts w:eastAsia="Arial" w:cs="Arial"/>
          <w:spacing w:val="6"/>
          <w:sz w:val="20"/>
          <w:szCs w:val="20"/>
        </w:rPr>
        <w:t xml:space="preserve">esponsible </w:t>
      </w:r>
      <w:r w:rsidR="002466EB">
        <w:rPr>
          <w:rFonts w:eastAsia="Arial" w:cs="Arial"/>
          <w:spacing w:val="6"/>
          <w:sz w:val="20"/>
          <w:szCs w:val="20"/>
        </w:rPr>
        <w:t xml:space="preserve">(as identified in Section 6 of your Covid-19 Response Plan) </w:t>
      </w:r>
      <w:r w:rsidRPr="00F67844">
        <w:rPr>
          <w:rFonts w:eastAsia="Arial" w:cs="Arial"/>
          <w:spacing w:val="6"/>
          <w:sz w:val="20"/>
          <w:szCs w:val="20"/>
        </w:rPr>
        <w:t>and returned to the Principal / Centre Manager / Head of Department.  The Director of OSD should also be put on notice of a suspected or confirme</w:t>
      </w:r>
      <w:r>
        <w:rPr>
          <w:rFonts w:eastAsia="Arial" w:cs="Arial"/>
          <w:spacing w:val="6"/>
          <w:sz w:val="20"/>
          <w:szCs w:val="20"/>
        </w:rPr>
        <w:t xml:space="preserve">d case of Covid-19. </w:t>
      </w:r>
    </w:p>
    <w:p w:rsidR="00A1130D" w:rsidP="00A1130D" w:rsidRDefault="00A1130D" w14:paraId="0B4E383B" w14:textId="77777777">
      <w:pPr>
        <w:spacing w:after="0" w:line="240" w:lineRule="auto"/>
        <w:rPr>
          <w:rFonts w:eastAsia="Arial" w:cs="Arial"/>
          <w:spacing w:val="6"/>
          <w:sz w:val="20"/>
          <w:szCs w:val="20"/>
        </w:rPr>
      </w:pPr>
    </w:p>
    <w:p w:rsidRPr="00F67844" w:rsidR="00A1130D" w:rsidP="00A1130D" w:rsidRDefault="00A1130D" w14:paraId="52CFDBCA" w14:textId="77777777">
      <w:pPr>
        <w:spacing w:after="0" w:line="240" w:lineRule="auto"/>
        <w:rPr>
          <w:rFonts w:eastAsia="Arial" w:cs="Arial"/>
          <w:spacing w:val="6"/>
          <w:sz w:val="20"/>
          <w:szCs w:val="20"/>
        </w:rPr>
      </w:pPr>
      <w:r>
        <w:rPr>
          <w:rFonts w:eastAsia="Arial" w:cs="Arial"/>
          <w:spacing w:val="6"/>
          <w:sz w:val="20"/>
          <w:szCs w:val="20"/>
        </w:rPr>
        <w:t>Please refer to Appendix I of the Covid-19 Response Plan V.2 (Cleaning after the presence of a suspected or confirmed case of Covid-19).</w:t>
      </w:r>
    </w:p>
    <w:p w:rsidRPr="00F67844" w:rsidR="00A1130D" w:rsidP="00A1130D" w:rsidRDefault="00A1130D" w14:paraId="0B2FC29B" w14:textId="77777777">
      <w:pPr>
        <w:spacing w:after="0" w:line="240" w:lineRule="auto"/>
        <w:rPr>
          <w:rFonts w:eastAsia="Arial" w:cs="Arial"/>
          <w:spacing w:val="6"/>
          <w:sz w:val="20"/>
          <w:szCs w:val="20"/>
        </w:rPr>
      </w:pPr>
    </w:p>
    <w:p w:rsidRPr="00F67844" w:rsidR="00A1130D" w:rsidP="00A1130D" w:rsidRDefault="00A1130D" w14:paraId="42496F34" w14:textId="77777777">
      <w:pPr>
        <w:spacing w:after="0" w:line="240" w:lineRule="auto"/>
        <w:ind w:right="57"/>
        <w:jc w:val="both"/>
        <w:rPr>
          <w:rFonts w:eastAsia="Arial" w:cs="Arial"/>
          <w:w w:val="101"/>
          <w:sz w:val="20"/>
          <w:szCs w:val="20"/>
        </w:rPr>
      </w:pPr>
      <w:r w:rsidRPr="00F67844">
        <w:rPr>
          <w:rFonts w:eastAsia="Arial" w:cs="Arial"/>
          <w:sz w:val="20"/>
          <w:szCs w:val="20"/>
        </w:rPr>
        <w:t>Please</w:t>
      </w:r>
      <w:r w:rsidRPr="00F67844">
        <w:rPr>
          <w:rFonts w:eastAsia="Arial" w:cs="Arial"/>
          <w:spacing w:val="-17"/>
          <w:sz w:val="20"/>
          <w:szCs w:val="20"/>
        </w:rPr>
        <w:t xml:space="preserve"> </w:t>
      </w:r>
      <w:r w:rsidRPr="00F67844">
        <w:rPr>
          <w:rFonts w:eastAsia="Arial" w:cs="Arial"/>
          <w:sz w:val="20"/>
          <w:szCs w:val="20"/>
        </w:rPr>
        <w:t>make su</w:t>
      </w:r>
      <w:r w:rsidRPr="00F67844">
        <w:rPr>
          <w:rFonts w:eastAsia="Arial" w:cs="Arial"/>
          <w:spacing w:val="-3"/>
          <w:sz w:val="20"/>
          <w:szCs w:val="20"/>
        </w:rPr>
        <w:t>r</w:t>
      </w:r>
      <w:r w:rsidRPr="00F67844">
        <w:rPr>
          <w:rFonts w:eastAsia="Arial" w:cs="Arial"/>
          <w:sz w:val="20"/>
          <w:szCs w:val="20"/>
        </w:rPr>
        <w:t>e</w:t>
      </w:r>
      <w:r w:rsidRPr="00F67844">
        <w:rPr>
          <w:rFonts w:eastAsia="Arial" w:cs="Arial"/>
          <w:spacing w:val="-4"/>
          <w:sz w:val="20"/>
          <w:szCs w:val="20"/>
        </w:rPr>
        <w:t xml:space="preserve"> </w:t>
      </w:r>
      <w:r w:rsidRPr="00F67844">
        <w:rPr>
          <w:rFonts w:eastAsia="Arial" w:cs="Arial"/>
          <w:sz w:val="20"/>
          <w:szCs w:val="20"/>
        </w:rPr>
        <w:t>that</w:t>
      </w:r>
      <w:r w:rsidRPr="00F67844">
        <w:rPr>
          <w:rFonts w:eastAsia="Arial" w:cs="Arial"/>
          <w:spacing w:val="9"/>
          <w:sz w:val="20"/>
          <w:szCs w:val="20"/>
        </w:rPr>
        <w:t xml:space="preserve"> </w:t>
      </w:r>
      <w:r w:rsidRPr="00F67844">
        <w:rPr>
          <w:rFonts w:eastAsia="Arial" w:cs="Arial"/>
          <w:sz w:val="20"/>
          <w:szCs w:val="20"/>
        </w:rPr>
        <w:t>the</w:t>
      </w:r>
      <w:r w:rsidRPr="00F67844">
        <w:rPr>
          <w:rFonts w:eastAsia="Arial" w:cs="Arial"/>
          <w:spacing w:val="3"/>
          <w:sz w:val="20"/>
          <w:szCs w:val="20"/>
        </w:rPr>
        <w:t xml:space="preserve"> </w:t>
      </w:r>
      <w:r w:rsidRPr="00F67844">
        <w:rPr>
          <w:rFonts w:eastAsia="Arial" w:cs="Arial"/>
          <w:sz w:val="20"/>
          <w:szCs w:val="20"/>
        </w:rPr>
        <w:t>information</w:t>
      </w:r>
      <w:r w:rsidRPr="00F67844">
        <w:rPr>
          <w:rFonts w:eastAsia="Arial" w:cs="Arial"/>
          <w:spacing w:val="9"/>
          <w:sz w:val="20"/>
          <w:szCs w:val="20"/>
        </w:rPr>
        <w:t xml:space="preserve"> </w:t>
      </w:r>
      <w:r w:rsidRPr="00F67844">
        <w:rPr>
          <w:rFonts w:eastAsia="Arial" w:cs="Arial"/>
          <w:sz w:val="20"/>
          <w:szCs w:val="20"/>
        </w:rPr>
        <w:t>you</w:t>
      </w:r>
      <w:r w:rsidRPr="00F67844">
        <w:rPr>
          <w:rFonts w:eastAsia="Arial" w:cs="Arial"/>
          <w:spacing w:val="3"/>
          <w:sz w:val="20"/>
          <w:szCs w:val="20"/>
        </w:rPr>
        <w:t xml:space="preserve"> </w:t>
      </w:r>
      <w:r w:rsidRPr="00F67844">
        <w:rPr>
          <w:rFonts w:eastAsia="Arial" w:cs="Arial"/>
          <w:sz w:val="20"/>
          <w:szCs w:val="20"/>
        </w:rPr>
        <w:t>give</w:t>
      </w:r>
      <w:r w:rsidRPr="00F67844">
        <w:rPr>
          <w:rFonts w:eastAsia="Arial" w:cs="Arial"/>
          <w:spacing w:val="-3"/>
          <w:sz w:val="20"/>
          <w:szCs w:val="20"/>
        </w:rPr>
        <w:t xml:space="preserve"> </w:t>
      </w:r>
      <w:r w:rsidRPr="00F67844">
        <w:rPr>
          <w:rFonts w:eastAsia="Arial" w:cs="Arial"/>
          <w:sz w:val="20"/>
          <w:szCs w:val="20"/>
        </w:rPr>
        <w:t>is as</w:t>
      </w:r>
      <w:r w:rsidRPr="00F67844">
        <w:rPr>
          <w:rFonts w:eastAsia="Arial" w:cs="Arial"/>
          <w:spacing w:val="-4"/>
          <w:sz w:val="20"/>
          <w:szCs w:val="20"/>
        </w:rPr>
        <w:t xml:space="preserve"> </w:t>
      </w:r>
      <w:r w:rsidRPr="00F67844">
        <w:rPr>
          <w:rFonts w:eastAsia="Arial" w:cs="Arial"/>
          <w:sz w:val="20"/>
          <w:szCs w:val="20"/>
        </w:rPr>
        <w:t>clear</w:t>
      </w:r>
      <w:r w:rsidRPr="00F67844">
        <w:rPr>
          <w:rFonts w:eastAsia="Arial" w:cs="Arial"/>
          <w:spacing w:val="-4"/>
          <w:sz w:val="20"/>
          <w:szCs w:val="20"/>
        </w:rPr>
        <w:t xml:space="preserve"> </w:t>
      </w:r>
      <w:r w:rsidRPr="00F67844">
        <w:rPr>
          <w:rFonts w:eastAsia="Arial" w:cs="Arial"/>
          <w:sz w:val="20"/>
          <w:szCs w:val="20"/>
        </w:rPr>
        <w:t>and</w:t>
      </w:r>
      <w:r w:rsidRPr="00F67844">
        <w:rPr>
          <w:rFonts w:eastAsia="Arial" w:cs="Arial"/>
          <w:spacing w:val="3"/>
          <w:sz w:val="20"/>
          <w:szCs w:val="20"/>
        </w:rPr>
        <w:t xml:space="preserve"> </w:t>
      </w:r>
      <w:r w:rsidRPr="00F67844">
        <w:rPr>
          <w:rFonts w:eastAsia="Arial" w:cs="Arial"/>
          <w:sz w:val="20"/>
          <w:szCs w:val="20"/>
        </w:rPr>
        <w:t>complete</w:t>
      </w:r>
      <w:r w:rsidRPr="00F67844">
        <w:rPr>
          <w:rFonts w:eastAsia="Arial" w:cs="Arial"/>
          <w:spacing w:val="15"/>
          <w:sz w:val="20"/>
          <w:szCs w:val="20"/>
        </w:rPr>
        <w:t xml:space="preserve"> </w:t>
      </w:r>
      <w:r w:rsidRPr="00F67844">
        <w:rPr>
          <w:rFonts w:eastAsia="Arial" w:cs="Arial"/>
          <w:sz w:val="20"/>
          <w:szCs w:val="20"/>
        </w:rPr>
        <w:t>as</w:t>
      </w:r>
      <w:r w:rsidRPr="00F67844">
        <w:rPr>
          <w:rFonts w:eastAsia="Arial" w:cs="Arial"/>
          <w:spacing w:val="-4"/>
          <w:sz w:val="20"/>
          <w:szCs w:val="20"/>
        </w:rPr>
        <w:t xml:space="preserve"> </w:t>
      </w:r>
      <w:r w:rsidRPr="00F67844">
        <w:rPr>
          <w:rFonts w:eastAsia="Arial" w:cs="Arial"/>
          <w:w w:val="101"/>
          <w:sz w:val="20"/>
          <w:szCs w:val="20"/>
        </w:rPr>
        <w:t xml:space="preserve">possible. </w:t>
      </w:r>
    </w:p>
    <w:p w:rsidRPr="00F67844" w:rsidR="00A1130D" w:rsidP="00A1130D" w:rsidRDefault="00A1130D" w14:paraId="163BEEE4" w14:textId="77777777">
      <w:pPr>
        <w:spacing w:after="0" w:line="240" w:lineRule="auto"/>
        <w:ind w:right="57"/>
        <w:jc w:val="both"/>
        <w:rPr>
          <w:rFonts w:eastAsia="Arial" w:cs="Arial"/>
          <w:sz w:val="20"/>
          <w:szCs w:val="20"/>
        </w:rPr>
      </w:pPr>
      <w:r w:rsidRPr="00F67844">
        <w:rPr>
          <w:rFonts w:eastAsia="Arial" w:cs="Arial"/>
          <w:sz w:val="20"/>
          <w:szCs w:val="20"/>
        </w:rPr>
        <w:t>Please</w:t>
      </w:r>
      <w:r w:rsidRPr="00F67844">
        <w:rPr>
          <w:rFonts w:eastAsia="Arial" w:cs="Arial"/>
          <w:spacing w:val="-17"/>
          <w:sz w:val="20"/>
          <w:szCs w:val="20"/>
        </w:rPr>
        <w:t xml:space="preserve"> </w:t>
      </w:r>
      <w:r w:rsidRPr="00F67844">
        <w:rPr>
          <w:rFonts w:eastAsia="Arial" w:cs="Arial"/>
          <w:sz w:val="20"/>
          <w:szCs w:val="20"/>
        </w:rPr>
        <w:t>complete</w:t>
      </w:r>
      <w:r w:rsidRPr="00F67844">
        <w:rPr>
          <w:rFonts w:eastAsia="Arial" w:cs="Arial"/>
          <w:spacing w:val="15"/>
          <w:sz w:val="20"/>
          <w:szCs w:val="20"/>
        </w:rPr>
        <w:t xml:space="preserve"> </w:t>
      </w:r>
      <w:r w:rsidRPr="00F67844">
        <w:rPr>
          <w:rFonts w:eastAsia="Arial" w:cs="Arial"/>
          <w:sz w:val="20"/>
          <w:szCs w:val="20"/>
        </w:rPr>
        <w:t xml:space="preserve">in BLOCK </w:t>
      </w:r>
      <w:r w:rsidRPr="00F67844">
        <w:rPr>
          <w:rFonts w:eastAsia="Arial" w:cs="Arial"/>
          <w:w w:val="96"/>
          <w:sz w:val="20"/>
          <w:szCs w:val="20"/>
        </w:rPr>
        <w:t>CAPI</w:t>
      </w:r>
      <w:r w:rsidRPr="00F67844">
        <w:rPr>
          <w:rFonts w:eastAsia="Arial" w:cs="Arial"/>
          <w:spacing w:val="-16"/>
          <w:w w:val="96"/>
          <w:sz w:val="20"/>
          <w:szCs w:val="20"/>
        </w:rPr>
        <w:t>T</w:t>
      </w:r>
      <w:r w:rsidRPr="00F67844">
        <w:rPr>
          <w:rFonts w:eastAsia="Arial" w:cs="Arial"/>
          <w:w w:val="96"/>
          <w:sz w:val="20"/>
          <w:szCs w:val="20"/>
        </w:rPr>
        <w:t>ALS,</w:t>
      </w:r>
      <w:r w:rsidRPr="00F67844">
        <w:rPr>
          <w:rFonts w:eastAsia="Arial" w:cs="Arial"/>
          <w:spacing w:val="9"/>
          <w:w w:val="96"/>
          <w:sz w:val="20"/>
          <w:szCs w:val="20"/>
        </w:rPr>
        <w:t xml:space="preserve"> </w:t>
      </w:r>
      <w:r w:rsidRPr="00F67844">
        <w:rPr>
          <w:rFonts w:eastAsia="Arial" w:cs="Arial"/>
          <w:sz w:val="20"/>
          <w:szCs w:val="20"/>
        </w:rPr>
        <w:t>or</w:t>
      </w:r>
      <w:r w:rsidRPr="00F67844">
        <w:rPr>
          <w:rFonts w:eastAsia="Arial" w:cs="Arial"/>
          <w:spacing w:val="3"/>
          <w:sz w:val="20"/>
          <w:szCs w:val="20"/>
        </w:rPr>
        <w:t xml:space="preserve"> </w:t>
      </w:r>
      <w:r w:rsidRPr="00F67844">
        <w:rPr>
          <w:rFonts w:eastAsia="Arial" w:cs="Arial"/>
          <w:sz w:val="20"/>
          <w:szCs w:val="20"/>
        </w:rPr>
        <w:t>complete</w:t>
      </w:r>
      <w:r w:rsidRPr="00F67844">
        <w:rPr>
          <w:rFonts w:eastAsia="Arial" w:cs="Arial"/>
          <w:spacing w:val="15"/>
          <w:sz w:val="20"/>
          <w:szCs w:val="20"/>
        </w:rPr>
        <w:t xml:space="preserve"> </w:t>
      </w:r>
      <w:r w:rsidRPr="00F67844">
        <w:rPr>
          <w:rFonts w:eastAsia="Arial" w:cs="Arial"/>
          <w:sz w:val="20"/>
          <w:szCs w:val="20"/>
        </w:rPr>
        <w:t>and</w:t>
      </w:r>
      <w:r w:rsidRPr="00F67844">
        <w:rPr>
          <w:rFonts w:eastAsia="Arial" w:cs="Arial"/>
          <w:spacing w:val="3"/>
          <w:sz w:val="20"/>
          <w:szCs w:val="20"/>
        </w:rPr>
        <w:t xml:space="preserve"> </w:t>
      </w:r>
      <w:r w:rsidRPr="00F67844">
        <w:rPr>
          <w:rFonts w:eastAsia="Arial" w:cs="Arial"/>
          <w:sz w:val="20"/>
          <w:szCs w:val="20"/>
        </w:rPr>
        <w:t>save</w:t>
      </w:r>
      <w:r w:rsidRPr="00F67844">
        <w:rPr>
          <w:rFonts w:eastAsia="Arial" w:cs="Arial"/>
          <w:spacing w:val="-8"/>
          <w:sz w:val="20"/>
          <w:szCs w:val="20"/>
        </w:rPr>
        <w:t xml:space="preserve"> </w:t>
      </w:r>
      <w:r w:rsidRPr="00F67844">
        <w:rPr>
          <w:rFonts w:eastAsia="Arial" w:cs="Arial"/>
          <w:sz w:val="20"/>
          <w:szCs w:val="20"/>
        </w:rPr>
        <w:t xml:space="preserve">online in a secure folder with restricted access. </w:t>
      </w:r>
    </w:p>
    <w:p w:rsidR="00A1130D" w:rsidP="00A1130D" w:rsidRDefault="00A1130D" w14:paraId="144861DE" w14:textId="77777777">
      <w:pPr>
        <w:spacing w:after="0" w:line="240" w:lineRule="auto"/>
        <w:ind w:right="57"/>
        <w:jc w:val="both"/>
        <w:rPr>
          <w:rFonts w:eastAsia="Arial" w:cs="Arial"/>
          <w:sz w:val="20"/>
          <w:szCs w:val="20"/>
        </w:rPr>
      </w:pPr>
      <w:r w:rsidRPr="00F67844">
        <w:rPr>
          <w:rFonts w:eastAsia="Arial" w:cs="Arial"/>
          <w:sz w:val="20"/>
          <w:szCs w:val="20"/>
        </w:rPr>
        <w:t>Please treat this form in the strictest confidence.  You must not release the name of any persons who present as a suspected case of Covid-19 to anyone other than the Principal / Centre Manager / Head of Department.</w:t>
      </w:r>
    </w:p>
    <w:p w:rsidR="00A1130D" w:rsidP="00A1130D" w:rsidRDefault="00A1130D" w14:paraId="37DF4E9A" w14:textId="77777777">
      <w:pPr>
        <w:spacing w:after="0" w:line="240" w:lineRule="auto"/>
        <w:ind w:right="57"/>
        <w:jc w:val="both"/>
        <w:rPr>
          <w:rFonts w:eastAsia="Arial" w:cs="Arial"/>
          <w:sz w:val="20"/>
          <w:szCs w:val="20"/>
        </w:rPr>
      </w:pPr>
      <w:r>
        <w:rPr>
          <w:rFonts w:eastAsia="Arial" w:cs="Arial"/>
          <w:noProof/>
          <w:color w:val="F79646" w:themeColor="accent6"/>
          <w:sz w:val="28"/>
          <w:szCs w:val="28"/>
          <w:lang w:val="en-IE" w:eastAsia="en-IE"/>
        </w:rPr>
        <mc:AlternateContent>
          <mc:Choice Requires="wpg">
            <w:drawing>
              <wp:anchor distT="0" distB="0" distL="114300" distR="114300" simplePos="0" relativeHeight="251726848" behindDoc="1" locked="0" layoutInCell="1" allowOverlap="1" wp14:anchorId="06FC942A" wp14:editId="1A128C07">
                <wp:simplePos x="0" y="0"/>
                <wp:positionH relativeFrom="column">
                  <wp:posOffset>-320040</wp:posOffset>
                </wp:positionH>
                <wp:positionV relativeFrom="paragraph">
                  <wp:posOffset>98425</wp:posOffset>
                </wp:positionV>
                <wp:extent cx="6467475" cy="7200900"/>
                <wp:effectExtent l="0" t="0" r="28575" b="1905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7200900"/>
                          <a:chOff x="1054" y="2459"/>
                          <a:chExt cx="10185" cy="12019"/>
                        </a:xfrm>
                      </wpg:grpSpPr>
                      <wps:wsp>
                        <wps:cNvPr id="102" name="Freeform 102"/>
                        <wps:cNvSpPr>
                          <a:spLocks/>
                        </wps:cNvSpPr>
                        <wps:spPr bwMode="auto">
                          <a:xfrm>
                            <a:off x="1054" y="2459"/>
                            <a:ext cx="10185" cy="12019"/>
                          </a:xfrm>
                          <a:custGeom>
                            <a:avLst/>
                            <a:gdLst>
                              <a:gd name="T0" fmla="+- 0 850 850"/>
                              <a:gd name="T1" fmla="*/ T0 w 10185"/>
                              <a:gd name="T2" fmla="+- 0 16278 4259"/>
                              <a:gd name="T3" fmla="*/ 16278 h 12019"/>
                              <a:gd name="T4" fmla="+- 0 11035 850"/>
                              <a:gd name="T5" fmla="*/ T4 w 10185"/>
                              <a:gd name="T6" fmla="+- 0 16278 4259"/>
                              <a:gd name="T7" fmla="*/ 16278 h 12019"/>
                              <a:gd name="T8" fmla="+- 0 11035 850"/>
                              <a:gd name="T9" fmla="*/ T8 w 10185"/>
                              <a:gd name="T10" fmla="+- 0 4259 4259"/>
                              <a:gd name="T11" fmla="*/ 4259 h 12019"/>
                              <a:gd name="T12" fmla="+- 0 850 850"/>
                              <a:gd name="T13" fmla="*/ T12 w 10185"/>
                              <a:gd name="T14" fmla="+- 0 4259 4259"/>
                              <a:gd name="T15" fmla="*/ 4259 h 12019"/>
                              <a:gd name="T16" fmla="+- 0 850 850"/>
                              <a:gd name="T17" fmla="*/ T16 w 10185"/>
                              <a:gd name="T18" fmla="+- 0 16278 4259"/>
                              <a:gd name="T19" fmla="*/ 16278 h 12019"/>
                            </a:gdLst>
                            <a:ahLst/>
                            <a:cxnLst>
                              <a:cxn ang="0">
                                <a:pos x="T1" y="T3"/>
                              </a:cxn>
                              <a:cxn ang="0">
                                <a:pos x="T5" y="T7"/>
                              </a:cxn>
                              <a:cxn ang="0">
                                <a:pos x="T9" y="T11"/>
                              </a:cxn>
                              <a:cxn ang="0">
                                <a:pos x="T13" y="T15"/>
                              </a:cxn>
                              <a:cxn ang="0">
                                <a:pos x="T17" y="T19"/>
                              </a:cxn>
                            </a:cxnLst>
                            <a:rect l="0" t="0" r="r" b="b"/>
                            <a:pathLst>
                              <a:path w="10185" h="12019">
                                <a:moveTo>
                                  <a:pt x="0" y="12019"/>
                                </a:moveTo>
                                <a:lnTo>
                                  <a:pt x="10185" y="12019"/>
                                </a:lnTo>
                                <a:lnTo>
                                  <a:pt x="10185" y="0"/>
                                </a:lnTo>
                                <a:lnTo>
                                  <a:pt x="0" y="0"/>
                                </a:lnTo>
                                <a:lnTo>
                                  <a:pt x="0" y="12019"/>
                                </a:lnTo>
                              </a:path>
                            </a:pathLst>
                          </a:custGeom>
                          <a:solidFill>
                            <a:srgbClr val="EBF5EA"/>
                          </a:solidFill>
                          <a:ln w="19050">
                            <a:solidFill>
                              <a:srgbClr val="000000"/>
                            </a:solidFill>
                            <a:round/>
                            <a:headEnd/>
                            <a:tailEnd/>
                          </a:ln>
                        </wps:spPr>
                        <wps:txbx>
                          <w:txbxContent>
                            <w:p w:rsidR="00C93403" w:rsidP="00A1130D" w:rsidRDefault="00C93403" w14:paraId="5982E7FF" w14:textId="77777777">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57834D5E">
              <v:group id="Group 101" style="position:absolute;left:0;text-align:left;margin-left:-25.2pt;margin-top:7.75pt;width:509.25pt;height:567pt;z-index:-251589632" coordsize="10185,12019" coordorigin="1054,2459" o:spid="_x0000_s1026" w14:anchorId="06FC94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">
                <v:shape id="Freeform 102" style="position:absolute;left:1054;top:2459;width:10185;height:12019;visibility:visible;mso-wrap-style:square;v-text-anchor:top" coordsize="10185,12019" o:spid="_x0000_s1027" fillcolor="#ebf5ea" strokeweight="1.5pt" o:spt="100" adj="-11796480,,5400" path="m,12019r10185,l10185,,,,,120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">
                  <v:stroke joinstyle="round"/>
                  <v:formulas/>
                  <v:path textboxrect="0,0,10185,12019" arrowok="t" o:connecttype="custom" o:connectlocs="0,16278;10185,16278;10185,4259;0,4259;0,16278" o:connectangles="0,0,0,0,0"/>
                  <v:textbox>
                    <w:txbxContent>
                      <w:p w:rsidR="00C93403" w:rsidP="00A1130D" w:rsidRDefault="00C93403" w14:paraId="672A6659" w14:textId="77777777">
                        <w:pPr>
                          <w:jc w:val="center"/>
                        </w:pPr>
                      </w:p>
                    </w:txbxContent>
                  </v:textbox>
                </v:shape>
              </v:group>
            </w:pict>
          </mc:Fallback>
        </mc:AlternateContent>
      </w:r>
    </w:p>
    <w:p w:rsidRPr="00561B0F" w:rsidR="00A1130D" w:rsidP="00A1130D" w:rsidRDefault="00A1130D" w14:paraId="0CD73254" w14:textId="77777777">
      <w:pPr>
        <w:spacing w:after="0" w:line="240" w:lineRule="auto"/>
        <w:ind w:right="57"/>
        <w:jc w:val="both"/>
        <w:rPr>
          <w:rFonts w:eastAsia="Arial" w:cs="Arial"/>
          <w:sz w:val="20"/>
          <w:szCs w:val="20"/>
        </w:rPr>
      </w:pPr>
      <w:r w:rsidRPr="00AA7096">
        <w:rPr>
          <w:rFonts w:eastAsia="Arial" w:cs="Arial"/>
          <w:b/>
          <w:color w:val="984806" w:themeColor="accent6" w:themeShade="80"/>
          <w:sz w:val="28"/>
          <w:szCs w:val="28"/>
        </w:rPr>
        <w:t>CENTRE DETAILS</w:t>
      </w:r>
    </w:p>
    <w:p w:rsidR="00A1130D" w:rsidP="00A1130D" w:rsidRDefault="00A1130D" w14:paraId="36B285D3" w14:textId="77777777">
      <w:pPr>
        <w:spacing w:after="0" w:line="240" w:lineRule="auto"/>
        <w:rPr>
          <w:rFonts w:eastAsia="Arial" w:cs="Arial"/>
          <w:color w:val="984806" w:themeColor="accent6" w:themeShade="80"/>
          <w:sz w:val="28"/>
          <w:szCs w:val="28"/>
        </w:rPr>
      </w:pPr>
      <w:r>
        <w:rPr>
          <w:rFonts w:eastAsia="Arial" w:cs="Arial"/>
          <w:noProof/>
          <w:color w:val="F79646" w:themeColor="accent6"/>
          <w:sz w:val="28"/>
          <w:szCs w:val="28"/>
          <w:lang w:val="en-IE" w:eastAsia="en-IE"/>
        </w:rPr>
        <mc:AlternateContent>
          <mc:Choice Requires="wps">
            <w:drawing>
              <wp:anchor distT="0" distB="0" distL="114300" distR="114300" simplePos="0" relativeHeight="251727872" behindDoc="0" locked="0" layoutInCell="1" allowOverlap="1" wp14:anchorId="270958EF" wp14:editId="2CA5843E">
                <wp:simplePos x="0" y="0"/>
                <wp:positionH relativeFrom="column">
                  <wp:posOffset>1379220</wp:posOffset>
                </wp:positionH>
                <wp:positionV relativeFrom="paragraph">
                  <wp:posOffset>187325</wp:posOffset>
                </wp:positionV>
                <wp:extent cx="4549140" cy="289560"/>
                <wp:effectExtent l="0" t="0" r="22860" b="15240"/>
                <wp:wrapNone/>
                <wp:docPr id="4" name="Text Box 4"/>
                <wp:cNvGraphicFramePr/>
                <a:graphic xmlns:a="http://schemas.openxmlformats.org/drawingml/2006/main">
                  <a:graphicData uri="http://schemas.microsoft.com/office/word/2010/wordprocessingShape">
                    <wps:wsp>
                      <wps:cNvSpPr txBox="1"/>
                      <wps:spPr>
                        <a:xfrm>
                          <a:off x="0" y="0"/>
                          <a:ext cx="4549140" cy="289560"/>
                        </a:xfrm>
                        <a:prstGeom prst="rect">
                          <a:avLst/>
                        </a:prstGeom>
                        <a:solidFill>
                          <a:schemeClr val="lt1"/>
                        </a:solidFill>
                        <a:ln w="6350">
                          <a:solidFill>
                            <a:prstClr val="black"/>
                          </a:solidFill>
                        </a:ln>
                      </wps:spPr>
                      <wps:txbx>
                        <w:txbxContent>
                          <w:p w:rsidR="00C93403" w:rsidP="00A1130D" w:rsidRDefault="00C93403" w14:paraId="0E0AFC74" w14:textId="77777777">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7C5CAC0B">
              <v:shapetype id="_x0000_t202" coordsize="21600,21600" o:spt="202" path="m,l,21600r21600,l21600,xe" w14:anchorId="270958EF">
                <v:stroke joinstyle="miter"/>
                <v:path gradientshapeok="t" o:connecttype="rect"/>
              </v:shapetype>
              <v:shape id="Text Box 4" style="position:absolute;margin-left:108.6pt;margin-top:14.75pt;width:358.2pt;height:22.8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">
                <v:textbox>
                  <w:txbxContent>
                    <w:p w:rsidR="00C93403" w:rsidP="00A1130D" w:rsidRDefault="00C93403" w14:paraId="0A37501D" w14:textId="77777777">
                      <w:r>
                        <w:tab/>
                      </w:r>
                      <w:r>
                        <w:tab/>
                      </w:r>
                    </w:p>
                  </w:txbxContent>
                </v:textbox>
              </v:shape>
            </w:pict>
          </mc:Fallback>
        </mc:AlternateContent>
      </w:r>
    </w:p>
    <w:p w:rsidR="00A1130D" w:rsidP="00A1130D" w:rsidRDefault="00A1130D" w14:paraId="79C4CA2A" w14:textId="77777777">
      <w:pPr>
        <w:spacing w:after="0" w:line="240" w:lineRule="auto"/>
        <w:rPr>
          <w:rFonts w:eastAsia="Arial" w:cs="Arial"/>
        </w:rPr>
      </w:pPr>
      <w:r>
        <w:rPr>
          <w:rFonts w:eastAsia="Arial" w:cs="Arial"/>
        </w:rPr>
        <w:t>School/Centre:</w:t>
      </w:r>
    </w:p>
    <w:p w:rsidR="00A1130D" w:rsidP="00A1130D" w:rsidRDefault="00A1130D" w14:paraId="0D8C9749" w14:textId="77777777">
      <w:pPr>
        <w:spacing w:after="0" w:line="240" w:lineRule="auto"/>
        <w:rPr>
          <w:rFonts w:eastAsia="Arial" w:cs="Arial"/>
        </w:rPr>
      </w:pPr>
      <w:r>
        <w:rPr>
          <w:rFonts w:eastAsia="Arial" w:cs="Arial"/>
          <w:noProof/>
          <w:color w:val="F79646" w:themeColor="accent6"/>
          <w:sz w:val="28"/>
          <w:szCs w:val="28"/>
          <w:lang w:val="en-IE" w:eastAsia="en-IE"/>
        </w:rPr>
        <mc:AlternateContent>
          <mc:Choice Requires="wps">
            <w:drawing>
              <wp:anchor distT="0" distB="0" distL="114300" distR="114300" simplePos="0" relativeHeight="251728896" behindDoc="0" locked="0" layoutInCell="1" allowOverlap="1" wp14:anchorId="64CF19EF" wp14:editId="7822D6BD">
                <wp:simplePos x="0" y="0"/>
                <wp:positionH relativeFrom="column">
                  <wp:posOffset>1386840</wp:posOffset>
                </wp:positionH>
                <wp:positionV relativeFrom="paragraph">
                  <wp:posOffset>120015</wp:posOffset>
                </wp:positionV>
                <wp:extent cx="2743200" cy="289560"/>
                <wp:effectExtent l="0" t="0" r="19050" b="15240"/>
                <wp:wrapNone/>
                <wp:docPr id="103" name="Text Box 103"/>
                <wp:cNvGraphicFramePr/>
                <a:graphic xmlns:a="http://schemas.openxmlformats.org/drawingml/2006/main">
                  <a:graphicData uri="http://schemas.microsoft.com/office/word/2010/wordprocessingShape">
                    <wps:wsp>
                      <wps:cNvSpPr txBox="1"/>
                      <wps:spPr>
                        <a:xfrm>
                          <a:off x="0" y="0"/>
                          <a:ext cx="2743200" cy="289560"/>
                        </a:xfrm>
                        <a:prstGeom prst="rect">
                          <a:avLst/>
                        </a:prstGeom>
                        <a:solidFill>
                          <a:schemeClr val="lt1"/>
                        </a:solidFill>
                        <a:ln w="6350">
                          <a:solidFill>
                            <a:prstClr val="black"/>
                          </a:solidFill>
                        </a:ln>
                      </wps:spPr>
                      <wps:txbx>
                        <w:txbxContent>
                          <w:p w:rsidR="00C93403" w:rsidP="00A1130D" w:rsidRDefault="00C93403" w14:paraId="5683A74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3D34A40C">
              <v:shape id="Text Box 103" style="position:absolute;margin-left:109.2pt;margin-top:9.45pt;width:3in;height:22.8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" w14:anchorId="64CF19EF">
                <v:textbox>
                  <w:txbxContent>
                    <w:p w:rsidR="00C93403" w:rsidP="00A1130D" w:rsidRDefault="00C93403" w14:paraId="5DAB6C7B" w14:textId="77777777"/>
                  </w:txbxContent>
                </v:textbox>
              </v:shape>
            </w:pict>
          </mc:Fallback>
        </mc:AlternateContent>
      </w:r>
    </w:p>
    <w:p w:rsidR="00A1130D" w:rsidP="00A1130D" w:rsidRDefault="00A1130D" w14:paraId="65947FE4" w14:textId="77777777">
      <w:pPr>
        <w:spacing w:after="0" w:line="240" w:lineRule="auto"/>
        <w:rPr>
          <w:rFonts w:eastAsia="Arial" w:cs="Arial"/>
        </w:rPr>
      </w:pPr>
      <w:r>
        <w:rPr>
          <w:rFonts w:eastAsia="Arial" w:cs="Arial"/>
        </w:rPr>
        <w:t xml:space="preserve">Telephone Number: </w:t>
      </w:r>
    </w:p>
    <w:p w:rsidR="00A1130D" w:rsidP="00A1130D" w:rsidRDefault="00A1130D" w14:paraId="0CFB4CC3" w14:textId="77777777">
      <w:pPr>
        <w:spacing w:after="0" w:line="240" w:lineRule="auto"/>
        <w:rPr>
          <w:rFonts w:eastAsia="Arial" w:cs="Arial"/>
        </w:rPr>
      </w:pPr>
    </w:p>
    <w:p w:rsidR="00A1130D" w:rsidP="00A1130D" w:rsidRDefault="00A1130D" w14:paraId="1FBC7CC7" w14:textId="77777777">
      <w:pPr>
        <w:spacing w:after="0" w:line="240" w:lineRule="auto"/>
        <w:rPr>
          <w:rFonts w:eastAsia="Arial" w:cs="Arial"/>
        </w:rPr>
      </w:pPr>
    </w:p>
    <w:p w:rsidRPr="00561B0F" w:rsidR="00A1130D" w:rsidP="00A1130D" w:rsidRDefault="00A1130D" w14:paraId="1D0BB104" w14:textId="77777777">
      <w:pPr>
        <w:spacing w:after="0" w:line="240" w:lineRule="auto"/>
        <w:rPr>
          <w:rFonts w:eastAsia="Arial" w:cs="Arial"/>
        </w:rPr>
      </w:pPr>
      <w:r w:rsidRPr="00AA7096">
        <w:rPr>
          <w:rFonts w:eastAsia="Arial" w:cs="Arial"/>
          <w:b/>
          <w:color w:val="984806" w:themeColor="accent6" w:themeShade="80"/>
          <w:sz w:val="28"/>
          <w:szCs w:val="28"/>
        </w:rPr>
        <w:t>INCIDENT DETAILS</w:t>
      </w:r>
    </w:p>
    <w:p w:rsidRPr="00AA7096" w:rsidR="00A1130D" w:rsidP="00A1130D" w:rsidRDefault="00A1130D" w14:paraId="6492AE4F" w14:textId="77777777">
      <w:pPr>
        <w:tabs>
          <w:tab w:val="left" w:pos="2148"/>
        </w:tabs>
        <w:spacing w:after="0" w:line="240" w:lineRule="auto"/>
        <w:rPr>
          <w:rFonts w:eastAsia="Arial" w:cs="Arial"/>
          <w:color w:val="984806" w:themeColor="accent6" w:themeShade="80"/>
          <w:sz w:val="28"/>
          <w:szCs w:val="28"/>
        </w:rPr>
      </w:pPr>
    </w:p>
    <w:p w:rsidR="00A1130D" w:rsidP="00A1130D" w:rsidRDefault="00A1130D" w14:paraId="6A35EDF4" w14:textId="77777777">
      <w:pPr>
        <w:spacing w:after="0" w:line="240" w:lineRule="auto"/>
        <w:rPr>
          <w:rFonts w:eastAsia="Arial" w:cs="Arial"/>
        </w:rPr>
      </w:pPr>
      <w:r>
        <w:rPr>
          <w:rFonts w:eastAsia="Arial" w:cs="Arial"/>
          <w:noProof/>
          <w:color w:val="F79646" w:themeColor="accent6"/>
          <w:sz w:val="28"/>
          <w:szCs w:val="28"/>
          <w:lang w:val="en-IE" w:eastAsia="en-IE"/>
        </w:rPr>
        <mc:AlternateContent>
          <mc:Choice Requires="wps">
            <w:drawing>
              <wp:anchor distT="0" distB="0" distL="114300" distR="114300" simplePos="0" relativeHeight="251729920" behindDoc="0" locked="0" layoutInCell="1" allowOverlap="1" wp14:anchorId="6B950698" wp14:editId="4F2AF1D3">
                <wp:simplePos x="0" y="0"/>
                <wp:positionH relativeFrom="column">
                  <wp:posOffset>1341120</wp:posOffset>
                </wp:positionH>
                <wp:positionV relativeFrom="paragraph">
                  <wp:posOffset>3810</wp:posOffset>
                </wp:positionV>
                <wp:extent cx="4549140" cy="480060"/>
                <wp:effectExtent l="0" t="0" r="22860" b="15240"/>
                <wp:wrapNone/>
                <wp:docPr id="6" name="Text Box 6"/>
                <wp:cNvGraphicFramePr/>
                <a:graphic xmlns:a="http://schemas.openxmlformats.org/drawingml/2006/main">
                  <a:graphicData uri="http://schemas.microsoft.com/office/word/2010/wordprocessingShape">
                    <wps:wsp>
                      <wps:cNvSpPr txBox="1"/>
                      <wps:spPr>
                        <a:xfrm>
                          <a:off x="0" y="0"/>
                          <a:ext cx="4549140" cy="480060"/>
                        </a:xfrm>
                        <a:prstGeom prst="rect">
                          <a:avLst/>
                        </a:prstGeom>
                        <a:solidFill>
                          <a:schemeClr val="lt1"/>
                        </a:solidFill>
                        <a:ln w="6350">
                          <a:solidFill>
                            <a:prstClr val="black"/>
                          </a:solidFill>
                        </a:ln>
                      </wps:spPr>
                      <wps:txbx>
                        <w:txbxContent>
                          <w:p w:rsidR="00C93403" w:rsidP="00A1130D" w:rsidRDefault="00C93403" w14:paraId="13B6723F" w14:textId="77777777">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8DF12AF">
              <v:shape id="Text Box 6" style="position:absolute;margin-left:105.6pt;margin-top:.3pt;width:358.2pt;height:37.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" w14:anchorId="6B950698">
                <v:textbox>
                  <w:txbxContent>
                    <w:p w:rsidR="00C93403" w:rsidP="00A1130D" w:rsidRDefault="00C93403" w14:paraId="02EB378F" w14:textId="77777777">
                      <w:r>
                        <w:tab/>
                      </w:r>
                      <w:r>
                        <w:tab/>
                      </w:r>
                    </w:p>
                  </w:txbxContent>
                </v:textbox>
              </v:shape>
            </w:pict>
          </mc:Fallback>
        </mc:AlternateContent>
      </w:r>
      <w:r>
        <w:rPr>
          <w:rFonts w:eastAsia="Arial" w:cs="Arial"/>
        </w:rPr>
        <w:t>School/Centre/Office</w:t>
      </w:r>
    </w:p>
    <w:p w:rsidR="00A1130D" w:rsidP="00A1130D" w:rsidRDefault="00A1130D" w14:paraId="31F6A101" w14:textId="77777777">
      <w:pPr>
        <w:spacing w:after="0" w:line="240" w:lineRule="auto"/>
        <w:rPr>
          <w:rFonts w:eastAsia="Arial" w:cs="Arial"/>
        </w:rPr>
      </w:pPr>
      <w:r>
        <w:rPr>
          <w:rFonts w:eastAsia="Arial" w:cs="Arial"/>
        </w:rPr>
        <w:t xml:space="preserve">Address: </w:t>
      </w:r>
    </w:p>
    <w:p w:rsidRPr="00F67844" w:rsidR="00A1130D" w:rsidP="00A1130D" w:rsidRDefault="00A1130D" w14:paraId="5D8B6466" w14:textId="77777777">
      <w:pPr>
        <w:spacing w:after="0" w:line="240" w:lineRule="auto"/>
        <w:rPr>
          <w:rFonts w:eastAsia="Arial" w:cs="Arial"/>
          <w:color w:val="984806" w:themeColor="accent6" w:themeShade="80"/>
          <w:sz w:val="28"/>
          <w:szCs w:val="28"/>
        </w:rPr>
      </w:pPr>
    </w:p>
    <w:p w:rsidRPr="00F67844" w:rsidR="00A1130D" w:rsidP="00A1130D" w:rsidRDefault="00A1130D" w14:paraId="4797905F" w14:textId="77777777">
      <w:pPr>
        <w:spacing w:after="0" w:line="240" w:lineRule="auto"/>
        <w:rPr>
          <w:rFonts w:eastAsia="Arial" w:cs="Arial"/>
          <w:color w:val="984806" w:themeColor="accent6" w:themeShade="80"/>
          <w:sz w:val="20"/>
          <w:szCs w:val="20"/>
        </w:rPr>
      </w:pPr>
      <w:r>
        <w:rPr>
          <w:rFonts w:eastAsia="Arial" w:cs="Arial"/>
          <w:noProof/>
          <w:color w:val="F79646" w:themeColor="accent6"/>
          <w:sz w:val="28"/>
          <w:szCs w:val="28"/>
          <w:lang w:val="en-IE" w:eastAsia="en-IE"/>
        </w:rPr>
        <mc:AlternateContent>
          <mc:Choice Requires="wps">
            <w:drawing>
              <wp:anchor distT="0" distB="0" distL="114300" distR="114300" simplePos="0" relativeHeight="251730944" behindDoc="0" locked="0" layoutInCell="1" allowOverlap="1" wp14:anchorId="3D8C0830" wp14:editId="4022FFCA">
                <wp:simplePos x="0" y="0"/>
                <wp:positionH relativeFrom="column">
                  <wp:posOffset>1341120</wp:posOffset>
                </wp:positionH>
                <wp:positionV relativeFrom="paragraph">
                  <wp:posOffset>55245</wp:posOffset>
                </wp:positionV>
                <wp:extent cx="1965960" cy="289560"/>
                <wp:effectExtent l="0" t="0" r="15240" b="15240"/>
                <wp:wrapNone/>
                <wp:docPr id="7" name="Text Box 7"/>
                <wp:cNvGraphicFramePr/>
                <a:graphic xmlns:a="http://schemas.openxmlformats.org/drawingml/2006/main">
                  <a:graphicData uri="http://schemas.microsoft.com/office/word/2010/wordprocessingShape">
                    <wps:wsp>
                      <wps:cNvSpPr txBox="1"/>
                      <wps:spPr>
                        <a:xfrm>
                          <a:off x="0" y="0"/>
                          <a:ext cx="1965960" cy="289560"/>
                        </a:xfrm>
                        <a:prstGeom prst="rect">
                          <a:avLst/>
                        </a:prstGeom>
                        <a:solidFill>
                          <a:schemeClr val="lt1"/>
                        </a:solidFill>
                        <a:ln w="6350">
                          <a:solidFill>
                            <a:prstClr val="black"/>
                          </a:solidFill>
                        </a:ln>
                      </wps:spPr>
                      <wps:txbx>
                        <w:txbxContent>
                          <w:p w:rsidR="00C93403" w:rsidP="00A1130D" w:rsidRDefault="00C93403" w14:paraId="5949879E" w14:textId="77777777">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096D1D73">
              <v:shape id="Text Box 7" style="position:absolute;margin-left:105.6pt;margin-top:4.35pt;width:154.8pt;height:22.8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" w14:anchorId="3D8C0830">
                <v:textbox>
                  <w:txbxContent>
                    <w:p w:rsidR="00C93403" w:rsidP="00A1130D" w:rsidRDefault="00C93403" w14:paraId="6A05A809" w14:textId="77777777">
                      <w:r>
                        <w:tab/>
                      </w:r>
                      <w:r>
                        <w:tab/>
                      </w:r>
                    </w:p>
                  </w:txbxContent>
                </v:textbox>
              </v:shape>
            </w:pict>
          </mc:Fallback>
        </mc:AlternateContent>
      </w:r>
    </w:p>
    <w:p w:rsidR="00A1130D" w:rsidP="00A1130D" w:rsidRDefault="00A1130D" w14:paraId="1C8A54E5" w14:textId="77777777">
      <w:pPr>
        <w:spacing w:line="240" w:lineRule="auto"/>
      </w:pPr>
      <w:r>
        <w:t>Date:</w:t>
      </w:r>
    </w:p>
    <w:p w:rsidRPr="00AA7096" w:rsidR="00A1130D" w:rsidP="00A1130D" w:rsidRDefault="00A1130D" w14:paraId="01E79A81" w14:textId="77777777">
      <w:pPr>
        <w:spacing w:line="240" w:lineRule="auto"/>
        <w:jc w:val="center"/>
        <w:rPr>
          <w:b/>
          <w:sz w:val="24"/>
          <w:szCs w:val="24"/>
        </w:rPr>
      </w:pPr>
      <w:r w:rsidRPr="00AA7096">
        <w:rPr>
          <w:b/>
          <w:sz w:val="24"/>
          <w:szCs w:val="24"/>
        </w:rPr>
        <w:t>Description of Incident</w:t>
      </w:r>
    </w:p>
    <w:p w:rsidR="00A1130D" w:rsidP="00A1130D" w:rsidRDefault="00A1130D" w14:paraId="2D1EFB04" w14:textId="77777777">
      <w:pPr>
        <w:spacing w:line="240" w:lineRule="auto"/>
        <w:jc w:val="both"/>
      </w:pPr>
      <w:r>
        <w:t>This should include the nature in which the person was identified as suspected case of Covid-19, when the incident occurred and whether the Supervisor was present.</w:t>
      </w:r>
    </w:p>
    <w:p w:rsidR="00A1130D" w:rsidP="00A1130D" w:rsidRDefault="00A1130D" w14:paraId="18908C1E" w14:textId="77777777">
      <w:pPr>
        <w:spacing w:line="240" w:lineRule="auto"/>
        <w:jc w:val="both"/>
      </w:pPr>
      <w:r>
        <w:t>Give a full description of:</w:t>
      </w:r>
    </w:p>
    <w:p w:rsidR="00A1130D" w:rsidP="00A1130D" w:rsidRDefault="00A1130D" w14:paraId="7C5C2633" w14:textId="77777777">
      <w:pPr>
        <w:pStyle w:val="ListParagraph"/>
        <w:numPr>
          <w:ilvl w:val="0"/>
          <w:numId w:val="20"/>
        </w:numPr>
        <w:spacing w:after="160" w:line="240" w:lineRule="auto"/>
        <w:jc w:val="both"/>
      </w:pPr>
      <w:r>
        <w:t>How the person was identified as a suspected case</w:t>
      </w:r>
    </w:p>
    <w:p w:rsidR="00A1130D" w:rsidP="00A1130D" w:rsidRDefault="00A1130D" w14:paraId="7632616B" w14:textId="77777777">
      <w:pPr>
        <w:pStyle w:val="ListParagraph"/>
        <w:spacing w:line="240" w:lineRule="auto"/>
        <w:jc w:val="both"/>
      </w:pPr>
      <w:r>
        <w:t>(i.e. whether they were referred by another member of staff or self-presented)</w:t>
      </w:r>
    </w:p>
    <w:p w:rsidR="00A1130D" w:rsidP="00A1130D" w:rsidRDefault="00A1130D" w14:paraId="05D03F7C" w14:textId="77777777">
      <w:pPr>
        <w:pStyle w:val="ListParagraph"/>
        <w:numPr>
          <w:ilvl w:val="0"/>
          <w:numId w:val="20"/>
        </w:numPr>
        <w:spacing w:after="160" w:line="240" w:lineRule="auto"/>
        <w:jc w:val="both"/>
      </w:pPr>
      <w:r>
        <w:t xml:space="preserve"> Symptoms that the person presented with</w:t>
      </w:r>
    </w:p>
    <w:p w:rsidR="00A1130D" w:rsidP="00A1130D" w:rsidRDefault="00A1130D" w14:paraId="21202408" w14:textId="77777777">
      <w:pPr>
        <w:pStyle w:val="ListParagraph"/>
        <w:numPr>
          <w:ilvl w:val="0"/>
          <w:numId w:val="20"/>
        </w:numPr>
        <w:spacing w:after="160" w:line="240" w:lineRule="auto"/>
        <w:jc w:val="both"/>
      </w:pPr>
      <w:r>
        <w:t xml:space="preserve">Nature of work or course that person is involved in </w:t>
      </w:r>
    </w:p>
    <w:p w:rsidR="00A1130D" w:rsidP="00A1130D" w:rsidRDefault="00A1130D" w14:paraId="69131248" w14:textId="77777777">
      <w:pPr>
        <w:pStyle w:val="ListParagraph"/>
        <w:spacing w:line="240" w:lineRule="auto"/>
        <w:jc w:val="both"/>
      </w:pPr>
      <w:r>
        <w:t>(e.g. Teacher/Administrator/Student/Learner/Course etc.)</w:t>
      </w:r>
    </w:p>
    <w:p w:rsidR="00A1130D" w:rsidP="00A1130D" w:rsidRDefault="00A1130D" w14:paraId="1BB14A05" w14:textId="77777777">
      <w:pPr>
        <w:pStyle w:val="ListParagraph"/>
        <w:numPr>
          <w:ilvl w:val="0"/>
          <w:numId w:val="20"/>
        </w:numPr>
        <w:spacing w:after="160" w:line="240" w:lineRule="auto"/>
        <w:jc w:val="both"/>
      </w:pPr>
      <w:r>
        <w:t>Whether the person has attended other MSLETB premises in the course of their duties/studies</w:t>
      </w:r>
    </w:p>
    <w:p w:rsidR="00A1130D" w:rsidP="00A1130D" w:rsidRDefault="00A1130D" w14:paraId="7B7170F0" w14:textId="77777777">
      <w:pPr>
        <w:pStyle w:val="ListParagraph"/>
        <w:numPr>
          <w:ilvl w:val="0"/>
          <w:numId w:val="20"/>
        </w:numPr>
        <w:spacing w:after="160" w:line="240" w:lineRule="auto"/>
        <w:jc w:val="both"/>
      </w:pPr>
      <w:r>
        <w:t>How you dealt with the situation (e.g. PPE provided, isolated, etc.)</w:t>
      </w:r>
    </w:p>
    <w:p w:rsidR="00A1130D" w:rsidP="00A1130D" w:rsidRDefault="00A1130D" w14:paraId="4A06A032" w14:textId="1DFF38BA">
      <w:pPr>
        <w:pStyle w:val="ListParagraph"/>
        <w:numPr>
          <w:ilvl w:val="0"/>
          <w:numId w:val="20"/>
        </w:numPr>
        <w:spacing w:after="160" w:line="240" w:lineRule="auto"/>
        <w:jc w:val="both"/>
      </w:pPr>
      <w:r>
        <w:t>How the person left the premises (e.g. collected by spouse, parent, ambulance etc.)</w:t>
      </w:r>
    </w:p>
    <w:p w:rsidR="00A1130D" w:rsidP="00A1130D" w:rsidRDefault="00A1130D" w14:paraId="7B3C857D" w14:textId="63300ABD">
      <w:pPr>
        <w:pStyle w:val="ListParagraph"/>
        <w:spacing w:line="240" w:lineRule="auto"/>
        <w:jc w:val="both"/>
      </w:pPr>
      <w:r>
        <w:rPr>
          <w:noProof/>
          <w:lang w:val="en-IE" w:eastAsia="en-IE"/>
        </w:rPr>
        <mc:AlternateContent>
          <mc:Choice Requires="wps">
            <w:drawing>
              <wp:anchor distT="0" distB="0" distL="114300" distR="114300" simplePos="0" relativeHeight="251731968" behindDoc="0" locked="0" layoutInCell="1" allowOverlap="1" wp14:anchorId="19BBC6DF" wp14:editId="2EDCFF69">
                <wp:simplePos x="0" y="0"/>
                <wp:positionH relativeFrom="column">
                  <wp:posOffset>-259080</wp:posOffset>
                </wp:positionH>
                <wp:positionV relativeFrom="paragraph">
                  <wp:posOffset>160655</wp:posOffset>
                </wp:positionV>
                <wp:extent cx="6332220" cy="1539240"/>
                <wp:effectExtent l="0" t="0" r="11430" b="22860"/>
                <wp:wrapNone/>
                <wp:docPr id="9" name="Text Box 9"/>
                <wp:cNvGraphicFramePr/>
                <a:graphic xmlns:a="http://schemas.openxmlformats.org/drawingml/2006/main">
                  <a:graphicData uri="http://schemas.microsoft.com/office/word/2010/wordprocessingShape">
                    <wps:wsp>
                      <wps:cNvSpPr txBox="1"/>
                      <wps:spPr>
                        <a:xfrm>
                          <a:off x="0" y="0"/>
                          <a:ext cx="6332220" cy="1539240"/>
                        </a:xfrm>
                        <a:prstGeom prst="rect">
                          <a:avLst/>
                        </a:prstGeom>
                        <a:solidFill>
                          <a:schemeClr val="lt1"/>
                        </a:solidFill>
                        <a:ln w="6350">
                          <a:solidFill>
                            <a:prstClr val="black"/>
                          </a:solidFill>
                        </a:ln>
                      </wps:spPr>
                      <wps:txbx>
                        <w:txbxContent>
                          <w:p w:rsidR="00C93403" w:rsidP="00A1130D" w:rsidRDefault="00C93403" w14:paraId="74E4A31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85F3835">
              <v:shape id="Text Box 9" style="position:absolute;left:0;text-align:left;margin-left:-20.4pt;margin-top:12.65pt;width:498.6pt;height:121.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" w14:anchorId="19BBC6DF">
                <v:textbox>
                  <w:txbxContent>
                    <w:p w:rsidR="00C93403" w:rsidP="00A1130D" w:rsidRDefault="00C93403" w14:paraId="5A39BBE3" w14:textId="77777777"/>
                  </w:txbxContent>
                </v:textbox>
              </v:shape>
            </w:pict>
          </mc:Fallback>
        </mc:AlternateContent>
      </w:r>
    </w:p>
    <w:p w:rsidR="00A1130D" w:rsidP="00A1130D" w:rsidRDefault="00A1130D" w14:paraId="5BD9F8C1" w14:textId="77777777">
      <w:pPr>
        <w:pStyle w:val="ListParagraph"/>
        <w:spacing w:line="240" w:lineRule="auto"/>
        <w:jc w:val="both"/>
      </w:pPr>
    </w:p>
    <w:p w:rsidR="00A1130D" w:rsidP="00A1130D" w:rsidRDefault="00A1130D" w14:paraId="5428F721" w14:textId="77777777">
      <w:pPr>
        <w:pStyle w:val="ListParagraph"/>
        <w:spacing w:line="240" w:lineRule="auto"/>
        <w:jc w:val="both"/>
      </w:pPr>
    </w:p>
    <w:p w:rsidR="00A1130D" w:rsidP="00BA3FAA" w:rsidRDefault="00A1130D" w14:paraId="20407076" w14:textId="352AB73D">
      <w:pPr>
        <w:spacing w:line="240" w:lineRule="auto"/>
        <w:jc w:val="both"/>
      </w:pPr>
    </w:p>
    <w:p w:rsidR="00A1130D" w:rsidP="00A1130D" w:rsidRDefault="00A1130D" w14:paraId="632728F8" w14:textId="18B560A8">
      <w:pPr>
        <w:pStyle w:val="ListParagraph"/>
        <w:spacing w:line="240" w:lineRule="auto"/>
        <w:jc w:val="both"/>
      </w:pPr>
      <w:r>
        <w:rPr>
          <w:noProof/>
          <w:lang w:val="en-IE" w:eastAsia="en-IE"/>
        </w:rPr>
        <mc:AlternateContent>
          <mc:Choice Requires="wpg">
            <w:drawing>
              <wp:anchor distT="0" distB="0" distL="114300" distR="114300" simplePos="0" relativeHeight="251732992" behindDoc="1" locked="0" layoutInCell="1" allowOverlap="1" wp14:anchorId="6338C5D9" wp14:editId="795C04A0">
                <wp:simplePos x="0" y="0"/>
                <wp:positionH relativeFrom="column">
                  <wp:posOffset>-640080</wp:posOffset>
                </wp:positionH>
                <wp:positionV relativeFrom="paragraph">
                  <wp:posOffset>217170</wp:posOffset>
                </wp:positionV>
                <wp:extent cx="7040880" cy="9188450"/>
                <wp:effectExtent l="0" t="0" r="26670" b="1270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9188450"/>
                          <a:chOff x="850" y="3999"/>
                          <a:chExt cx="10185" cy="12527"/>
                        </a:xfrm>
                      </wpg:grpSpPr>
                      <wps:wsp>
                        <wps:cNvPr id="22" name="Freeform 5"/>
                        <wps:cNvSpPr>
                          <a:spLocks/>
                        </wps:cNvSpPr>
                        <wps:spPr bwMode="auto">
                          <a:xfrm>
                            <a:off x="850" y="3999"/>
                            <a:ext cx="10185" cy="12527"/>
                          </a:xfrm>
                          <a:custGeom>
                            <a:avLst/>
                            <a:gdLst>
                              <a:gd name="T0" fmla="+- 0 850 850"/>
                              <a:gd name="T1" fmla="*/ T0 w 10185"/>
                              <a:gd name="T2" fmla="+- 0 16278 4259"/>
                              <a:gd name="T3" fmla="*/ 16278 h 12019"/>
                              <a:gd name="T4" fmla="+- 0 11035 850"/>
                              <a:gd name="T5" fmla="*/ T4 w 10185"/>
                              <a:gd name="T6" fmla="+- 0 16278 4259"/>
                              <a:gd name="T7" fmla="*/ 16278 h 12019"/>
                              <a:gd name="T8" fmla="+- 0 11035 850"/>
                              <a:gd name="T9" fmla="*/ T8 w 10185"/>
                              <a:gd name="T10" fmla="+- 0 4259 4259"/>
                              <a:gd name="T11" fmla="*/ 4259 h 12019"/>
                              <a:gd name="T12" fmla="+- 0 850 850"/>
                              <a:gd name="T13" fmla="*/ T12 w 10185"/>
                              <a:gd name="T14" fmla="+- 0 4259 4259"/>
                              <a:gd name="T15" fmla="*/ 4259 h 12019"/>
                              <a:gd name="T16" fmla="+- 0 850 850"/>
                              <a:gd name="T17" fmla="*/ T16 w 10185"/>
                              <a:gd name="T18" fmla="+- 0 16278 4259"/>
                              <a:gd name="T19" fmla="*/ 16278 h 12019"/>
                            </a:gdLst>
                            <a:ahLst/>
                            <a:cxnLst>
                              <a:cxn ang="0">
                                <a:pos x="T1" y="T3"/>
                              </a:cxn>
                              <a:cxn ang="0">
                                <a:pos x="T5" y="T7"/>
                              </a:cxn>
                              <a:cxn ang="0">
                                <a:pos x="T9" y="T11"/>
                              </a:cxn>
                              <a:cxn ang="0">
                                <a:pos x="T13" y="T15"/>
                              </a:cxn>
                              <a:cxn ang="0">
                                <a:pos x="T17" y="T19"/>
                              </a:cxn>
                            </a:cxnLst>
                            <a:rect l="0" t="0" r="r" b="b"/>
                            <a:pathLst>
                              <a:path w="10185" h="12019">
                                <a:moveTo>
                                  <a:pt x="0" y="12019"/>
                                </a:moveTo>
                                <a:lnTo>
                                  <a:pt x="10185" y="12019"/>
                                </a:lnTo>
                                <a:lnTo>
                                  <a:pt x="10185" y="0"/>
                                </a:lnTo>
                                <a:lnTo>
                                  <a:pt x="0" y="0"/>
                                </a:lnTo>
                                <a:lnTo>
                                  <a:pt x="0" y="12019"/>
                                </a:lnTo>
                              </a:path>
                            </a:pathLst>
                          </a:custGeom>
                          <a:solidFill>
                            <a:srgbClr val="EBF5EA"/>
                          </a:solidFill>
                          <a:ln w="19050">
                            <a:solidFill>
                              <a:srgbClr val="000000"/>
                            </a:solidFill>
                            <a:round/>
                            <a:headEnd/>
                            <a:tailEnd/>
                          </a:ln>
                        </wps:spPr>
                        <wps:txbx>
                          <w:txbxContent>
                            <w:p w:rsidR="00C93403" w:rsidP="00A1130D" w:rsidRDefault="00C93403" w14:paraId="0251C2BD" w14:textId="77777777">
                              <w:pPr>
                                <w:jc w:val="center"/>
                              </w:pPr>
                            </w:p>
                            <w:p w:rsidR="00C93403" w:rsidP="00A1130D" w:rsidRDefault="00C93403" w14:paraId="15A8793F" w14:textId="77777777">
                              <w:pPr>
                                <w:jc w:val="center"/>
                              </w:pPr>
                            </w:p>
                            <w:p w:rsidR="00C93403" w:rsidP="00A1130D" w:rsidRDefault="00C93403" w14:paraId="7B401C49" w14:textId="77777777">
                              <w:pPr>
                                <w:jc w:val="center"/>
                              </w:pPr>
                            </w:p>
                            <w:p w:rsidR="00C93403" w:rsidP="00A1130D" w:rsidRDefault="00C93403" w14:paraId="658A086A" w14:textId="77777777">
                              <w:pPr>
                                <w:jc w:val="center"/>
                              </w:pPr>
                            </w:p>
                            <w:p w:rsidR="00C93403" w:rsidP="00A1130D" w:rsidRDefault="00C93403" w14:paraId="7B71B9EC" w14:textId="77777777">
                              <w:pPr>
                                <w:jc w:val="center"/>
                              </w:pPr>
                            </w:p>
                            <w:p w:rsidR="00C93403" w:rsidP="00A1130D" w:rsidRDefault="00C93403" w14:paraId="54F696C2" w14:textId="77777777">
                              <w:pPr>
                                <w:jc w:val="center"/>
                              </w:pPr>
                            </w:p>
                            <w:p w:rsidR="00C93403" w:rsidP="00A1130D" w:rsidRDefault="00C93403" w14:paraId="13026C6B" w14:textId="77777777">
                              <w:pPr>
                                <w:jc w:val="center"/>
                              </w:pPr>
                            </w:p>
                            <w:p w:rsidR="00C93403" w:rsidP="00A1130D" w:rsidRDefault="00C93403" w14:paraId="5F05F37A" w14:textId="77777777">
                              <w:pPr>
                                <w:jc w:val="center"/>
                              </w:pPr>
                            </w:p>
                            <w:p w:rsidR="00C93403" w:rsidP="00A1130D" w:rsidRDefault="00C93403" w14:paraId="025A686A" w14:textId="77777777">
                              <w:pPr>
                                <w:jc w:val="center"/>
                              </w:pPr>
                            </w:p>
                            <w:p w:rsidR="00C93403" w:rsidP="00A1130D" w:rsidRDefault="00C93403" w14:paraId="61645CDC" w14:textId="77777777">
                              <w:pPr>
                                <w:jc w:val="center"/>
                              </w:pPr>
                            </w:p>
                            <w:p w:rsidR="00C93403" w:rsidP="00A1130D" w:rsidRDefault="00C93403" w14:paraId="624B4029" w14:textId="77777777">
                              <w:pPr>
                                <w:jc w:val="center"/>
                              </w:pPr>
                            </w:p>
                            <w:p w:rsidR="00C93403" w:rsidP="00A1130D" w:rsidRDefault="00C93403" w14:paraId="7BE9465F" w14:textId="77777777">
                              <w:pPr>
                                <w:jc w:val="center"/>
                              </w:pPr>
                            </w:p>
                            <w:p w:rsidR="00C93403" w:rsidP="00A1130D" w:rsidRDefault="00C93403" w14:paraId="3F3DB6C7" w14:textId="77777777">
                              <w:pPr>
                                <w:jc w:val="center"/>
                              </w:pPr>
                            </w:p>
                            <w:p w:rsidR="00C93403" w:rsidP="00A1130D" w:rsidRDefault="00C93403" w14:paraId="3D99CB55" w14:textId="77777777">
                              <w:pPr>
                                <w:jc w:val="center"/>
                              </w:pPr>
                            </w:p>
                            <w:p w:rsidR="00C93403" w:rsidP="00A1130D" w:rsidRDefault="00C93403" w14:paraId="501A49F4" w14:textId="77777777">
                              <w:pPr>
                                <w:jc w:val="center"/>
                              </w:pPr>
                            </w:p>
                            <w:p w:rsidR="00C93403" w:rsidP="00A1130D" w:rsidRDefault="00C93403" w14:paraId="1B93F9D3" w14:textId="77777777">
                              <w:r>
                                <w:t xml:space="preserve">Name:  </w:t>
                              </w:r>
                            </w:p>
                            <w:p w:rsidR="00C93403" w:rsidP="00A1130D" w:rsidRDefault="00C93403" w14:paraId="3A83785C" w14:textId="69CBC023">
                              <w:r>
                                <w:t>Work Address</w:t>
                              </w:r>
                              <w:r>
                                <w:rPr>
                                  <w:noProof/>
                                  <w:lang w:eastAsia="en-IE"/>
                                </w:rPr>
                                <w:t>:</w:t>
                              </w:r>
                            </w:p>
                            <w:p w:rsidR="00C93403" w:rsidP="00A1130D" w:rsidRDefault="00C93403" w14:paraId="71096809" w14:textId="46D546BC">
                              <w:r>
                                <w:t>Job Title:</w:t>
                              </w:r>
                            </w:p>
                            <w:p w:rsidR="00C93403" w:rsidP="00A1130D" w:rsidRDefault="00C93403" w14:paraId="10E90EF8" w14:textId="77777777">
                              <w:pPr>
                                <w:rPr>
                                  <w:rFonts w:eastAsia="Arial" w:cs="Arial"/>
                                  <w:b/>
                                  <w:color w:val="984806" w:themeColor="accent6" w:themeShade="80"/>
                                  <w:sz w:val="28"/>
                                  <w:szCs w:val="28"/>
                                </w:rPr>
                              </w:pPr>
                              <w:r>
                                <w:rPr>
                                  <w:rFonts w:eastAsia="Arial" w:cs="Arial"/>
                                  <w:b/>
                                  <w:color w:val="984806" w:themeColor="accent6" w:themeShade="80"/>
                                  <w:sz w:val="28"/>
                                  <w:szCs w:val="28"/>
                                </w:rPr>
                                <w:t>DECLARATION</w:t>
                              </w:r>
                            </w:p>
                            <w:p w:rsidR="00C93403" w:rsidP="00A1130D" w:rsidRDefault="00C93403" w14:paraId="57EFF092" w14:textId="77777777">
                              <w:pPr>
                                <w:rPr>
                                  <w:rFonts w:eastAsia="Arial" w:cs="Arial"/>
                                </w:rPr>
                              </w:pPr>
                              <w:r>
                                <w:rPr>
                                  <w:rFonts w:eastAsia="Arial" w:cs="Arial"/>
                                </w:rPr>
                                <w:t>I/We hereby declare that the statements on this form and the information provided in addition are true and complete, to the best of my/our knowledge and belief:</w:t>
                              </w:r>
                            </w:p>
                            <w:p w:rsidR="00C93403" w:rsidP="00A1130D" w:rsidRDefault="00C93403" w14:paraId="2AECFEE3" w14:textId="77777777">
                              <w:pPr>
                                <w:rPr>
                                  <w:rFonts w:eastAsia="Arial" w:cs="Arial"/>
                                </w:rPr>
                              </w:pPr>
                            </w:p>
                            <w:p w:rsidRPr="00D33CC5" w:rsidR="00C93403" w:rsidP="00A1130D" w:rsidRDefault="00C93403" w14:paraId="60FB08E1" w14:textId="6CFD91FA">
                              <w:pPr>
                                <w:rPr>
                                  <w:rFonts w:eastAsia="Arial" w:cs="Arial"/>
                                  <w:b/>
                                  <w:sz w:val="24"/>
                                  <w:szCs w:val="24"/>
                                </w:rPr>
                              </w:pPr>
                              <w:r>
                                <w:rPr>
                                  <w:rFonts w:eastAsia="Arial" w:cs="Arial"/>
                                  <w:b/>
                                  <w:sz w:val="24"/>
                                  <w:szCs w:val="24"/>
                                </w:rPr>
                                <w:t>Signature of Person Completing</w:t>
                              </w:r>
                              <w:r w:rsidRPr="00D33CC5">
                                <w:rPr>
                                  <w:rFonts w:eastAsia="Arial" w:cs="Arial"/>
                                  <w:b/>
                                  <w:sz w:val="24"/>
                                  <w:szCs w:val="24"/>
                                </w:rPr>
                                <w:t xml:space="preserve"> Form:</w:t>
                              </w:r>
                              <w:r w:rsidRPr="00D33CC5">
                                <w:rPr>
                                  <w:rFonts w:eastAsia="Arial" w:cs="Arial"/>
                                  <w:b/>
                                  <w:sz w:val="24"/>
                                  <w:szCs w:val="24"/>
                                </w:rPr>
                                <w:tab/>
                              </w:r>
                              <w:r w:rsidRPr="00D33CC5">
                                <w:rPr>
                                  <w:rFonts w:eastAsia="Arial" w:cs="Arial"/>
                                  <w:b/>
                                  <w:sz w:val="24"/>
                                  <w:szCs w:val="24"/>
                                </w:rPr>
                                <w:tab/>
                              </w:r>
                              <w:r w:rsidRPr="00D33CC5">
                                <w:rPr>
                                  <w:rFonts w:eastAsia="Arial" w:cs="Arial"/>
                                  <w:b/>
                                  <w:sz w:val="24"/>
                                  <w:szCs w:val="24"/>
                                </w:rPr>
                                <w:tab/>
                              </w:r>
                              <w:r w:rsidRPr="00D33CC5">
                                <w:rPr>
                                  <w:rFonts w:eastAsia="Arial" w:cs="Arial"/>
                                  <w:b/>
                                  <w:sz w:val="24"/>
                                  <w:szCs w:val="24"/>
                                </w:rPr>
                                <w:tab/>
                              </w:r>
                              <w:r w:rsidRPr="00D33CC5">
                                <w:rPr>
                                  <w:rFonts w:eastAsia="Arial" w:cs="Arial"/>
                                  <w:b/>
                                  <w:sz w:val="24"/>
                                  <w:szCs w:val="24"/>
                                </w:rPr>
                                <w:tab/>
                              </w:r>
                              <w:r w:rsidRPr="00D33CC5">
                                <w:rPr>
                                  <w:rFonts w:eastAsia="Arial" w:cs="Arial"/>
                                  <w:b/>
                                  <w:sz w:val="24"/>
                                  <w:szCs w:val="24"/>
                                </w:rPr>
                                <w:tab/>
                              </w:r>
                              <w:r w:rsidRPr="00D33CC5">
                                <w:rPr>
                                  <w:rFonts w:eastAsia="Arial" w:cs="Arial"/>
                                  <w:b/>
                                  <w:sz w:val="24"/>
                                  <w:szCs w:val="24"/>
                                </w:rPr>
                                <w:t>Date:</w:t>
                              </w:r>
                            </w:p>
                            <w:p w:rsidRPr="00D33CC5" w:rsidR="00C93403" w:rsidP="00A1130D" w:rsidRDefault="00C93403" w14:paraId="19908558" w14:textId="77777777">
                              <w:pPr>
                                <w:rPr>
                                  <w:rFonts w:eastAsia="Arial" w:cs="Arial"/>
                                  <w:b/>
                                  <w:sz w:val="24"/>
                                  <w:szCs w:val="24"/>
                                </w:rPr>
                              </w:pPr>
                            </w:p>
                            <w:p w:rsidR="00C93403" w:rsidP="00A1130D" w:rsidRDefault="00C93403" w14:paraId="4CA136E9" w14:textId="52A7E9F3">
                              <w:pPr>
                                <w:rPr>
                                  <w:rFonts w:eastAsia="Arial" w:cs="Arial"/>
                                  <w:b/>
                                  <w:sz w:val="24"/>
                                  <w:szCs w:val="24"/>
                                </w:rPr>
                              </w:pPr>
                              <w:r w:rsidRPr="00D33CC5">
                                <w:rPr>
                                  <w:rFonts w:eastAsia="Arial" w:cs="Arial"/>
                                  <w:b/>
                                  <w:sz w:val="24"/>
                                  <w:szCs w:val="24"/>
                                </w:rPr>
                                <w:t>Signature of Principal/Centre Manager:</w:t>
                              </w:r>
                              <w:r w:rsidRPr="00D33CC5">
                                <w:rPr>
                                  <w:rFonts w:eastAsia="Arial" w:cs="Arial"/>
                                  <w:b/>
                                  <w:sz w:val="24"/>
                                  <w:szCs w:val="24"/>
                                </w:rPr>
                                <w:tab/>
                              </w:r>
                              <w:r w:rsidRPr="00D33CC5">
                                <w:rPr>
                                  <w:rFonts w:eastAsia="Arial" w:cs="Arial"/>
                                  <w:b/>
                                  <w:sz w:val="24"/>
                                  <w:szCs w:val="24"/>
                                </w:rPr>
                                <w:tab/>
                              </w:r>
                              <w:r w:rsidRPr="00D33CC5">
                                <w:rPr>
                                  <w:rFonts w:eastAsia="Arial" w:cs="Arial"/>
                                  <w:b/>
                                  <w:sz w:val="24"/>
                                  <w:szCs w:val="24"/>
                                </w:rPr>
                                <w:tab/>
                              </w:r>
                              <w:r w:rsidRPr="00D33CC5">
                                <w:rPr>
                                  <w:rFonts w:eastAsia="Arial" w:cs="Arial"/>
                                  <w:b/>
                                  <w:sz w:val="24"/>
                                  <w:szCs w:val="24"/>
                                </w:rPr>
                                <w:tab/>
                              </w:r>
                              <w:r w:rsidRPr="00D33CC5">
                                <w:rPr>
                                  <w:rFonts w:eastAsia="Arial" w:cs="Arial"/>
                                  <w:b/>
                                  <w:sz w:val="24"/>
                                  <w:szCs w:val="24"/>
                                </w:rPr>
                                <w:tab/>
                              </w:r>
                              <w:r w:rsidRPr="00D33CC5">
                                <w:rPr>
                                  <w:rFonts w:eastAsia="Arial" w:cs="Arial"/>
                                  <w:b/>
                                  <w:sz w:val="24"/>
                                  <w:szCs w:val="24"/>
                                </w:rPr>
                                <w:tab/>
                              </w:r>
                              <w:r w:rsidRPr="00D33CC5">
                                <w:rPr>
                                  <w:rFonts w:eastAsia="Arial" w:cs="Arial"/>
                                  <w:b/>
                                  <w:sz w:val="24"/>
                                  <w:szCs w:val="24"/>
                                </w:rPr>
                                <w:t>Date:</w:t>
                              </w:r>
                            </w:p>
                            <w:p w:rsidRPr="00A1130D" w:rsidR="00C93403" w:rsidP="00A1130D" w:rsidRDefault="00C93403" w14:paraId="0EC6F8DB" w14:textId="77777777">
                              <w:pPr>
                                <w:rPr>
                                  <w:rFonts w:eastAsia="Arial" w:cs="Arial"/>
                                  <w:b/>
                                  <w:sz w:val="24"/>
                                  <w:szCs w:val="24"/>
                                </w:rPr>
                              </w:pPr>
                            </w:p>
                            <w:p w:rsidR="00C93403" w:rsidP="00A1130D" w:rsidRDefault="00C93403" w14:paraId="5FC46B53" w14:textId="3591276D">
                              <w:pPr>
                                <w:rPr>
                                  <w:rFonts w:eastAsia="Arial" w:cs="Arial"/>
                                  <w:b/>
                                  <w:sz w:val="26"/>
                                  <w:szCs w:val="26"/>
                                </w:rPr>
                              </w:pPr>
                              <w:r w:rsidRPr="00D33CC5">
                                <w:rPr>
                                  <w:rFonts w:eastAsia="Arial" w:cs="Arial"/>
                                  <w:b/>
                                  <w:sz w:val="26"/>
                                  <w:szCs w:val="26"/>
                                </w:rPr>
                                <w:t>Please retu</w:t>
                              </w:r>
                              <w:r>
                                <w:rPr>
                                  <w:rFonts w:eastAsia="Arial" w:cs="Arial"/>
                                  <w:b/>
                                  <w:sz w:val="26"/>
                                  <w:szCs w:val="26"/>
                                </w:rPr>
                                <w:t xml:space="preserve">rn completed form securely to:   </w:t>
                              </w:r>
                              <w:r w:rsidRPr="00D33CC5">
                                <w:rPr>
                                  <w:rFonts w:eastAsia="Arial" w:cs="Arial"/>
                                  <w:b/>
                                  <w:sz w:val="26"/>
                                  <w:szCs w:val="26"/>
                                </w:rPr>
                                <w:t>Principal/Centre Manager/Head of Department</w:t>
                              </w:r>
                            </w:p>
                            <w:p w:rsidRPr="00D33CC5" w:rsidR="00C93403" w:rsidP="00A1130D" w:rsidRDefault="00C93403" w14:paraId="1CA25EB6" w14:textId="028A91EC">
                              <w:pPr>
                                <w:rPr>
                                  <w:rFonts w:eastAsia="Arial" w:cs="Arial"/>
                                  <w:b/>
                                  <w:sz w:val="26"/>
                                  <w:szCs w:val="26"/>
                                </w:rPr>
                              </w:pPr>
                              <w:r w:rsidRPr="0028344F">
                                <w:rPr>
                                  <w:rFonts w:eastAsia="Arial" w:cs="Arial"/>
                                  <w:b/>
                                  <w:sz w:val="26"/>
                                  <w:szCs w:val="26"/>
                                </w:rPr>
                                <w:t>This form must be kept in accordance with GDPR guidelines.</w:t>
                              </w:r>
                            </w:p>
                            <w:p w:rsidRPr="00D031DF" w:rsidR="00C93403" w:rsidP="00A1130D" w:rsidRDefault="00C93403" w14:paraId="0D563176" w14:textId="77777777">
                              <w:pPr>
                                <w:rPr>
                                  <w:rFonts w:eastAsia="Arial" w:cs="Arial"/>
                                  <w:b/>
                                </w:rPr>
                              </w:pPr>
                            </w:p>
                            <w:p w:rsidR="00C93403" w:rsidP="00A1130D" w:rsidRDefault="00C93403" w14:paraId="3EB43B55" w14:textId="77777777">
                              <w:pPr>
                                <w:rPr>
                                  <w:rFonts w:eastAsia="Arial" w:cs="Arial"/>
                                  <w:b/>
                                  <w:color w:val="984806" w:themeColor="accent6" w:themeShade="80"/>
                                  <w:sz w:val="28"/>
                                  <w:szCs w:val="28"/>
                                </w:rPr>
                              </w:pPr>
                            </w:p>
                            <w:p w:rsidR="00C93403" w:rsidP="00A1130D" w:rsidRDefault="00C93403" w14:paraId="2354FFF3" w14:textId="77777777"/>
                            <w:p w:rsidR="00C93403" w:rsidP="00A1130D" w:rsidRDefault="00C93403" w14:paraId="0EEBDF7A" w14:textId="77777777">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56573218">
              <v:group id="Group 10" style="position:absolute;left:0;text-align:left;margin-left:-50.4pt;margin-top:17.1pt;width:554.4pt;height:723.5pt;z-index:-251583488" coordsize="10185,12527" coordorigin="850,3999" o:spid="_x0000_s1033" w14:anchorId="6338C5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">
                <v:shape id="Freeform 5" style="position:absolute;left:850;top:3999;width:10185;height:12527;visibility:visible;mso-wrap-style:square;v-text-anchor:top" coordsize="10185,12019" o:spid="_x0000_s1034" fillcolor="#ebf5ea" strokeweight="1.5pt" o:spt="100" adj="-11796480,,5400" path="m,12019r10185,l10185,,,,,120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">
                  <v:stroke joinstyle="round"/>
                  <v:formulas/>
                  <v:path textboxrect="0,0,10185,12019" arrowok="t" o:connecttype="custom" o:connectlocs="0,16966;10185,16966;10185,4439;0,4439;0,16966" o:connectangles="0,0,0,0,0"/>
                  <v:textbox>
                    <w:txbxContent>
                      <w:p w:rsidR="00C93403" w:rsidP="00A1130D" w:rsidRDefault="00C93403" w14:paraId="41C8F396" w14:textId="77777777">
                        <w:pPr>
                          <w:jc w:val="center"/>
                        </w:pPr>
                      </w:p>
                      <w:p w:rsidR="00C93403" w:rsidP="00A1130D" w:rsidRDefault="00C93403" w14:paraId="72A3D3EC" w14:textId="77777777">
                        <w:pPr>
                          <w:jc w:val="center"/>
                        </w:pPr>
                      </w:p>
                      <w:p w:rsidR="00C93403" w:rsidP="00A1130D" w:rsidRDefault="00C93403" w14:paraId="0D0B940D" w14:textId="77777777">
                        <w:pPr>
                          <w:jc w:val="center"/>
                        </w:pPr>
                      </w:p>
                      <w:p w:rsidR="00C93403" w:rsidP="00A1130D" w:rsidRDefault="00C93403" w14:paraId="0E27B00A" w14:textId="77777777">
                        <w:pPr>
                          <w:jc w:val="center"/>
                        </w:pPr>
                      </w:p>
                      <w:p w:rsidR="00C93403" w:rsidP="00A1130D" w:rsidRDefault="00C93403" w14:paraId="60061E4C" w14:textId="77777777">
                        <w:pPr>
                          <w:jc w:val="center"/>
                        </w:pPr>
                      </w:p>
                      <w:p w:rsidR="00C93403" w:rsidP="00A1130D" w:rsidRDefault="00C93403" w14:paraId="44EAFD9C" w14:textId="77777777">
                        <w:pPr>
                          <w:jc w:val="center"/>
                        </w:pPr>
                      </w:p>
                      <w:p w:rsidR="00C93403" w:rsidP="00A1130D" w:rsidRDefault="00C93403" w14:paraId="4B94D5A5" w14:textId="77777777">
                        <w:pPr>
                          <w:jc w:val="center"/>
                        </w:pPr>
                      </w:p>
                      <w:p w:rsidR="00C93403" w:rsidP="00A1130D" w:rsidRDefault="00C93403" w14:paraId="3DEEC669" w14:textId="77777777">
                        <w:pPr>
                          <w:jc w:val="center"/>
                        </w:pPr>
                      </w:p>
                      <w:p w:rsidR="00C93403" w:rsidP="00A1130D" w:rsidRDefault="00C93403" w14:paraId="3656B9AB" w14:textId="77777777">
                        <w:pPr>
                          <w:jc w:val="center"/>
                        </w:pPr>
                      </w:p>
                      <w:p w:rsidR="00C93403" w:rsidP="00A1130D" w:rsidRDefault="00C93403" w14:paraId="45FB0818" w14:textId="77777777">
                        <w:pPr>
                          <w:jc w:val="center"/>
                        </w:pPr>
                      </w:p>
                      <w:p w:rsidR="00C93403" w:rsidP="00A1130D" w:rsidRDefault="00C93403" w14:paraId="049F31CB" w14:textId="77777777">
                        <w:pPr>
                          <w:jc w:val="center"/>
                        </w:pPr>
                      </w:p>
                      <w:p w:rsidR="00C93403" w:rsidP="00A1130D" w:rsidRDefault="00C93403" w14:paraId="53128261" w14:textId="77777777">
                        <w:pPr>
                          <w:jc w:val="center"/>
                        </w:pPr>
                      </w:p>
                      <w:p w:rsidR="00C93403" w:rsidP="00A1130D" w:rsidRDefault="00C93403" w14:paraId="62486C05" w14:textId="77777777">
                        <w:pPr>
                          <w:jc w:val="center"/>
                        </w:pPr>
                      </w:p>
                      <w:p w:rsidR="00C93403" w:rsidP="00A1130D" w:rsidRDefault="00C93403" w14:paraId="4101652C" w14:textId="77777777">
                        <w:pPr>
                          <w:jc w:val="center"/>
                        </w:pPr>
                      </w:p>
                      <w:p w:rsidR="00C93403" w:rsidP="00A1130D" w:rsidRDefault="00C93403" w14:paraId="4B99056E" w14:textId="77777777">
                        <w:pPr>
                          <w:jc w:val="center"/>
                        </w:pPr>
                      </w:p>
                      <w:p w:rsidR="00C93403" w:rsidP="00A1130D" w:rsidRDefault="00C93403" w14:paraId="617F1DEC" w14:textId="77777777">
                        <w:r>
                          <w:t xml:space="preserve">Name:  </w:t>
                        </w:r>
                      </w:p>
                      <w:p w:rsidR="00C93403" w:rsidP="00A1130D" w:rsidRDefault="00C93403" w14:paraId="5B66971B" w14:textId="69CBC023">
                        <w:r>
                          <w:t>Work Address</w:t>
                        </w:r>
                        <w:r>
                          <w:rPr>
                            <w:noProof/>
                            <w:lang w:eastAsia="en-IE"/>
                          </w:rPr>
                          <w:t>:</w:t>
                        </w:r>
                      </w:p>
                      <w:p w:rsidR="00C93403" w:rsidP="00A1130D" w:rsidRDefault="00C93403" w14:paraId="1AFFDDFA" w14:textId="46D546BC">
                        <w:r>
                          <w:t>Job Title:</w:t>
                        </w:r>
                      </w:p>
                      <w:p w:rsidR="00C93403" w:rsidP="00A1130D" w:rsidRDefault="00C93403" w14:paraId="02D7FBF6" w14:textId="77777777">
                        <w:pPr>
                          <w:rPr>
                            <w:rFonts w:eastAsia="Arial" w:cs="Arial"/>
                            <w:b/>
                            <w:color w:val="984806" w:themeColor="accent6" w:themeShade="80"/>
                            <w:sz w:val="28"/>
                            <w:szCs w:val="28"/>
                          </w:rPr>
                        </w:pPr>
                        <w:r>
                          <w:rPr>
                            <w:rFonts w:eastAsia="Arial" w:cs="Arial"/>
                            <w:b/>
                            <w:color w:val="984806" w:themeColor="accent6" w:themeShade="80"/>
                            <w:sz w:val="28"/>
                            <w:szCs w:val="28"/>
                          </w:rPr>
                          <w:t>DECLARATION</w:t>
                        </w:r>
                      </w:p>
                      <w:p w:rsidR="00C93403" w:rsidP="00A1130D" w:rsidRDefault="00C93403" w14:paraId="255FB607" w14:textId="77777777">
                        <w:pPr>
                          <w:rPr>
                            <w:rFonts w:eastAsia="Arial" w:cs="Arial"/>
                          </w:rPr>
                        </w:pPr>
                        <w:r>
                          <w:rPr>
                            <w:rFonts w:eastAsia="Arial" w:cs="Arial"/>
                          </w:rPr>
                          <w:t>I/We hereby declare that the statements on this form and the information provided in addition are true and complete, to the best of my/our knowledge and belief:</w:t>
                        </w:r>
                      </w:p>
                      <w:p w:rsidR="00C93403" w:rsidP="00A1130D" w:rsidRDefault="00C93403" w14:paraId="1299C43A" w14:textId="77777777">
                        <w:pPr>
                          <w:rPr>
                            <w:rFonts w:eastAsia="Arial" w:cs="Arial"/>
                          </w:rPr>
                        </w:pPr>
                      </w:p>
                      <w:p w:rsidRPr="00D33CC5" w:rsidR="00C93403" w:rsidP="00A1130D" w:rsidRDefault="00C93403" w14:paraId="23BE7BEC" w14:textId="6CFD91FA">
                        <w:pPr>
                          <w:rPr>
                            <w:rFonts w:eastAsia="Arial" w:cs="Arial"/>
                            <w:b/>
                            <w:sz w:val="24"/>
                            <w:szCs w:val="24"/>
                          </w:rPr>
                        </w:pPr>
                        <w:r>
                          <w:rPr>
                            <w:rFonts w:eastAsia="Arial" w:cs="Arial"/>
                            <w:b/>
                            <w:sz w:val="24"/>
                            <w:szCs w:val="24"/>
                          </w:rPr>
                          <w:t>Signature of Person Completing</w:t>
                        </w:r>
                        <w:r w:rsidRPr="00D33CC5">
                          <w:rPr>
                            <w:rFonts w:eastAsia="Arial" w:cs="Arial"/>
                            <w:b/>
                            <w:sz w:val="24"/>
                            <w:szCs w:val="24"/>
                          </w:rPr>
                          <w:t xml:space="preserve"> Form:</w:t>
                        </w:r>
                        <w:r w:rsidRPr="00D33CC5">
                          <w:rPr>
                            <w:rFonts w:eastAsia="Arial" w:cs="Arial"/>
                            <w:b/>
                            <w:sz w:val="24"/>
                            <w:szCs w:val="24"/>
                          </w:rPr>
                          <w:tab/>
                        </w:r>
                        <w:r w:rsidRPr="00D33CC5">
                          <w:rPr>
                            <w:rFonts w:eastAsia="Arial" w:cs="Arial"/>
                            <w:b/>
                            <w:sz w:val="24"/>
                            <w:szCs w:val="24"/>
                          </w:rPr>
                          <w:tab/>
                        </w:r>
                        <w:r w:rsidRPr="00D33CC5">
                          <w:rPr>
                            <w:rFonts w:eastAsia="Arial" w:cs="Arial"/>
                            <w:b/>
                            <w:sz w:val="24"/>
                            <w:szCs w:val="24"/>
                          </w:rPr>
                          <w:tab/>
                        </w:r>
                        <w:r w:rsidRPr="00D33CC5">
                          <w:rPr>
                            <w:rFonts w:eastAsia="Arial" w:cs="Arial"/>
                            <w:b/>
                            <w:sz w:val="24"/>
                            <w:szCs w:val="24"/>
                          </w:rPr>
                          <w:tab/>
                        </w:r>
                        <w:r w:rsidRPr="00D33CC5">
                          <w:rPr>
                            <w:rFonts w:eastAsia="Arial" w:cs="Arial"/>
                            <w:b/>
                            <w:sz w:val="24"/>
                            <w:szCs w:val="24"/>
                          </w:rPr>
                          <w:tab/>
                        </w:r>
                        <w:r w:rsidRPr="00D33CC5">
                          <w:rPr>
                            <w:rFonts w:eastAsia="Arial" w:cs="Arial"/>
                            <w:b/>
                            <w:sz w:val="24"/>
                            <w:szCs w:val="24"/>
                          </w:rPr>
                          <w:tab/>
                        </w:r>
                        <w:r w:rsidRPr="00D33CC5">
                          <w:rPr>
                            <w:rFonts w:eastAsia="Arial" w:cs="Arial"/>
                            <w:b/>
                            <w:sz w:val="24"/>
                            <w:szCs w:val="24"/>
                          </w:rPr>
                          <w:t>Date:</w:t>
                        </w:r>
                      </w:p>
                      <w:p w:rsidRPr="00D33CC5" w:rsidR="00C93403" w:rsidP="00A1130D" w:rsidRDefault="00C93403" w14:paraId="4DDBEF00" w14:textId="77777777">
                        <w:pPr>
                          <w:rPr>
                            <w:rFonts w:eastAsia="Arial" w:cs="Arial"/>
                            <w:b/>
                            <w:sz w:val="24"/>
                            <w:szCs w:val="24"/>
                          </w:rPr>
                        </w:pPr>
                      </w:p>
                      <w:p w:rsidR="00C93403" w:rsidP="00A1130D" w:rsidRDefault="00C93403" w14:paraId="0AF5C71F" w14:textId="52A7E9F3">
                        <w:pPr>
                          <w:rPr>
                            <w:rFonts w:eastAsia="Arial" w:cs="Arial"/>
                            <w:b/>
                            <w:sz w:val="24"/>
                            <w:szCs w:val="24"/>
                          </w:rPr>
                        </w:pPr>
                        <w:r w:rsidRPr="00D33CC5">
                          <w:rPr>
                            <w:rFonts w:eastAsia="Arial" w:cs="Arial"/>
                            <w:b/>
                            <w:sz w:val="24"/>
                            <w:szCs w:val="24"/>
                          </w:rPr>
                          <w:t>Signature of Principal/Centre Manager:</w:t>
                        </w:r>
                        <w:r w:rsidRPr="00D33CC5">
                          <w:rPr>
                            <w:rFonts w:eastAsia="Arial" w:cs="Arial"/>
                            <w:b/>
                            <w:sz w:val="24"/>
                            <w:szCs w:val="24"/>
                          </w:rPr>
                          <w:tab/>
                        </w:r>
                        <w:r w:rsidRPr="00D33CC5">
                          <w:rPr>
                            <w:rFonts w:eastAsia="Arial" w:cs="Arial"/>
                            <w:b/>
                            <w:sz w:val="24"/>
                            <w:szCs w:val="24"/>
                          </w:rPr>
                          <w:tab/>
                        </w:r>
                        <w:r w:rsidRPr="00D33CC5">
                          <w:rPr>
                            <w:rFonts w:eastAsia="Arial" w:cs="Arial"/>
                            <w:b/>
                            <w:sz w:val="24"/>
                            <w:szCs w:val="24"/>
                          </w:rPr>
                          <w:tab/>
                        </w:r>
                        <w:r w:rsidRPr="00D33CC5">
                          <w:rPr>
                            <w:rFonts w:eastAsia="Arial" w:cs="Arial"/>
                            <w:b/>
                            <w:sz w:val="24"/>
                            <w:szCs w:val="24"/>
                          </w:rPr>
                          <w:tab/>
                        </w:r>
                        <w:r w:rsidRPr="00D33CC5">
                          <w:rPr>
                            <w:rFonts w:eastAsia="Arial" w:cs="Arial"/>
                            <w:b/>
                            <w:sz w:val="24"/>
                            <w:szCs w:val="24"/>
                          </w:rPr>
                          <w:tab/>
                        </w:r>
                        <w:r w:rsidRPr="00D33CC5">
                          <w:rPr>
                            <w:rFonts w:eastAsia="Arial" w:cs="Arial"/>
                            <w:b/>
                            <w:sz w:val="24"/>
                            <w:szCs w:val="24"/>
                          </w:rPr>
                          <w:tab/>
                        </w:r>
                        <w:r w:rsidRPr="00D33CC5">
                          <w:rPr>
                            <w:rFonts w:eastAsia="Arial" w:cs="Arial"/>
                            <w:b/>
                            <w:sz w:val="24"/>
                            <w:szCs w:val="24"/>
                          </w:rPr>
                          <w:t>Date:</w:t>
                        </w:r>
                      </w:p>
                      <w:p w:rsidRPr="00A1130D" w:rsidR="00C93403" w:rsidP="00A1130D" w:rsidRDefault="00C93403" w14:paraId="3461D779" w14:textId="77777777">
                        <w:pPr>
                          <w:rPr>
                            <w:rFonts w:eastAsia="Arial" w:cs="Arial"/>
                            <w:b/>
                            <w:sz w:val="24"/>
                            <w:szCs w:val="24"/>
                          </w:rPr>
                        </w:pPr>
                      </w:p>
                      <w:p w:rsidR="00C93403" w:rsidP="00A1130D" w:rsidRDefault="00C93403" w14:paraId="464CB2A9" w14:textId="3591276D">
                        <w:pPr>
                          <w:rPr>
                            <w:rFonts w:eastAsia="Arial" w:cs="Arial"/>
                            <w:b/>
                            <w:sz w:val="26"/>
                            <w:szCs w:val="26"/>
                          </w:rPr>
                        </w:pPr>
                        <w:r w:rsidRPr="00D33CC5">
                          <w:rPr>
                            <w:rFonts w:eastAsia="Arial" w:cs="Arial"/>
                            <w:b/>
                            <w:sz w:val="26"/>
                            <w:szCs w:val="26"/>
                          </w:rPr>
                          <w:t>Please retu</w:t>
                        </w:r>
                        <w:r>
                          <w:rPr>
                            <w:rFonts w:eastAsia="Arial" w:cs="Arial"/>
                            <w:b/>
                            <w:sz w:val="26"/>
                            <w:szCs w:val="26"/>
                          </w:rPr>
                          <w:t xml:space="preserve">rn completed form securely to:   </w:t>
                        </w:r>
                        <w:r w:rsidRPr="00D33CC5">
                          <w:rPr>
                            <w:rFonts w:eastAsia="Arial" w:cs="Arial"/>
                            <w:b/>
                            <w:sz w:val="26"/>
                            <w:szCs w:val="26"/>
                          </w:rPr>
                          <w:t>Principal/Centre Manager/Head of Department</w:t>
                        </w:r>
                      </w:p>
                      <w:p w:rsidRPr="00D33CC5" w:rsidR="00C93403" w:rsidP="00A1130D" w:rsidRDefault="00C93403" w14:paraId="2083CB78" w14:textId="028A91EC">
                        <w:pPr>
                          <w:rPr>
                            <w:rFonts w:eastAsia="Arial" w:cs="Arial"/>
                            <w:b/>
                            <w:sz w:val="26"/>
                            <w:szCs w:val="26"/>
                          </w:rPr>
                        </w:pPr>
                        <w:r w:rsidRPr="0028344F">
                          <w:rPr>
                            <w:rFonts w:eastAsia="Arial" w:cs="Arial"/>
                            <w:b/>
                            <w:sz w:val="26"/>
                            <w:szCs w:val="26"/>
                          </w:rPr>
                          <w:t>This form must be kept in accordance with GDPR guidelines.</w:t>
                        </w:r>
                      </w:p>
                      <w:p w:rsidRPr="00D031DF" w:rsidR="00C93403" w:rsidP="00A1130D" w:rsidRDefault="00C93403" w14:paraId="3CF2D8B6" w14:textId="77777777">
                        <w:pPr>
                          <w:rPr>
                            <w:rFonts w:eastAsia="Arial" w:cs="Arial"/>
                            <w:b/>
                          </w:rPr>
                        </w:pPr>
                      </w:p>
                      <w:p w:rsidR="00C93403" w:rsidP="00A1130D" w:rsidRDefault="00C93403" w14:paraId="0FB78278" w14:textId="77777777">
                        <w:pPr>
                          <w:rPr>
                            <w:rFonts w:eastAsia="Arial" w:cs="Arial"/>
                            <w:b/>
                            <w:color w:val="984806" w:themeColor="accent6" w:themeShade="80"/>
                            <w:sz w:val="28"/>
                            <w:szCs w:val="28"/>
                          </w:rPr>
                        </w:pPr>
                      </w:p>
                      <w:p w:rsidR="00C93403" w:rsidP="00A1130D" w:rsidRDefault="00C93403" w14:paraId="1FC39945" w14:textId="77777777"/>
                      <w:p w:rsidR="00C93403" w:rsidP="00A1130D" w:rsidRDefault="00C93403" w14:paraId="0562CB0E" w14:textId="77777777">
                        <w:pPr>
                          <w:jc w:val="center"/>
                        </w:pPr>
                      </w:p>
                    </w:txbxContent>
                  </v:textbox>
                </v:shape>
              </v:group>
            </w:pict>
          </mc:Fallback>
        </mc:AlternateContent>
      </w:r>
    </w:p>
    <w:p w:rsidR="00A1130D" w:rsidP="00A1130D" w:rsidRDefault="00A1130D" w14:paraId="705BA495" w14:textId="4311B0B8">
      <w:pPr>
        <w:pStyle w:val="ListParagraph"/>
        <w:spacing w:line="240" w:lineRule="auto"/>
        <w:jc w:val="both"/>
      </w:pPr>
    </w:p>
    <w:p w:rsidR="00A1130D" w:rsidP="00A1130D" w:rsidRDefault="00A1130D" w14:paraId="06C5D6F4" w14:textId="77777777">
      <w:pPr>
        <w:pStyle w:val="ListParagraph"/>
        <w:tabs>
          <w:tab w:val="left" w:pos="2148"/>
        </w:tabs>
        <w:spacing w:after="0" w:line="240" w:lineRule="auto"/>
        <w:rPr>
          <w:rFonts w:eastAsia="Arial" w:cs="Arial"/>
          <w:b/>
          <w:color w:val="984806" w:themeColor="accent6" w:themeShade="80"/>
          <w:sz w:val="28"/>
          <w:szCs w:val="28"/>
        </w:rPr>
      </w:pPr>
    </w:p>
    <w:p w:rsidR="00A1130D" w:rsidP="00A1130D" w:rsidRDefault="00A1130D" w14:paraId="6ED3F4A0" w14:textId="77777777">
      <w:pPr>
        <w:pStyle w:val="ListParagraph"/>
        <w:tabs>
          <w:tab w:val="left" w:pos="2148"/>
        </w:tabs>
        <w:spacing w:after="0" w:line="240" w:lineRule="auto"/>
        <w:ind w:left="0"/>
        <w:jc w:val="both"/>
        <w:rPr>
          <w:rFonts w:eastAsia="Arial" w:cs="Arial"/>
          <w:b/>
          <w:color w:val="984806" w:themeColor="accent6" w:themeShade="80"/>
          <w:sz w:val="28"/>
          <w:szCs w:val="28"/>
        </w:rPr>
      </w:pPr>
      <w:r w:rsidRPr="00AA7096">
        <w:rPr>
          <w:rFonts w:eastAsia="Arial" w:cs="Arial"/>
          <w:b/>
          <w:color w:val="984806" w:themeColor="accent6" w:themeShade="80"/>
          <w:sz w:val="28"/>
          <w:szCs w:val="28"/>
        </w:rPr>
        <w:t>PERSON DETAILS</w:t>
      </w:r>
    </w:p>
    <w:p w:rsidR="00A1130D" w:rsidP="00A1130D" w:rsidRDefault="00A1130D" w14:paraId="545CA1D9" w14:textId="77777777">
      <w:pPr>
        <w:tabs>
          <w:tab w:val="left" w:pos="2148"/>
        </w:tabs>
        <w:spacing w:after="0" w:line="240" w:lineRule="auto"/>
        <w:rPr>
          <w:rFonts w:eastAsia="Arial" w:cs="Arial"/>
          <w:b/>
          <w:color w:val="984806" w:themeColor="accent6" w:themeShade="80"/>
          <w:sz w:val="28"/>
          <w:szCs w:val="28"/>
        </w:rPr>
      </w:pPr>
      <w:r>
        <w:rPr>
          <w:rFonts w:eastAsia="Arial" w:cs="Arial"/>
          <w:b/>
          <w:noProof/>
          <w:color w:val="F79646" w:themeColor="accent6"/>
          <w:sz w:val="28"/>
          <w:szCs w:val="28"/>
          <w:lang w:val="en-IE" w:eastAsia="en-IE"/>
        </w:rPr>
        <mc:AlternateContent>
          <mc:Choice Requires="wps">
            <w:drawing>
              <wp:anchor distT="0" distB="0" distL="114300" distR="114300" simplePos="0" relativeHeight="251734016" behindDoc="0" locked="0" layoutInCell="1" allowOverlap="1" wp14:anchorId="0456F71D" wp14:editId="1752D3FA">
                <wp:simplePos x="0" y="0"/>
                <wp:positionH relativeFrom="margin">
                  <wp:align>right</wp:align>
                </wp:positionH>
                <wp:positionV relativeFrom="paragraph">
                  <wp:posOffset>210185</wp:posOffset>
                </wp:positionV>
                <wp:extent cx="4732020" cy="251460"/>
                <wp:effectExtent l="0" t="0" r="11430" b="15240"/>
                <wp:wrapNone/>
                <wp:docPr id="12" name="Text Box 12"/>
                <wp:cNvGraphicFramePr/>
                <a:graphic xmlns:a="http://schemas.openxmlformats.org/drawingml/2006/main">
                  <a:graphicData uri="http://schemas.microsoft.com/office/word/2010/wordprocessingShape">
                    <wps:wsp>
                      <wps:cNvSpPr txBox="1"/>
                      <wps:spPr>
                        <a:xfrm>
                          <a:off x="0" y="0"/>
                          <a:ext cx="4732020" cy="251460"/>
                        </a:xfrm>
                        <a:prstGeom prst="rect">
                          <a:avLst/>
                        </a:prstGeom>
                        <a:solidFill>
                          <a:schemeClr val="lt1"/>
                        </a:solidFill>
                        <a:ln w="6350">
                          <a:solidFill>
                            <a:prstClr val="black"/>
                          </a:solidFill>
                        </a:ln>
                      </wps:spPr>
                      <wps:txbx>
                        <w:txbxContent>
                          <w:p w:rsidR="00C93403" w:rsidP="00A1130D" w:rsidRDefault="00C93403" w14:paraId="09E908C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56313F47">
              <v:shape id="Text Box 12" style="position:absolute;margin-left:321.4pt;margin-top:16.55pt;width:372.6pt;height:19.8pt;z-index:2517340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" w14:anchorId="0456F71D">
                <v:textbox>
                  <w:txbxContent>
                    <w:p w:rsidR="00C93403" w:rsidP="00A1130D" w:rsidRDefault="00C93403" w14:paraId="34CE0A41" w14:textId="77777777"/>
                  </w:txbxContent>
                </v:textbox>
                <w10:wrap anchorx="margin"/>
              </v:shape>
            </w:pict>
          </mc:Fallback>
        </mc:AlternateContent>
      </w:r>
    </w:p>
    <w:p w:rsidR="00A1130D" w:rsidP="00A1130D" w:rsidRDefault="00A1130D" w14:paraId="00B9E843" w14:textId="77777777">
      <w:pPr>
        <w:tabs>
          <w:tab w:val="left" w:pos="2148"/>
        </w:tabs>
        <w:spacing w:after="0" w:line="240" w:lineRule="auto"/>
        <w:rPr>
          <w:rFonts w:eastAsia="Arial" w:cs="Arial"/>
        </w:rPr>
      </w:pPr>
      <w:r>
        <w:rPr>
          <w:rFonts w:eastAsia="Arial" w:cs="Arial"/>
        </w:rPr>
        <w:t>Name:</w:t>
      </w:r>
    </w:p>
    <w:p w:rsidR="00A1130D" w:rsidP="00A1130D" w:rsidRDefault="00A1130D" w14:paraId="7710116D" w14:textId="77777777">
      <w:pPr>
        <w:tabs>
          <w:tab w:val="left" w:pos="2148"/>
        </w:tabs>
        <w:spacing w:after="0" w:line="240" w:lineRule="auto"/>
        <w:rPr>
          <w:rFonts w:eastAsia="Arial" w:cs="Arial"/>
        </w:rPr>
      </w:pPr>
      <w:r>
        <w:rPr>
          <w:rFonts w:eastAsia="Arial" w:cs="Arial"/>
          <w:b/>
          <w:noProof/>
          <w:color w:val="F79646" w:themeColor="accent6"/>
          <w:sz w:val="28"/>
          <w:szCs w:val="28"/>
          <w:lang w:val="en-IE" w:eastAsia="en-IE"/>
        </w:rPr>
        <mc:AlternateContent>
          <mc:Choice Requires="wps">
            <w:drawing>
              <wp:anchor distT="0" distB="0" distL="114300" distR="114300" simplePos="0" relativeHeight="251735040" behindDoc="0" locked="0" layoutInCell="1" allowOverlap="1" wp14:anchorId="5F9AD963" wp14:editId="52929450">
                <wp:simplePos x="0" y="0"/>
                <wp:positionH relativeFrom="margin">
                  <wp:align>right</wp:align>
                </wp:positionH>
                <wp:positionV relativeFrom="paragraph">
                  <wp:posOffset>120015</wp:posOffset>
                </wp:positionV>
                <wp:extent cx="4709160" cy="495300"/>
                <wp:effectExtent l="0" t="0" r="15240" b="19050"/>
                <wp:wrapNone/>
                <wp:docPr id="13" name="Text Box 13"/>
                <wp:cNvGraphicFramePr/>
                <a:graphic xmlns:a="http://schemas.openxmlformats.org/drawingml/2006/main">
                  <a:graphicData uri="http://schemas.microsoft.com/office/word/2010/wordprocessingShape">
                    <wps:wsp>
                      <wps:cNvSpPr txBox="1"/>
                      <wps:spPr>
                        <a:xfrm>
                          <a:off x="0" y="0"/>
                          <a:ext cx="4709160" cy="495300"/>
                        </a:xfrm>
                        <a:prstGeom prst="rect">
                          <a:avLst/>
                        </a:prstGeom>
                        <a:solidFill>
                          <a:sysClr val="window" lastClr="FFFFFF"/>
                        </a:solidFill>
                        <a:ln w="6350">
                          <a:solidFill>
                            <a:prstClr val="black"/>
                          </a:solidFill>
                        </a:ln>
                      </wps:spPr>
                      <wps:txbx>
                        <w:txbxContent>
                          <w:p w:rsidR="00C93403" w:rsidP="00A1130D" w:rsidRDefault="00C93403" w14:paraId="4C01F8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725F454E">
              <v:shape id="Text Box 13" style="position:absolute;margin-left:319.6pt;margin-top:9.45pt;width:370.8pt;height:39pt;z-index:2517350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spid="_x0000_s103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" w14:anchorId="5F9AD963">
                <v:textbox>
                  <w:txbxContent>
                    <w:p w:rsidR="00C93403" w:rsidP="00A1130D" w:rsidRDefault="00C93403" w14:paraId="62EBF3C5" w14:textId="77777777"/>
                  </w:txbxContent>
                </v:textbox>
                <w10:wrap anchorx="margin"/>
              </v:shape>
            </w:pict>
          </mc:Fallback>
        </mc:AlternateContent>
      </w:r>
    </w:p>
    <w:p w:rsidR="00A1130D" w:rsidP="00A1130D" w:rsidRDefault="00A1130D" w14:paraId="3E79808E" w14:textId="77777777">
      <w:pPr>
        <w:tabs>
          <w:tab w:val="left" w:pos="2148"/>
        </w:tabs>
        <w:spacing w:after="0" w:line="240" w:lineRule="auto"/>
        <w:rPr>
          <w:rFonts w:eastAsia="Arial" w:cs="Arial"/>
        </w:rPr>
      </w:pPr>
      <w:r>
        <w:rPr>
          <w:rFonts w:eastAsia="Arial" w:cs="Arial"/>
        </w:rPr>
        <w:t>Work Address:</w:t>
      </w:r>
    </w:p>
    <w:p w:rsidR="00A1130D" w:rsidP="00A1130D" w:rsidRDefault="00A1130D" w14:paraId="564593A3" w14:textId="77777777">
      <w:pPr>
        <w:tabs>
          <w:tab w:val="left" w:pos="2148"/>
        </w:tabs>
        <w:spacing w:after="0" w:line="240" w:lineRule="auto"/>
        <w:rPr>
          <w:rFonts w:eastAsia="Arial" w:cs="Arial"/>
        </w:rPr>
      </w:pPr>
    </w:p>
    <w:p w:rsidR="00A1130D" w:rsidP="00A1130D" w:rsidRDefault="00A1130D" w14:paraId="463DBC11" w14:textId="77777777">
      <w:pPr>
        <w:tabs>
          <w:tab w:val="left" w:pos="2148"/>
        </w:tabs>
        <w:spacing w:after="0" w:line="240" w:lineRule="auto"/>
        <w:rPr>
          <w:rFonts w:eastAsia="Arial" w:cs="Arial"/>
        </w:rPr>
      </w:pPr>
    </w:p>
    <w:p w:rsidR="00A1130D" w:rsidP="00A1130D" w:rsidRDefault="00A1130D" w14:paraId="4964A893" w14:textId="77777777">
      <w:pPr>
        <w:tabs>
          <w:tab w:val="left" w:pos="2148"/>
        </w:tabs>
        <w:spacing w:after="0" w:line="240" w:lineRule="auto"/>
        <w:rPr>
          <w:rFonts w:eastAsia="Arial" w:cs="Arial"/>
        </w:rPr>
      </w:pPr>
      <w:r>
        <w:rPr>
          <w:rFonts w:eastAsia="Arial" w:cs="Arial"/>
          <w:b/>
          <w:noProof/>
          <w:color w:val="F79646" w:themeColor="accent6"/>
          <w:sz w:val="28"/>
          <w:szCs w:val="28"/>
          <w:lang w:val="en-IE" w:eastAsia="en-IE"/>
        </w:rPr>
        <mc:AlternateContent>
          <mc:Choice Requires="wps">
            <w:drawing>
              <wp:anchor distT="0" distB="0" distL="114300" distR="114300" simplePos="0" relativeHeight="251736064" behindDoc="0" locked="0" layoutInCell="1" allowOverlap="1" wp14:anchorId="5C50A9BC" wp14:editId="1D8C87FC">
                <wp:simplePos x="0" y="0"/>
                <wp:positionH relativeFrom="margin">
                  <wp:posOffset>990600</wp:posOffset>
                </wp:positionH>
                <wp:positionV relativeFrom="paragraph">
                  <wp:posOffset>9525</wp:posOffset>
                </wp:positionV>
                <wp:extent cx="3040380" cy="251460"/>
                <wp:effectExtent l="0" t="0" r="26670" b="15240"/>
                <wp:wrapNone/>
                <wp:docPr id="104" name="Text Box 104"/>
                <wp:cNvGraphicFramePr/>
                <a:graphic xmlns:a="http://schemas.openxmlformats.org/drawingml/2006/main">
                  <a:graphicData uri="http://schemas.microsoft.com/office/word/2010/wordprocessingShape">
                    <wps:wsp>
                      <wps:cNvSpPr txBox="1"/>
                      <wps:spPr>
                        <a:xfrm>
                          <a:off x="0" y="0"/>
                          <a:ext cx="3040380" cy="251460"/>
                        </a:xfrm>
                        <a:prstGeom prst="rect">
                          <a:avLst/>
                        </a:prstGeom>
                        <a:solidFill>
                          <a:sysClr val="window" lastClr="FFFFFF"/>
                        </a:solidFill>
                        <a:ln w="6350">
                          <a:solidFill>
                            <a:prstClr val="black"/>
                          </a:solidFill>
                        </a:ln>
                      </wps:spPr>
                      <wps:txbx>
                        <w:txbxContent>
                          <w:p w:rsidR="00C93403" w:rsidP="00A1130D" w:rsidRDefault="00C93403" w14:paraId="02AA3A8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0DCC432E">
              <v:shape id="Text Box 104" style="position:absolute;margin-left:78pt;margin-top:.75pt;width:239.4pt;height:19.8pt;z-index:2517360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3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" w14:anchorId="5C50A9BC">
                <v:textbox>
                  <w:txbxContent>
                    <w:p w:rsidR="00C93403" w:rsidP="00A1130D" w:rsidRDefault="00C93403" w14:paraId="6D98A12B" w14:textId="77777777"/>
                  </w:txbxContent>
                </v:textbox>
                <w10:wrap anchorx="margin"/>
              </v:shape>
            </w:pict>
          </mc:Fallback>
        </mc:AlternateContent>
      </w:r>
      <w:r>
        <w:rPr>
          <w:rFonts w:eastAsia="Arial" w:cs="Arial"/>
        </w:rPr>
        <w:t xml:space="preserve">Telephone No.: </w:t>
      </w:r>
    </w:p>
    <w:p w:rsidR="00A1130D" w:rsidP="00A1130D" w:rsidRDefault="00A1130D" w14:paraId="35A3E56C" w14:textId="77777777">
      <w:pPr>
        <w:tabs>
          <w:tab w:val="left" w:pos="2148"/>
        </w:tabs>
        <w:spacing w:after="0" w:line="240" w:lineRule="auto"/>
        <w:rPr>
          <w:rFonts w:eastAsia="Arial" w:cs="Arial"/>
        </w:rPr>
      </w:pPr>
      <w:r>
        <w:rPr>
          <w:rFonts w:eastAsia="Arial" w:cs="Arial"/>
          <w:b/>
          <w:noProof/>
          <w:color w:val="F79646" w:themeColor="accent6"/>
          <w:sz w:val="28"/>
          <w:szCs w:val="28"/>
          <w:lang w:val="en-IE" w:eastAsia="en-IE"/>
        </w:rPr>
        <mc:AlternateContent>
          <mc:Choice Requires="wps">
            <w:drawing>
              <wp:anchor distT="0" distB="0" distL="114300" distR="114300" simplePos="0" relativeHeight="251737088" behindDoc="0" locked="0" layoutInCell="1" allowOverlap="1" wp14:anchorId="33499D99" wp14:editId="2A2FC243">
                <wp:simplePos x="0" y="0"/>
                <wp:positionH relativeFrom="margin">
                  <wp:align>right</wp:align>
                </wp:positionH>
                <wp:positionV relativeFrom="paragraph">
                  <wp:posOffset>143510</wp:posOffset>
                </wp:positionV>
                <wp:extent cx="4732020" cy="251460"/>
                <wp:effectExtent l="0" t="0" r="11430" b="15240"/>
                <wp:wrapNone/>
                <wp:docPr id="105" name="Text Box 105"/>
                <wp:cNvGraphicFramePr/>
                <a:graphic xmlns:a="http://schemas.openxmlformats.org/drawingml/2006/main">
                  <a:graphicData uri="http://schemas.microsoft.com/office/word/2010/wordprocessingShape">
                    <wps:wsp>
                      <wps:cNvSpPr txBox="1"/>
                      <wps:spPr>
                        <a:xfrm>
                          <a:off x="0" y="0"/>
                          <a:ext cx="4732020" cy="251460"/>
                        </a:xfrm>
                        <a:prstGeom prst="rect">
                          <a:avLst/>
                        </a:prstGeom>
                        <a:solidFill>
                          <a:schemeClr val="lt1"/>
                        </a:solidFill>
                        <a:ln w="6350">
                          <a:solidFill>
                            <a:prstClr val="black"/>
                          </a:solidFill>
                        </a:ln>
                      </wps:spPr>
                      <wps:txbx>
                        <w:txbxContent>
                          <w:p w:rsidR="00C93403" w:rsidP="00A1130D" w:rsidRDefault="00C93403" w14:paraId="5793408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5981E697">
              <v:shape id="Text Box 105" style="position:absolute;margin-left:321.4pt;margin-top:11.3pt;width:372.6pt;height:19.8pt;z-index:2517370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" w14:anchorId="33499D99">
                <v:textbox>
                  <w:txbxContent>
                    <w:p w:rsidR="00C93403" w:rsidP="00A1130D" w:rsidRDefault="00C93403" w14:paraId="2946DB82" w14:textId="77777777"/>
                  </w:txbxContent>
                </v:textbox>
                <w10:wrap anchorx="margin"/>
              </v:shape>
            </w:pict>
          </mc:Fallback>
        </mc:AlternateContent>
      </w:r>
    </w:p>
    <w:p w:rsidR="00A1130D" w:rsidP="00A1130D" w:rsidRDefault="00A1130D" w14:paraId="6BA527CA" w14:textId="77777777">
      <w:pPr>
        <w:tabs>
          <w:tab w:val="left" w:pos="2148"/>
        </w:tabs>
        <w:spacing w:after="0" w:line="240" w:lineRule="auto"/>
        <w:rPr>
          <w:rFonts w:eastAsia="Arial" w:cs="Arial"/>
        </w:rPr>
      </w:pPr>
      <w:r>
        <w:rPr>
          <w:rFonts w:eastAsia="Arial" w:cs="Arial"/>
        </w:rPr>
        <w:t>Job Title/Course:</w:t>
      </w:r>
    </w:p>
    <w:p w:rsidR="00A1130D" w:rsidP="00A1130D" w:rsidRDefault="00A1130D" w14:paraId="39F45C21" w14:textId="77777777">
      <w:pPr>
        <w:tabs>
          <w:tab w:val="left" w:pos="2148"/>
        </w:tabs>
        <w:spacing w:after="0" w:line="240" w:lineRule="auto"/>
        <w:rPr>
          <w:rFonts w:eastAsia="Arial" w:cs="Arial"/>
        </w:rPr>
      </w:pPr>
    </w:p>
    <w:p w:rsidR="00A1130D" w:rsidP="00A1130D" w:rsidRDefault="00A1130D" w14:paraId="6E7F3F9E" w14:textId="77777777">
      <w:pPr>
        <w:tabs>
          <w:tab w:val="left" w:pos="2148"/>
        </w:tabs>
        <w:spacing w:after="0" w:line="240" w:lineRule="auto"/>
        <w:rPr>
          <w:rFonts w:eastAsia="Arial" w:cs="Arial"/>
        </w:rPr>
      </w:pPr>
      <w:r>
        <w:rPr>
          <w:rFonts w:eastAsia="Arial" w:cs="Arial"/>
          <w:noProof/>
          <w:lang w:val="en-IE" w:eastAsia="en-IE"/>
        </w:rPr>
        <mc:AlternateContent>
          <mc:Choice Requires="wps">
            <w:drawing>
              <wp:anchor distT="0" distB="0" distL="114300" distR="114300" simplePos="0" relativeHeight="251738112" behindDoc="0" locked="0" layoutInCell="1" allowOverlap="1" wp14:anchorId="053C495A" wp14:editId="74D6C055">
                <wp:simplePos x="0" y="0"/>
                <wp:positionH relativeFrom="column">
                  <wp:posOffset>2225040</wp:posOffset>
                </wp:positionH>
                <wp:positionV relativeFrom="paragraph">
                  <wp:posOffset>134620</wp:posOffset>
                </wp:positionV>
                <wp:extent cx="312420" cy="243840"/>
                <wp:effectExtent l="0" t="0" r="11430" b="22860"/>
                <wp:wrapNone/>
                <wp:docPr id="106" name="Text Box 106"/>
                <wp:cNvGraphicFramePr/>
                <a:graphic xmlns:a="http://schemas.openxmlformats.org/drawingml/2006/main">
                  <a:graphicData uri="http://schemas.microsoft.com/office/word/2010/wordprocessingShape">
                    <wps:wsp>
                      <wps:cNvSpPr txBox="1"/>
                      <wps:spPr>
                        <a:xfrm>
                          <a:off x="0" y="0"/>
                          <a:ext cx="312420" cy="243840"/>
                        </a:xfrm>
                        <a:prstGeom prst="rect">
                          <a:avLst/>
                        </a:prstGeom>
                        <a:solidFill>
                          <a:schemeClr val="lt1"/>
                        </a:solidFill>
                        <a:ln w="6350">
                          <a:solidFill>
                            <a:prstClr val="black"/>
                          </a:solidFill>
                        </a:ln>
                      </wps:spPr>
                      <wps:txbx>
                        <w:txbxContent>
                          <w:p w:rsidR="00C93403" w:rsidP="00A1130D" w:rsidRDefault="00C93403" w14:paraId="47204B5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4004543">
              <v:shape id="Text Box 106" style="position:absolute;margin-left:175.2pt;margin-top:10.6pt;width:24.6pt;height:19.2pt;z-index:251738112;visibility:visible;mso-wrap-style:square;mso-wrap-distance-left:9pt;mso-wrap-distance-top:0;mso-wrap-distance-right:9pt;mso-wrap-distance-bottom:0;mso-position-horizontal:absolute;mso-position-horizontal-relative:text;mso-position-vertical:absolute;mso-position-vertical-relative:text;v-text-anchor:top" o:spid="_x0000_s103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" w14:anchorId="053C495A">
                <v:textbox>
                  <w:txbxContent>
                    <w:p w:rsidR="00C93403" w:rsidP="00A1130D" w:rsidRDefault="00C93403" w14:paraId="5997CC1D" w14:textId="77777777"/>
                  </w:txbxContent>
                </v:textbox>
              </v:shape>
            </w:pict>
          </mc:Fallback>
        </mc:AlternateContent>
      </w:r>
      <w:r>
        <w:rPr>
          <w:rFonts w:eastAsia="Arial" w:cs="Arial"/>
          <w:noProof/>
          <w:lang w:val="en-IE" w:eastAsia="en-IE"/>
        </w:rPr>
        <mc:AlternateContent>
          <mc:Choice Requires="wps">
            <w:drawing>
              <wp:anchor distT="0" distB="0" distL="114300" distR="114300" simplePos="0" relativeHeight="251742208" behindDoc="0" locked="0" layoutInCell="1" allowOverlap="1" wp14:anchorId="6D9D7762" wp14:editId="4CF9EA34">
                <wp:simplePos x="0" y="0"/>
                <wp:positionH relativeFrom="column">
                  <wp:posOffset>5326380</wp:posOffset>
                </wp:positionH>
                <wp:positionV relativeFrom="paragraph">
                  <wp:posOffset>127000</wp:posOffset>
                </wp:positionV>
                <wp:extent cx="312420" cy="243840"/>
                <wp:effectExtent l="0" t="0" r="11430" b="22860"/>
                <wp:wrapNone/>
                <wp:docPr id="20" name="Text Box 20"/>
                <wp:cNvGraphicFramePr/>
                <a:graphic xmlns:a="http://schemas.openxmlformats.org/drawingml/2006/main">
                  <a:graphicData uri="http://schemas.microsoft.com/office/word/2010/wordprocessingShape">
                    <wps:wsp>
                      <wps:cNvSpPr txBox="1"/>
                      <wps:spPr>
                        <a:xfrm>
                          <a:off x="0" y="0"/>
                          <a:ext cx="312420" cy="243840"/>
                        </a:xfrm>
                        <a:prstGeom prst="rect">
                          <a:avLst/>
                        </a:prstGeom>
                        <a:solidFill>
                          <a:schemeClr val="lt1"/>
                        </a:solidFill>
                        <a:ln w="6350">
                          <a:solidFill>
                            <a:prstClr val="black"/>
                          </a:solidFill>
                        </a:ln>
                      </wps:spPr>
                      <wps:txbx>
                        <w:txbxContent>
                          <w:p w:rsidR="00C93403" w:rsidP="00A1130D" w:rsidRDefault="00C93403" w14:paraId="3CF6816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23E2EE3D">
              <v:shape id="Text Box 20" style="position:absolute;margin-left:419.4pt;margin-top:10pt;width:24.6pt;height:19.2pt;z-index:251742208;visibility:visible;mso-wrap-style:square;mso-wrap-distance-left:9pt;mso-wrap-distance-top:0;mso-wrap-distance-right:9pt;mso-wrap-distance-bottom:0;mso-position-horizontal:absolute;mso-position-horizontal-relative:text;mso-position-vertical:absolute;mso-position-vertical-relative:text;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" w14:anchorId="6D9D7762">
                <v:textbox>
                  <w:txbxContent>
                    <w:p w:rsidR="00C93403" w:rsidP="00A1130D" w:rsidRDefault="00C93403" w14:paraId="110FFD37" w14:textId="77777777"/>
                  </w:txbxContent>
                </v:textbox>
              </v:shape>
            </w:pict>
          </mc:Fallback>
        </mc:AlternateContent>
      </w:r>
      <w:r>
        <w:rPr>
          <w:rFonts w:eastAsia="Arial" w:cs="Arial"/>
          <w:noProof/>
          <w:lang w:val="en-IE" w:eastAsia="en-IE"/>
        </w:rPr>
        <mc:AlternateContent>
          <mc:Choice Requires="wps">
            <w:drawing>
              <wp:anchor distT="0" distB="0" distL="114300" distR="114300" simplePos="0" relativeHeight="251743232" behindDoc="0" locked="0" layoutInCell="1" allowOverlap="1" wp14:anchorId="2A9AB39E" wp14:editId="0BE98F5D">
                <wp:simplePos x="0" y="0"/>
                <wp:positionH relativeFrom="column">
                  <wp:posOffset>3779520</wp:posOffset>
                </wp:positionH>
                <wp:positionV relativeFrom="paragraph">
                  <wp:posOffset>134620</wp:posOffset>
                </wp:positionV>
                <wp:extent cx="312420" cy="243840"/>
                <wp:effectExtent l="0" t="0" r="11430" b="22860"/>
                <wp:wrapNone/>
                <wp:docPr id="21" name="Text Box 21"/>
                <wp:cNvGraphicFramePr/>
                <a:graphic xmlns:a="http://schemas.openxmlformats.org/drawingml/2006/main">
                  <a:graphicData uri="http://schemas.microsoft.com/office/word/2010/wordprocessingShape">
                    <wps:wsp>
                      <wps:cNvSpPr txBox="1"/>
                      <wps:spPr>
                        <a:xfrm>
                          <a:off x="0" y="0"/>
                          <a:ext cx="312420" cy="243840"/>
                        </a:xfrm>
                        <a:prstGeom prst="rect">
                          <a:avLst/>
                        </a:prstGeom>
                        <a:solidFill>
                          <a:schemeClr val="lt1"/>
                        </a:solidFill>
                        <a:ln w="6350">
                          <a:solidFill>
                            <a:prstClr val="black"/>
                          </a:solidFill>
                        </a:ln>
                      </wps:spPr>
                      <wps:txbx>
                        <w:txbxContent>
                          <w:p w:rsidR="00C93403" w:rsidP="00A1130D" w:rsidRDefault="00C93403" w14:paraId="57CFF70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CE57BC0">
              <v:shape id="Text Box 21" style="position:absolute;margin-left:297.6pt;margin-top:10.6pt;width:24.6pt;height:19.2pt;z-index:251743232;visibility:visible;mso-wrap-style:square;mso-wrap-distance-left:9pt;mso-wrap-distance-top:0;mso-wrap-distance-right:9pt;mso-wrap-distance-bottom:0;mso-position-horizontal:absolute;mso-position-horizontal-relative:text;mso-position-vertical:absolute;mso-position-vertical-relative:text;v-text-anchor:top" o:spid="_x0000_s104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" w14:anchorId="2A9AB39E">
                <v:textbox>
                  <w:txbxContent>
                    <w:p w:rsidR="00C93403" w:rsidP="00A1130D" w:rsidRDefault="00C93403" w14:paraId="6B699379" w14:textId="77777777"/>
                  </w:txbxContent>
                </v:textbox>
              </v:shape>
            </w:pict>
          </mc:Fallback>
        </mc:AlternateContent>
      </w:r>
    </w:p>
    <w:p w:rsidR="00A1130D" w:rsidP="00A1130D" w:rsidRDefault="00A1130D" w14:paraId="22B8843D" w14:textId="77777777">
      <w:pPr>
        <w:tabs>
          <w:tab w:val="left" w:pos="2148"/>
        </w:tabs>
        <w:spacing w:after="0" w:line="240" w:lineRule="auto"/>
        <w:rPr>
          <w:rFonts w:eastAsia="Arial" w:cs="Arial"/>
        </w:rPr>
      </w:pPr>
      <w:r>
        <w:rPr>
          <w:rFonts w:eastAsia="Arial" w:cs="Arial"/>
        </w:rPr>
        <w:t xml:space="preserve">Please tick as       </w:t>
      </w:r>
      <w:r>
        <w:rPr>
          <w:rFonts w:eastAsia="Arial" w:cs="Arial"/>
        </w:rPr>
        <w:tab/>
      </w:r>
      <w:r>
        <w:rPr>
          <w:rFonts w:eastAsia="Arial" w:cs="Arial"/>
        </w:rPr>
        <w:t xml:space="preserve"> Staff</w:t>
      </w:r>
      <w:r>
        <w:rPr>
          <w:rFonts w:eastAsia="Arial" w:cs="Arial"/>
        </w:rPr>
        <w:tab/>
      </w:r>
      <w:r>
        <w:rPr>
          <w:rFonts w:eastAsia="Arial" w:cs="Arial"/>
        </w:rPr>
        <w:tab/>
      </w:r>
      <w:r>
        <w:rPr>
          <w:rFonts w:eastAsia="Arial" w:cs="Arial"/>
        </w:rPr>
        <w:tab/>
      </w:r>
      <w:r>
        <w:rPr>
          <w:rFonts w:eastAsia="Arial" w:cs="Arial"/>
        </w:rPr>
        <w:t>Student/Learner</w:t>
      </w:r>
      <w:r>
        <w:rPr>
          <w:rFonts w:eastAsia="Arial" w:cs="Arial"/>
        </w:rPr>
        <w:tab/>
      </w:r>
      <w:r>
        <w:rPr>
          <w:rFonts w:eastAsia="Arial" w:cs="Arial"/>
        </w:rPr>
        <w:tab/>
      </w:r>
      <w:r>
        <w:rPr>
          <w:rFonts w:eastAsia="Arial" w:cs="Arial"/>
        </w:rPr>
        <w:t>Apprentice</w:t>
      </w:r>
    </w:p>
    <w:p w:rsidR="00A1130D" w:rsidP="00A1130D" w:rsidRDefault="00A1130D" w14:paraId="1BB5EB1C" w14:textId="77777777">
      <w:pPr>
        <w:tabs>
          <w:tab w:val="left" w:pos="2148"/>
        </w:tabs>
        <w:spacing w:after="0" w:line="240" w:lineRule="auto"/>
        <w:rPr>
          <w:rFonts w:eastAsia="Arial" w:cs="Arial"/>
        </w:rPr>
      </w:pPr>
      <w:r>
        <w:rPr>
          <w:rFonts w:eastAsia="Arial" w:cs="Arial"/>
          <w:noProof/>
          <w:lang w:val="en-IE" w:eastAsia="en-IE"/>
        </w:rPr>
        <mc:AlternateContent>
          <mc:Choice Requires="wps">
            <w:drawing>
              <wp:anchor distT="0" distB="0" distL="114300" distR="114300" simplePos="0" relativeHeight="251741184" behindDoc="0" locked="0" layoutInCell="1" allowOverlap="1" wp14:anchorId="1A2DA9E5" wp14:editId="64DB7820">
                <wp:simplePos x="0" y="0"/>
                <wp:positionH relativeFrom="column">
                  <wp:posOffset>5334000</wp:posOffset>
                </wp:positionH>
                <wp:positionV relativeFrom="paragraph">
                  <wp:posOffset>106045</wp:posOffset>
                </wp:positionV>
                <wp:extent cx="312420" cy="243840"/>
                <wp:effectExtent l="0" t="0" r="11430" b="22860"/>
                <wp:wrapNone/>
                <wp:docPr id="19" name="Text Box 19"/>
                <wp:cNvGraphicFramePr/>
                <a:graphic xmlns:a="http://schemas.openxmlformats.org/drawingml/2006/main">
                  <a:graphicData uri="http://schemas.microsoft.com/office/word/2010/wordprocessingShape">
                    <wps:wsp>
                      <wps:cNvSpPr txBox="1"/>
                      <wps:spPr>
                        <a:xfrm>
                          <a:off x="0" y="0"/>
                          <a:ext cx="312420" cy="243840"/>
                        </a:xfrm>
                        <a:prstGeom prst="rect">
                          <a:avLst/>
                        </a:prstGeom>
                        <a:solidFill>
                          <a:schemeClr val="lt1"/>
                        </a:solidFill>
                        <a:ln w="6350">
                          <a:solidFill>
                            <a:prstClr val="black"/>
                          </a:solidFill>
                        </a:ln>
                      </wps:spPr>
                      <wps:txbx>
                        <w:txbxContent>
                          <w:p w:rsidR="00C93403" w:rsidP="00A1130D" w:rsidRDefault="00C93403" w14:paraId="6043DB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5FFA711E">
              <v:shape id="Text Box 19" style="position:absolute;margin-left:420pt;margin-top:8.35pt;width:24.6pt;height:19.2pt;z-index:251741184;visibility:visible;mso-wrap-style:square;mso-wrap-distance-left:9pt;mso-wrap-distance-top:0;mso-wrap-distance-right:9pt;mso-wrap-distance-bottom:0;mso-position-horizontal:absolute;mso-position-horizontal-relative:text;mso-position-vertical:absolute;mso-position-vertical-relative:text;v-text-anchor:top" o:spid="_x0000_s104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" w14:anchorId="1A2DA9E5">
                <v:textbox>
                  <w:txbxContent>
                    <w:p w:rsidR="00C93403" w:rsidP="00A1130D" w:rsidRDefault="00C93403" w14:paraId="3FE9F23F" w14:textId="77777777"/>
                  </w:txbxContent>
                </v:textbox>
              </v:shape>
            </w:pict>
          </mc:Fallback>
        </mc:AlternateContent>
      </w:r>
      <w:r>
        <w:rPr>
          <w:rFonts w:eastAsia="Arial" w:cs="Arial"/>
        </w:rPr>
        <w:t>appropriate:</w:t>
      </w:r>
      <w:r>
        <w:rPr>
          <w:rFonts w:eastAsia="Arial" w:cs="Arial"/>
        </w:rPr>
        <w:tab/>
      </w:r>
      <w:r>
        <w:rPr>
          <w:rFonts w:eastAsia="Arial" w:cs="Arial"/>
        </w:rPr>
        <w:tab/>
      </w:r>
    </w:p>
    <w:p w:rsidR="00A1130D" w:rsidP="00A1130D" w:rsidRDefault="00A1130D" w14:paraId="2D094792" w14:textId="77777777">
      <w:pPr>
        <w:tabs>
          <w:tab w:val="left" w:pos="2148"/>
        </w:tabs>
        <w:spacing w:after="0" w:line="240" w:lineRule="auto"/>
        <w:rPr>
          <w:rFonts w:eastAsia="Arial" w:cs="Arial"/>
        </w:rPr>
      </w:pPr>
      <w:r>
        <w:rPr>
          <w:rFonts w:eastAsia="Arial" w:cs="Arial"/>
          <w:noProof/>
          <w:lang w:val="en-IE" w:eastAsia="en-IE"/>
        </w:rPr>
        <mc:AlternateContent>
          <mc:Choice Requires="wps">
            <w:drawing>
              <wp:anchor distT="0" distB="0" distL="114300" distR="114300" simplePos="0" relativeHeight="251739136" behindDoc="0" locked="0" layoutInCell="1" allowOverlap="1" wp14:anchorId="529C5DD5" wp14:editId="53C89808">
                <wp:simplePos x="0" y="0"/>
                <wp:positionH relativeFrom="column">
                  <wp:posOffset>2217420</wp:posOffset>
                </wp:positionH>
                <wp:positionV relativeFrom="paragraph">
                  <wp:posOffset>4445</wp:posOffset>
                </wp:positionV>
                <wp:extent cx="312420" cy="243840"/>
                <wp:effectExtent l="0" t="0" r="11430" b="22860"/>
                <wp:wrapNone/>
                <wp:docPr id="17" name="Text Box 17"/>
                <wp:cNvGraphicFramePr/>
                <a:graphic xmlns:a="http://schemas.openxmlformats.org/drawingml/2006/main">
                  <a:graphicData uri="http://schemas.microsoft.com/office/word/2010/wordprocessingShape">
                    <wps:wsp>
                      <wps:cNvSpPr txBox="1"/>
                      <wps:spPr>
                        <a:xfrm>
                          <a:off x="0" y="0"/>
                          <a:ext cx="312420" cy="243840"/>
                        </a:xfrm>
                        <a:prstGeom prst="rect">
                          <a:avLst/>
                        </a:prstGeom>
                        <a:solidFill>
                          <a:schemeClr val="lt1"/>
                        </a:solidFill>
                        <a:ln w="6350">
                          <a:solidFill>
                            <a:prstClr val="black"/>
                          </a:solidFill>
                        </a:ln>
                      </wps:spPr>
                      <wps:txbx>
                        <w:txbxContent>
                          <w:p w:rsidR="00C93403" w:rsidP="00A1130D" w:rsidRDefault="00C93403" w14:paraId="2642B41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2C84D3DA">
              <v:shape id="Text Box 17" style="position:absolute;margin-left:174.6pt;margin-top:.35pt;width:24.6pt;height:19.2pt;z-index:251739136;visibility:visible;mso-wrap-style:square;mso-wrap-distance-left:9pt;mso-wrap-distance-top:0;mso-wrap-distance-right:9pt;mso-wrap-distance-bottom:0;mso-position-horizontal:absolute;mso-position-horizontal-relative:text;mso-position-vertical:absolute;mso-position-vertical-relative:text;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" w14:anchorId="529C5DD5">
                <v:textbox>
                  <w:txbxContent>
                    <w:p w:rsidR="00C93403" w:rsidP="00A1130D" w:rsidRDefault="00C93403" w14:paraId="1F72F646" w14:textId="77777777"/>
                  </w:txbxContent>
                </v:textbox>
              </v:shape>
            </w:pict>
          </mc:Fallback>
        </mc:AlternateContent>
      </w:r>
      <w:r>
        <w:rPr>
          <w:rFonts w:eastAsia="Arial" w:cs="Arial"/>
          <w:noProof/>
          <w:lang w:val="en-IE" w:eastAsia="en-IE"/>
        </w:rPr>
        <mc:AlternateContent>
          <mc:Choice Requires="wps">
            <w:drawing>
              <wp:anchor distT="0" distB="0" distL="114300" distR="114300" simplePos="0" relativeHeight="251740160" behindDoc="0" locked="0" layoutInCell="1" allowOverlap="1" wp14:anchorId="517D5B13" wp14:editId="511BBE85">
                <wp:simplePos x="0" y="0"/>
                <wp:positionH relativeFrom="column">
                  <wp:posOffset>3794760</wp:posOffset>
                </wp:positionH>
                <wp:positionV relativeFrom="paragraph">
                  <wp:posOffset>4445</wp:posOffset>
                </wp:positionV>
                <wp:extent cx="312420" cy="243840"/>
                <wp:effectExtent l="0" t="0" r="11430" b="22860"/>
                <wp:wrapNone/>
                <wp:docPr id="18" name="Text Box 18"/>
                <wp:cNvGraphicFramePr/>
                <a:graphic xmlns:a="http://schemas.openxmlformats.org/drawingml/2006/main">
                  <a:graphicData uri="http://schemas.microsoft.com/office/word/2010/wordprocessingShape">
                    <wps:wsp>
                      <wps:cNvSpPr txBox="1"/>
                      <wps:spPr>
                        <a:xfrm>
                          <a:off x="0" y="0"/>
                          <a:ext cx="312420" cy="243840"/>
                        </a:xfrm>
                        <a:prstGeom prst="rect">
                          <a:avLst/>
                        </a:prstGeom>
                        <a:solidFill>
                          <a:schemeClr val="lt1"/>
                        </a:solidFill>
                        <a:ln w="6350">
                          <a:solidFill>
                            <a:prstClr val="black"/>
                          </a:solidFill>
                        </a:ln>
                      </wps:spPr>
                      <wps:txbx>
                        <w:txbxContent>
                          <w:p w:rsidR="00C93403" w:rsidP="00A1130D" w:rsidRDefault="00C93403" w14:paraId="68035FC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A7804A5">
              <v:shape id="Text Box 18" style="position:absolute;margin-left:298.8pt;margin-top:.35pt;width:24.6pt;height:19.2pt;z-index:251740160;visibility:visible;mso-wrap-style:square;mso-wrap-distance-left:9pt;mso-wrap-distance-top:0;mso-wrap-distance-right:9pt;mso-wrap-distance-bottom:0;mso-position-horizontal:absolute;mso-position-horizontal-relative:text;mso-position-vertical:absolute;mso-position-vertical-relative:text;v-text-anchor:top" o:spid="_x0000_s104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" w14:anchorId="517D5B13">
                <v:textbox>
                  <w:txbxContent>
                    <w:p w:rsidR="00C93403" w:rsidP="00A1130D" w:rsidRDefault="00C93403" w14:paraId="08CE6F91" w14:textId="77777777"/>
                  </w:txbxContent>
                </v:textbox>
              </v:shape>
            </w:pict>
          </mc:Fallback>
        </mc:AlternateContent>
      </w:r>
      <w:r>
        <w:rPr>
          <w:rFonts w:eastAsia="Arial" w:cs="Arial"/>
        </w:rPr>
        <w:tab/>
      </w:r>
      <w:r>
        <w:rPr>
          <w:rFonts w:eastAsia="Arial" w:cs="Arial"/>
        </w:rPr>
        <w:tab/>
      </w:r>
      <w:r>
        <w:rPr>
          <w:rFonts w:eastAsia="Arial" w:cs="Arial"/>
        </w:rPr>
        <w:t>Contractor*</w:t>
      </w:r>
      <w:r>
        <w:rPr>
          <w:rFonts w:eastAsia="Arial" w:cs="Arial"/>
        </w:rPr>
        <w:tab/>
      </w:r>
      <w:r>
        <w:rPr>
          <w:rFonts w:eastAsia="Arial" w:cs="Arial"/>
        </w:rPr>
        <w:tab/>
      </w:r>
      <w:r>
        <w:rPr>
          <w:rFonts w:eastAsia="Arial" w:cs="Arial"/>
        </w:rPr>
        <w:t>Visitor*</w:t>
      </w:r>
      <w:r>
        <w:rPr>
          <w:rFonts w:eastAsia="Arial" w:cs="Arial"/>
        </w:rPr>
        <w:tab/>
      </w:r>
      <w:r>
        <w:rPr>
          <w:rFonts w:eastAsia="Arial" w:cs="Arial"/>
        </w:rPr>
        <w:tab/>
      </w:r>
      <w:r>
        <w:rPr>
          <w:rFonts w:eastAsia="Arial" w:cs="Arial"/>
        </w:rPr>
        <w:tab/>
      </w:r>
      <w:r>
        <w:rPr>
          <w:rFonts w:eastAsia="Arial" w:cs="Arial"/>
        </w:rPr>
        <w:tab/>
      </w:r>
      <w:r>
        <w:rPr>
          <w:rFonts w:eastAsia="Arial" w:cs="Arial"/>
        </w:rPr>
        <w:t>Other*</w:t>
      </w:r>
      <w:r>
        <w:rPr>
          <w:rFonts w:eastAsia="Arial" w:cs="Arial"/>
        </w:rPr>
        <w:tab/>
      </w:r>
    </w:p>
    <w:p w:rsidR="00A1130D" w:rsidP="00A1130D" w:rsidRDefault="00A1130D" w14:paraId="580B80EF" w14:textId="77777777">
      <w:pPr>
        <w:tabs>
          <w:tab w:val="left" w:pos="2148"/>
        </w:tabs>
        <w:spacing w:after="0" w:line="240" w:lineRule="auto"/>
        <w:rPr>
          <w:rFonts w:eastAsia="Arial" w:cs="Arial"/>
        </w:rPr>
      </w:pPr>
    </w:p>
    <w:p w:rsidR="00A1130D" w:rsidP="00A1130D" w:rsidRDefault="00A1130D" w14:paraId="4C5E22F2" w14:textId="77777777">
      <w:pPr>
        <w:tabs>
          <w:tab w:val="left" w:pos="2148"/>
        </w:tabs>
        <w:spacing w:after="0" w:line="240" w:lineRule="auto"/>
        <w:rPr>
          <w:rFonts w:eastAsia="Arial" w:cs="Arial"/>
        </w:rPr>
      </w:pPr>
    </w:p>
    <w:p w:rsidR="00A1130D" w:rsidP="00A1130D" w:rsidRDefault="00A1130D" w14:paraId="526F7AC0" w14:textId="77777777">
      <w:pPr>
        <w:tabs>
          <w:tab w:val="left" w:pos="2148"/>
        </w:tabs>
        <w:spacing w:after="0" w:line="240" w:lineRule="auto"/>
        <w:rPr>
          <w:rFonts w:eastAsia="Arial" w:cs="Arial"/>
        </w:rPr>
      </w:pPr>
      <w:r>
        <w:rPr>
          <w:rFonts w:eastAsia="Arial" w:cs="Arial"/>
          <w:b/>
          <w:noProof/>
          <w:color w:val="F79646" w:themeColor="accent6"/>
          <w:sz w:val="28"/>
          <w:szCs w:val="28"/>
          <w:lang w:val="en-IE" w:eastAsia="en-IE"/>
        </w:rPr>
        <mc:AlternateContent>
          <mc:Choice Requires="wps">
            <w:drawing>
              <wp:anchor distT="0" distB="0" distL="114300" distR="114300" simplePos="0" relativeHeight="251744256" behindDoc="0" locked="0" layoutInCell="1" allowOverlap="1" wp14:anchorId="3068CD42" wp14:editId="3F9727C1">
                <wp:simplePos x="0" y="0"/>
                <wp:positionH relativeFrom="margin">
                  <wp:align>right</wp:align>
                </wp:positionH>
                <wp:positionV relativeFrom="paragraph">
                  <wp:posOffset>6350</wp:posOffset>
                </wp:positionV>
                <wp:extent cx="3649980" cy="495300"/>
                <wp:effectExtent l="0" t="0" r="26670" b="19050"/>
                <wp:wrapNone/>
                <wp:docPr id="8" name="Text Box 8"/>
                <wp:cNvGraphicFramePr/>
                <a:graphic xmlns:a="http://schemas.openxmlformats.org/drawingml/2006/main">
                  <a:graphicData uri="http://schemas.microsoft.com/office/word/2010/wordprocessingShape">
                    <wps:wsp>
                      <wps:cNvSpPr txBox="1"/>
                      <wps:spPr>
                        <a:xfrm>
                          <a:off x="0" y="0"/>
                          <a:ext cx="3649980" cy="495300"/>
                        </a:xfrm>
                        <a:prstGeom prst="rect">
                          <a:avLst/>
                        </a:prstGeom>
                        <a:solidFill>
                          <a:sysClr val="window" lastClr="FFFFFF"/>
                        </a:solidFill>
                        <a:ln w="6350">
                          <a:solidFill>
                            <a:prstClr val="black"/>
                          </a:solidFill>
                        </a:ln>
                      </wps:spPr>
                      <wps:txbx>
                        <w:txbxContent>
                          <w:p w:rsidR="00C93403" w:rsidP="00A1130D" w:rsidRDefault="00C93403" w14:paraId="647EEA9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0790171">
              <v:shape id="Text Box 8" style="position:absolute;margin-left:236.2pt;margin-top:.5pt;width:287.4pt;height:39pt;z-index:251744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4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" w14:anchorId="3068CD42">
                <v:textbox>
                  <w:txbxContent>
                    <w:p w:rsidR="00C93403" w:rsidP="00A1130D" w:rsidRDefault="00C93403" w14:paraId="61CDCEAD" w14:textId="77777777"/>
                  </w:txbxContent>
                </v:textbox>
                <w10:wrap anchorx="margin"/>
              </v:shape>
            </w:pict>
          </mc:Fallback>
        </mc:AlternateContent>
      </w:r>
      <w:r>
        <w:rPr>
          <w:rFonts w:eastAsia="Arial" w:cs="Arial"/>
        </w:rPr>
        <w:t>*If Contractor/Visitor/Other please</w:t>
      </w:r>
    </w:p>
    <w:p w:rsidRPr="00AA7096" w:rsidR="00A1130D" w:rsidP="00A1130D" w:rsidRDefault="00A1130D" w14:paraId="19C4F39D" w14:textId="77777777">
      <w:pPr>
        <w:tabs>
          <w:tab w:val="left" w:pos="2148"/>
        </w:tabs>
        <w:spacing w:after="0" w:line="240" w:lineRule="auto"/>
        <w:rPr>
          <w:rFonts w:eastAsia="Arial" w:cs="Arial"/>
        </w:rPr>
      </w:pPr>
      <w:r>
        <w:rPr>
          <w:rFonts w:eastAsia="Arial" w:cs="Arial"/>
        </w:rPr>
        <w:t>provide Name and Contact details:</w:t>
      </w:r>
      <w:r w:rsidRPr="00727AC5">
        <w:rPr>
          <w:rFonts w:eastAsia="Arial" w:cs="Arial"/>
          <w:b/>
          <w:noProof/>
          <w:color w:val="F79646" w:themeColor="accent6"/>
          <w:sz w:val="28"/>
          <w:szCs w:val="28"/>
          <w:lang w:eastAsia="en-IE"/>
        </w:rPr>
        <w:t xml:space="preserve"> </w:t>
      </w:r>
    </w:p>
    <w:p w:rsidR="00A1130D" w:rsidP="00A1130D" w:rsidRDefault="00A1130D" w14:paraId="33C29C09" w14:textId="77777777">
      <w:pPr>
        <w:spacing w:after="0" w:line="240" w:lineRule="auto"/>
        <w:ind w:left="360"/>
      </w:pPr>
    </w:p>
    <w:p w:rsidR="00A1130D" w:rsidP="00A1130D" w:rsidRDefault="00A1130D" w14:paraId="4BE8E27B" w14:textId="77777777">
      <w:pPr>
        <w:spacing w:after="0" w:line="240" w:lineRule="auto"/>
        <w:ind w:left="360"/>
      </w:pPr>
    </w:p>
    <w:p w:rsidRPr="00561B0F" w:rsidR="00A1130D" w:rsidP="00A1130D" w:rsidRDefault="00A1130D" w14:paraId="40456106" w14:textId="77777777">
      <w:pPr>
        <w:pStyle w:val="ListParagraph"/>
        <w:spacing w:after="0" w:line="240" w:lineRule="auto"/>
        <w:ind w:left="0"/>
        <w:rPr>
          <w:rFonts w:eastAsia="Arial" w:cs="Arial"/>
          <w:b/>
          <w:color w:val="984806" w:themeColor="accent6" w:themeShade="80"/>
          <w:sz w:val="28"/>
          <w:szCs w:val="28"/>
        </w:rPr>
      </w:pPr>
      <w:r w:rsidRPr="00561B0F">
        <w:rPr>
          <w:rFonts w:eastAsia="Arial" w:cs="Arial"/>
          <w:b/>
          <w:color w:val="984806" w:themeColor="accent6" w:themeShade="80"/>
          <w:sz w:val="28"/>
          <w:szCs w:val="28"/>
        </w:rPr>
        <w:t>DETAILS OF LEAD WORKER REPRESENTATIVE</w:t>
      </w:r>
      <w:r>
        <w:rPr>
          <w:rFonts w:eastAsia="Arial" w:cs="Arial"/>
          <w:b/>
          <w:color w:val="984806" w:themeColor="accent6" w:themeShade="80"/>
          <w:sz w:val="28"/>
          <w:szCs w:val="28"/>
        </w:rPr>
        <w:t>/PERSON RESPONSIBLE</w:t>
      </w:r>
    </w:p>
    <w:p w:rsidR="00A1130D" w:rsidP="00A1130D" w:rsidRDefault="00A1130D" w14:paraId="40A802F0" w14:textId="77777777">
      <w:pPr>
        <w:spacing w:after="0" w:line="240" w:lineRule="auto"/>
        <w:jc w:val="both"/>
        <w:rPr>
          <w:rFonts w:eastAsia="Arial" w:cs="Arial"/>
          <w:b/>
          <w:color w:val="984806" w:themeColor="accent6" w:themeShade="80"/>
          <w:sz w:val="28"/>
          <w:szCs w:val="28"/>
        </w:rPr>
      </w:pPr>
      <w:r>
        <w:rPr>
          <w:rFonts w:eastAsia="Arial" w:cs="Arial"/>
          <w:b/>
          <w:noProof/>
          <w:color w:val="F79646" w:themeColor="accent6"/>
          <w:sz w:val="28"/>
          <w:szCs w:val="28"/>
          <w:lang w:val="en-IE" w:eastAsia="en-IE"/>
        </w:rPr>
        <mc:AlternateContent>
          <mc:Choice Requires="wps">
            <w:drawing>
              <wp:anchor distT="0" distB="0" distL="114300" distR="114300" simplePos="0" relativeHeight="251745280" behindDoc="0" locked="0" layoutInCell="1" allowOverlap="1" wp14:anchorId="24DCFB98" wp14:editId="4CACBFF3">
                <wp:simplePos x="0" y="0"/>
                <wp:positionH relativeFrom="column">
                  <wp:posOffset>937260</wp:posOffset>
                </wp:positionH>
                <wp:positionV relativeFrom="paragraph">
                  <wp:posOffset>186055</wp:posOffset>
                </wp:positionV>
                <wp:extent cx="4846320" cy="274320"/>
                <wp:effectExtent l="0" t="0" r="11430" b="11430"/>
                <wp:wrapNone/>
                <wp:docPr id="24" name="Text Box 24"/>
                <wp:cNvGraphicFramePr/>
                <a:graphic xmlns:a="http://schemas.openxmlformats.org/drawingml/2006/main">
                  <a:graphicData uri="http://schemas.microsoft.com/office/word/2010/wordprocessingShape">
                    <wps:wsp>
                      <wps:cNvSpPr txBox="1"/>
                      <wps:spPr>
                        <a:xfrm>
                          <a:off x="0" y="0"/>
                          <a:ext cx="4846320" cy="274320"/>
                        </a:xfrm>
                        <a:prstGeom prst="rect">
                          <a:avLst/>
                        </a:prstGeom>
                        <a:solidFill>
                          <a:schemeClr val="lt1"/>
                        </a:solidFill>
                        <a:ln w="6350">
                          <a:solidFill>
                            <a:prstClr val="black"/>
                          </a:solidFill>
                        </a:ln>
                      </wps:spPr>
                      <wps:txbx>
                        <w:txbxContent>
                          <w:p w:rsidR="00C93403" w:rsidP="00A1130D" w:rsidRDefault="00C93403" w14:paraId="73FAF97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23828D29">
              <v:shape id="Text Box 24" style="position:absolute;left:0;text-align:left;margin-left:73.8pt;margin-top:14.65pt;width:381.6pt;height:21.6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" w14:anchorId="24DCFB98">
                <v:textbox>
                  <w:txbxContent>
                    <w:p w:rsidR="00C93403" w:rsidP="00A1130D" w:rsidRDefault="00C93403" w14:paraId="6BB9E253" w14:textId="77777777"/>
                  </w:txbxContent>
                </v:textbox>
              </v:shape>
            </w:pict>
          </mc:Fallback>
        </mc:AlternateContent>
      </w:r>
    </w:p>
    <w:p w:rsidRPr="00727AC5" w:rsidR="00A1130D" w:rsidP="00A1130D" w:rsidRDefault="00A1130D" w14:paraId="08859046" w14:textId="62D5BC48">
      <w:pPr>
        <w:spacing w:after="0" w:line="240" w:lineRule="auto"/>
        <w:jc w:val="both"/>
        <w:rPr>
          <w:rFonts w:eastAsia="Arial" w:cs="Arial"/>
          <w:b/>
        </w:rPr>
      </w:pPr>
      <w:r>
        <w:rPr>
          <w:rFonts w:eastAsia="Arial" w:cs="Arial"/>
          <w:b/>
          <w:noProof/>
          <w:lang w:val="en-IE" w:eastAsia="en-IE"/>
        </w:rPr>
        <mc:AlternateContent>
          <mc:Choice Requires="wps">
            <w:drawing>
              <wp:anchor distT="0" distB="0" distL="114300" distR="114300" simplePos="0" relativeHeight="251747328" behindDoc="0" locked="0" layoutInCell="1" allowOverlap="1" wp14:anchorId="6F5519C9" wp14:editId="0EF31AB4">
                <wp:simplePos x="0" y="0"/>
                <wp:positionH relativeFrom="column">
                  <wp:posOffset>975360</wp:posOffset>
                </wp:positionH>
                <wp:positionV relativeFrom="paragraph">
                  <wp:posOffset>906145</wp:posOffset>
                </wp:positionV>
                <wp:extent cx="4861560" cy="266700"/>
                <wp:effectExtent l="0" t="0" r="15240" b="19050"/>
                <wp:wrapNone/>
                <wp:docPr id="27" name="Text Box 27"/>
                <wp:cNvGraphicFramePr/>
                <a:graphic xmlns:a="http://schemas.openxmlformats.org/drawingml/2006/main">
                  <a:graphicData uri="http://schemas.microsoft.com/office/word/2010/wordprocessingShape">
                    <wps:wsp>
                      <wps:cNvSpPr txBox="1"/>
                      <wps:spPr>
                        <a:xfrm>
                          <a:off x="0" y="0"/>
                          <a:ext cx="4861560" cy="266700"/>
                        </a:xfrm>
                        <a:prstGeom prst="rect">
                          <a:avLst/>
                        </a:prstGeom>
                        <a:solidFill>
                          <a:schemeClr val="lt1"/>
                        </a:solidFill>
                        <a:ln w="6350">
                          <a:solidFill>
                            <a:prstClr val="black"/>
                          </a:solidFill>
                        </a:ln>
                      </wps:spPr>
                      <wps:txbx>
                        <w:txbxContent>
                          <w:p w:rsidR="00C93403" w:rsidP="00A1130D" w:rsidRDefault="00C93403" w14:paraId="757BFF1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47300F3E">
              <v:shape id="Text Box 27" style="position:absolute;left:0;text-align:left;margin-left:76.8pt;margin-top:71.35pt;width:382.8pt;height:21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" w14:anchorId="6F5519C9">
                <v:textbox>
                  <w:txbxContent>
                    <w:p w:rsidR="00C93403" w:rsidP="00A1130D" w:rsidRDefault="00C93403" w14:paraId="23DE523C" w14:textId="77777777"/>
                  </w:txbxContent>
                </v:textbox>
              </v:shape>
            </w:pict>
          </mc:Fallback>
        </mc:AlternateContent>
      </w:r>
      <w:r>
        <w:rPr>
          <w:rFonts w:eastAsia="Arial" w:cs="Arial"/>
          <w:b/>
          <w:noProof/>
          <w:lang w:val="en-IE" w:eastAsia="en-IE"/>
        </w:rPr>
        <mc:AlternateContent>
          <mc:Choice Requires="wps">
            <w:drawing>
              <wp:anchor distT="0" distB="0" distL="114300" distR="114300" simplePos="0" relativeHeight="251746304" behindDoc="0" locked="0" layoutInCell="1" allowOverlap="1" wp14:anchorId="413E0775" wp14:editId="03B0E149">
                <wp:simplePos x="0" y="0"/>
                <wp:positionH relativeFrom="column">
                  <wp:posOffset>960120</wp:posOffset>
                </wp:positionH>
                <wp:positionV relativeFrom="paragraph">
                  <wp:posOffset>342265</wp:posOffset>
                </wp:positionV>
                <wp:extent cx="4846320" cy="502920"/>
                <wp:effectExtent l="0" t="0" r="11430" b="11430"/>
                <wp:wrapNone/>
                <wp:docPr id="26" name="Text Box 26"/>
                <wp:cNvGraphicFramePr/>
                <a:graphic xmlns:a="http://schemas.openxmlformats.org/drawingml/2006/main">
                  <a:graphicData uri="http://schemas.microsoft.com/office/word/2010/wordprocessingShape">
                    <wps:wsp>
                      <wps:cNvSpPr txBox="1"/>
                      <wps:spPr>
                        <a:xfrm>
                          <a:off x="0" y="0"/>
                          <a:ext cx="4846320" cy="502920"/>
                        </a:xfrm>
                        <a:prstGeom prst="rect">
                          <a:avLst/>
                        </a:prstGeom>
                        <a:solidFill>
                          <a:schemeClr val="lt1"/>
                        </a:solidFill>
                        <a:ln w="6350">
                          <a:solidFill>
                            <a:prstClr val="black"/>
                          </a:solidFill>
                        </a:ln>
                      </wps:spPr>
                      <wps:txbx>
                        <w:txbxContent>
                          <w:p w:rsidR="00C93403" w:rsidP="00A1130D" w:rsidRDefault="00C93403" w14:paraId="30F6BE5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00EF02AE">
              <v:shape id="Text Box 26" style="position:absolute;left:0;text-align:left;margin-left:75.6pt;margin-top:26.95pt;width:381.6pt;height:39.6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" w14:anchorId="413E0775">
                <v:textbox>
                  <w:txbxContent>
                    <w:p w:rsidR="00C93403" w:rsidP="00A1130D" w:rsidRDefault="00C93403" w14:paraId="52E56223" w14:textId="77777777"/>
                  </w:txbxContent>
                </v:textbox>
              </v:shape>
            </w:pict>
          </mc:Fallback>
        </mc:AlternateContent>
      </w:r>
    </w:p>
    <w:p w:rsidR="00A1130D" w:rsidP="00A1130D" w:rsidRDefault="00A1130D" w14:paraId="5819E957" w14:textId="66E6C2C7">
      <w:pPr>
        <w:rPr>
          <w:highlight w:val="yellow"/>
        </w:rPr>
      </w:pPr>
    </w:p>
    <w:p w:rsidR="00A1130D" w:rsidP="00A1130D" w:rsidRDefault="00A1130D" w14:paraId="3DCB49A6" w14:textId="6C5A20BB">
      <w:pPr>
        <w:rPr>
          <w:highlight w:val="yellow"/>
        </w:rPr>
      </w:pPr>
    </w:p>
    <w:p w:rsidR="00A1130D" w:rsidP="00A1130D" w:rsidRDefault="00A1130D" w14:paraId="58A6A071" w14:textId="19C3636D">
      <w:pPr>
        <w:rPr>
          <w:highlight w:val="yellow"/>
        </w:rPr>
      </w:pPr>
    </w:p>
    <w:p w:rsidR="00A1130D" w:rsidP="00A1130D" w:rsidRDefault="00A1130D" w14:paraId="77C9FA73" w14:textId="702E4331">
      <w:pPr>
        <w:rPr>
          <w:highlight w:val="yellow"/>
        </w:rPr>
      </w:pPr>
    </w:p>
    <w:p w:rsidR="00A1130D" w:rsidP="00A1130D" w:rsidRDefault="00A1130D" w14:paraId="39D49F0B" w14:textId="599E6063">
      <w:pPr>
        <w:rPr>
          <w:highlight w:val="yellow"/>
        </w:rPr>
      </w:pPr>
    </w:p>
    <w:p w:rsidR="00A1130D" w:rsidP="00A1130D" w:rsidRDefault="00A1130D" w14:paraId="2BE49A38" w14:textId="610F1846">
      <w:pPr>
        <w:rPr>
          <w:highlight w:val="yellow"/>
        </w:rPr>
      </w:pPr>
    </w:p>
    <w:p w:rsidR="00A1130D" w:rsidP="00A1130D" w:rsidRDefault="00A1130D" w14:paraId="1B232034" w14:textId="0D032EF1">
      <w:pPr>
        <w:rPr>
          <w:highlight w:val="yellow"/>
        </w:rPr>
      </w:pPr>
    </w:p>
    <w:p w:rsidR="00A1130D" w:rsidP="00A1130D" w:rsidRDefault="00A1130D" w14:paraId="4E2C8EAB" w14:textId="4E4FD4D4">
      <w:pPr>
        <w:rPr>
          <w:highlight w:val="yellow"/>
        </w:rPr>
      </w:pPr>
      <w:r>
        <w:rPr>
          <w:rFonts w:eastAsia="Arial" w:cs="Arial"/>
          <w:b/>
          <w:noProof/>
          <w:lang w:val="en-IE" w:eastAsia="en-IE"/>
        </w:rPr>
        <mc:AlternateContent>
          <mc:Choice Requires="wps">
            <w:drawing>
              <wp:anchor distT="0" distB="0" distL="114300" distR="114300" simplePos="0" relativeHeight="251748352" behindDoc="0" locked="0" layoutInCell="1" allowOverlap="1" wp14:anchorId="5CA7A52B" wp14:editId="5620C5A1">
                <wp:simplePos x="0" y="0"/>
                <wp:positionH relativeFrom="column">
                  <wp:posOffset>2146935</wp:posOffset>
                </wp:positionH>
                <wp:positionV relativeFrom="paragraph">
                  <wp:posOffset>18415</wp:posOffset>
                </wp:positionV>
                <wp:extent cx="2286000" cy="365760"/>
                <wp:effectExtent l="0" t="0" r="19050" b="15240"/>
                <wp:wrapNone/>
                <wp:docPr id="28" name="Text Box 28"/>
                <wp:cNvGraphicFramePr/>
                <a:graphic xmlns:a="http://schemas.openxmlformats.org/drawingml/2006/main">
                  <a:graphicData uri="http://schemas.microsoft.com/office/word/2010/wordprocessingShape">
                    <wps:wsp>
                      <wps:cNvSpPr txBox="1"/>
                      <wps:spPr>
                        <a:xfrm>
                          <a:off x="0" y="0"/>
                          <a:ext cx="2286000" cy="365760"/>
                        </a:xfrm>
                        <a:prstGeom prst="rect">
                          <a:avLst/>
                        </a:prstGeom>
                        <a:solidFill>
                          <a:schemeClr val="lt1"/>
                        </a:solidFill>
                        <a:ln w="6350">
                          <a:solidFill>
                            <a:prstClr val="black"/>
                          </a:solidFill>
                        </a:ln>
                      </wps:spPr>
                      <wps:txbx>
                        <w:txbxContent>
                          <w:p w:rsidR="00C93403" w:rsidP="00A1130D" w:rsidRDefault="00C93403" w14:paraId="41A1C1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14534B1A">
              <v:shape id="Text Box 28" style="position:absolute;margin-left:169.05pt;margin-top:1.45pt;width:180pt;height:28.8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" w14:anchorId="5CA7A52B">
                <v:textbox>
                  <w:txbxContent>
                    <w:p w:rsidR="00C93403" w:rsidP="00A1130D" w:rsidRDefault="00C93403" w14:paraId="07547A01" w14:textId="77777777"/>
                  </w:txbxContent>
                </v:textbox>
              </v:shape>
            </w:pict>
          </mc:Fallback>
        </mc:AlternateContent>
      </w:r>
      <w:r>
        <w:rPr>
          <w:rFonts w:eastAsia="Arial" w:cs="Arial"/>
          <w:b/>
          <w:noProof/>
          <w:lang w:val="en-IE" w:eastAsia="en-IE"/>
        </w:rPr>
        <mc:AlternateContent>
          <mc:Choice Requires="wps">
            <w:drawing>
              <wp:anchor distT="0" distB="0" distL="114300" distR="114300" simplePos="0" relativeHeight="251750400" behindDoc="0" locked="0" layoutInCell="1" allowOverlap="1" wp14:anchorId="435EA84C" wp14:editId="7E855E50">
                <wp:simplePos x="0" y="0"/>
                <wp:positionH relativeFrom="column">
                  <wp:posOffset>5067300</wp:posOffset>
                </wp:positionH>
                <wp:positionV relativeFrom="paragraph">
                  <wp:posOffset>8890</wp:posOffset>
                </wp:positionV>
                <wp:extent cx="883920" cy="388620"/>
                <wp:effectExtent l="0" t="0" r="11430" b="11430"/>
                <wp:wrapNone/>
                <wp:docPr id="30" name="Text Box 30"/>
                <wp:cNvGraphicFramePr/>
                <a:graphic xmlns:a="http://schemas.openxmlformats.org/drawingml/2006/main">
                  <a:graphicData uri="http://schemas.microsoft.com/office/word/2010/wordprocessingShape">
                    <wps:wsp>
                      <wps:cNvSpPr txBox="1"/>
                      <wps:spPr>
                        <a:xfrm>
                          <a:off x="0" y="0"/>
                          <a:ext cx="883920" cy="388620"/>
                        </a:xfrm>
                        <a:prstGeom prst="rect">
                          <a:avLst/>
                        </a:prstGeom>
                        <a:solidFill>
                          <a:schemeClr val="lt1"/>
                        </a:solidFill>
                        <a:ln w="6350">
                          <a:solidFill>
                            <a:prstClr val="black"/>
                          </a:solidFill>
                        </a:ln>
                      </wps:spPr>
                      <wps:txbx>
                        <w:txbxContent>
                          <w:p w:rsidR="00C93403" w:rsidP="00A1130D" w:rsidRDefault="00C93403" w14:paraId="0E5492A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289D419">
              <v:shape id="Text Box 30" style="position:absolute;margin-left:399pt;margin-top:.7pt;width:69.6pt;height:30.6pt;z-index:251750400;visibility:visible;mso-wrap-style:square;mso-wrap-distance-left:9pt;mso-wrap-distance-top:0;mso-wrap-distance-right:9pt;mso-wrap-distance-bottom:0;mso-position-horizontal:absolute;mso-position-horizontal-relative:text;mso-position-vertical:absolute;mso-position-vertical-relative:text;v-text-anchor:top" o:spid="_x0000_s105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" w14:anchorId="435EA84C">
                <v:textbox>
                  <w:txbxContent>
                    <w:p w:rsidR="00C93403" w:rsidP="00A1130D" w:rsidRDefault="00C93403" w14:paraId="5043CB0F" w14:textId="77777777"/>
                  </w:txbxContent>
                </v:textbox>
              </v:shape>
            </w:pict>
          </mc:Fallback>
        </mc:AlternateContent>
      </w:r>
    </w:p>
    <w:p w:rsidR="00A1130D" w:rsidP="00A1130D" w:rsidRDefault="00A1130D" w14:paraId="26F14035" w14:textId="12E7A3B0">
      <w:pPr>
        <w:rPr>
          <w:highlight w:val="yellow"/>
        </w:rPr>
      </w:pPr>
    </w:p>
    <w:p w:rsidRPr="00355FD6" w:rsidR="002100EB" w:rsidP="00355FD6" w:rsidRDefault="002466EB" w14:paraId="4C80986C" w14:textId="681BD18C">
      <w:pPr>
        <w:rPr>
          <w:rStyle w:val="Hyperlink"/>
          <w:color w:val="auto"/>
          <w:highlight w:val="yellow"/>
          <w:u w:val="none"/>
        </w:rPr>
      </w:pPr>
      <w:r>
        <w:rPr>
          <w:rFonts w:eastAsia="Arial" w:cs="Arial"/>
          <w:b/>
          <w:noProof/>
          <w:lang w:val="en-IE" w:eastAsia="en-IE"/>
        </w:rPr>
        <mc:AlternateContent>
          <mc:Choice Requires="wps">
            <w:drawing>
              <wp:anchor distT="0" distB="0" distL="114300" distR="114300" simplePos="0" relativeHeight="251749376" behindDoc="0" locked="0" layoutInCell="1" allowOverlap="1" wp14:anchorId="2D736602" wp14:editId="549857C0">
                <wp:simplePos x="0" y="0"/>
                <wp:positionH relativeFrom="column">
                  <wp:posOffset>2162175</wp:posOffset>
                </wp:positionH>
                <wp:positionV relativeFrom="paragraph">
                  <wp:posOffset>6350</wp:posOffset>
                </wp:positionV>
                <wp:extent cx="2265045" cy="388620"/>
                <wp:effectExtent l="0" t="0" r="20955" b="11430"/>
                <wp:wrapNone/>
                <wp:docPr id="29" name="Text Box 29"/>
                <wp:cNvGraphicFramePr/>
                <a:graphic xmlns:a="http://schemas.openxmlformats.org/drawingml/2006/main">
                  <a:graphicData uri="http://schemas.microsoft.com/office/word/2010/wordprocessingShape">
                    <wps:wsp>
                      <wps:cNvSpPr txBox="1"/>
                      <wps:spPr>
                        <a:xfrm>
                          <a:off x="0" y="0"/>
                          <a:ext cx="2265045" cy="388620"/>
                        </a:xfrm>
                        <a:prstGeom prst="rect">
                          <a:avLst/>
                        </a:prstGeom>
                        <a:solidFill>
                          <a:schemeClr val="lt1"/>
                        </a:solidFill>
                        <a:ln w="6350">
                          <a:solidFill>
                            <a:prstClr val="black"/>
                          </a:solidFill>
                        </a:ln>
                      </wps:spPr>
                      <wps:txbx>
                        <w:txbxContent>
                          <w:p w:rsidR="00C93403" w:rsidP="00A1130D" w:rsidRDefault="00C93403" w14:paraId="5D8B3CA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435E5438">
              <v:shape id="Text Box 29" style="position:absolute;margin-left:170.25pt;margin-top:.5pt;width:178.35pt;height:30.6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5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" w14:anchorId="2D736602">
                <v:textbox>
                  <w:txbxContent>
                    <w:p w:rsidR="00C93403" w:rsidP="00A1130D" w:rsidRDefault="00C93403" w14:paraId="07459315" w14:textId="77777777"/>
                  </w:txbxContent>
                </v:textbox>
              </v:shape>
            </w:pict>
          </mc:Fallback>
        </mc:AlternateContent>
      </w:r>
      <w:r w:rsidR="00A1130D">
        <w:rPr>
          <w:rFonts w:eastAsia="Arial" w:cs="Arial"/>
          <w:b/>
          <w:noProof/>
          <w:lang w:val="en-IE" w:eastAsia="en-IE"/>
        </w:rPr>
        <mc:AlternateContent>
          <mc:Choice Requires="wps">
            <w:drawing>
              <wp:anchor distT="0" distB="0" distL="114300" distR="114300" simplePos="0" relativeHeight="251751424" behindDoc="0" locked="0" layoutInCell="1" allowOverlap="1" wp14:anchorId="1A4C9CEE" wp14:editId="229BA250">
                <wp:simplePos x="0" y="0"/>
                <wp:positionH relativeFrom="column">
                  <wp:posOffset>5074920</wp:posOffset>
                </wp:positionH>
                <wp:positionV relativeFrom="paragraph">
                  <wp:posOffset>10795</wp:posOffset>
                </wp:positionV>
                <wp:extent cx="906780" cy="373380"/>
                <wp:effectExtent l="0" t="0" r="26670" b="26670"/>
                <wp:wrapNone/>
                <wp:docPr id="32" name="Text Box 32"/>
                <wp:cNvGraphicFramePr/>
                <a:graphic xmlns:a="http://schemas.openxmlformats.org/drawingml/2006/main">
                  <a:graphicData uri="http://schemas.microsoft.com/office/word/2010/wordprocessingShape">
                    <wps:wsp>
                      <wps:cNvSpPr txBox="1"/>
                      <wps:spPr>
                        <a:xfrm>
                          <a:off x="0" y="0"/>
                          <a:ext cx="906780" cy="373380"/>
                        </a:xfrm>
                        <a:prstGeom prst="rect">
                          <a:avLst/>
                        </a:prstGeom>
                        <a:solidFill>
                          <a:schemeClr val="lt1"/>
                        </a:solidFill>
                        <a:ln w="6350">
                          <a:solidFill>
                            <a:prstClr val="black"/>
                          </a:solidFill>
                        </a:ln>
                      </wps:spPr>
                      <wps:txbx>
                        <w:txbxContent>
                          <w:p w:rsidR="00C93403" w:rsidP="00A1130D" w:rsidRDefault="00C93403" w14:paraId="7E40930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6E31BF46">
              <v:shape id="Text Box 32" style="position:absolute;margin-left:399.6pt;margin-top:.85pt;width:71.4pt;height:29.4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5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" w14:anchorId="1A4C9CEE">
                <v:textbox>
                  <w:txbxContent>
                    <w:p w:rsidR="00C93403" w:rsidP="00A1130D" w:rsidRDefault="00C93403" w14:paraId="6537F28F" w14:textId="77777777"/>
                  </w:txbxContent>
                </v:textbox>
              </v:shape>
            </w:pict>
          </mc:Fallback>
        </mc:AlternateContent>
      </w:r>
    </w:p>
    <w:p w:rsidRPr="00914FBF" w:rsidR="00874AF5" w:rsidP="00874AF5" w:rsidRDefault="00C03888" w14:paraId="2FA247E7" w14:textId="6C894157">
      <w:pPr>
        <w:pStyle w:val="Heading1"/>
      </w:pPr>
      <w:bookmarkStart w:name="_Toc65076125" w:id="74"/>
      <w:r w:rsidRPr="0028344F">
        <w:t>C</w:t>
      </w:r>
      <w:r w:rsidRPr="0028344F" w:rsidR="00586A96">
        <w:t>OVID</w:t>
      </w:r>
      <w:r w:rsidRPr="0028344F" w:rsidR="00874AF5">
        <w:t>-19 Privacy Notice</w:t>
      </w:r>
      <w:bookmarkEnd w:id="74"/>
      <w:r w:rsidR="00874AF5">
        <w:t xml:space="preserve"> </w:t>
      </w:r>
    </w:p>
    <w:p w:rsidR="002100EB" w:rsidP="00FF5B02" w:rsidRDefault="002100EB" w14:paraId="1833E924" w14:textId="5AF41A1B">
      <w:pPr>
        <w:pStyle w:val="NoSpacing"/>
        <w:rPr>
          <w:rStyle w:val="Hyperlink"/>
          <w:sz w:val="24"/>
          <w:szCs w:val="24"/>
        </w:rPr>
      </w:pPr>
    </w:p>
    <w:p w:rsidR="00553DE4" w:rsidP="00E6128A" w:rsidRDefault="00E6128A" w14:paraId="359E08DE" w14:textId="2FF5796A">
      <w:pPr>
        <w:pStyle w:val="NoSpacing"/>
        <w:jc w:val="center"/>
        <w:rPr>
          <w:color w:val="0000FF" w:themeColor="hyperlink"/>
          <w:sz w:val="24"/>
          <w:szCs w:val="24"/>
          <w:u w:val="single"/>
        </w:rPr>
      </w:pPr>
      <w:r>
        <w:rPr>
          <w:noProof/>
          <w:sz w:val="20"/>
          <w:lang w:val="en-IE" w:eastAsia="en-IE"/>
        </w:rPr>
        <w:drawing>
          <wp:inline distT="0" distB="0" distL="0" distR="0" wp14:anchorId="529EE1F2" wp14:editId="344EE1B9">
            <wp:extent cx="2749523" cy="1118139"/>
            <wp:effectExtent l="0" t="0" r="0" b="0"/>
            <wp:docPr id="100" name="image1.jpeg" descr="K:\Marketing PR\MSLETB Logos August 2019\MSLETB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3" cstate="print"/>
                    <a:stretch>
                      <a:fillRect/>
                    </a:stretch>
                  </pic:blipFill>
                  <pic:spPr>
                    <a:xfrm>
                      <a:off x="0" y="0"/>
                      <a:ext cx="2749523" cy="1118139"/>
                    </a:xfrm>
                    <a:prstGeom prst="rect">
                      <a:avLst/>
                    </a:prstGeom>
                  </pic:spPr>
                </pic:pic>
              </a:graphicData>
            </a:graphic>
          </wp:inline>
        </w:drawing>
      </w:r>
    </w:p>
    <w:p w:rsidRPr="00E6128A" w:rsidR="00E6128A" w:rsidP="00E6128A" w:rsidRDefault="00E6128A" w14:paraId="773FB564" w14:textId="77777777">
      <w:pPr>
        <w:pStyle w:val="NoSpacing"/>
        <w:jc w:val="center"/>
        <w:rPr>
          <w:color w:val="0000FF" w:themeColor="hyperlink"/>
          <w:sz w:val="24"/>
          <w:szCs w:val="24"/>
          <w:u w:val="single"/>
        </w:rPr>
      </w:pPr>
    </w:p>
    <w:p w:rsidRPr="00174263" w:rsidR="00553DE4" w:rsidP="00174263" w:rsidRDefault="00553DE4" w14:paraId="3B35AA01" w14:textId="17D5E36F">
      <w:pPr>
        <w:jc w:val="center"/>
        <w:rPr>
          <w:b/>
          <w:sz w:val="24"/>
          <w:szCs w:val="24"/>
        </w:rPr>
      </w:pPr>
      <w:r w:rsidRPr="00174263">
        <w:rPr>
          <w:b/>
          <w:sz w:val="24"/>
          <w:szCs w:val="24"/>
        </w:rPr>
        <w:t>COVID-19 PRIVACY NOTICE</w:t>
      </w:r>
    </w:p>
    <w:p w:rsidR="00553DE4" w:rsidP="00553DE4" w:rsidRDefault="00553DE4" w14:paraId="4BC8E0AD" w14:textId="0F3F2C94">
      <w:r>
        <w:t>This Privacy Notice is an addendum to Mayo, Sligo and Leitrim Education and Training Board (MSLETB) main Privacy Notice and it explains how MSLETB (as Data Controller) may use your personal data, specifically in relation to the COVID-19 (coronavirus) pandemic.</w:t>
      </w:r>
    </w:p>
    <w:p w:rsidR="00553DE4" w:rsidP="00553DE4" w:rsidRDefault="00553DE4" w14:paraId="74602FD3" w14:textId="77777777">
      <w:r>
        <w:t>We are MSLETB. Our address and contact details are: Mayo, Sligo and Leitrim ETB, Newtown, Castlebar, Co Mayo, F23 DV78. We provide second level education, second chance education; further education and training including apprenticeships; Youthwork, community-based education programmes; outdoor education; outreach programmes, specialist programmes, for example, through Music Generation, and other programmes/courses as maybe delivered/funded/sponsored in whole or part or in co-operation with other bodies/agencies etc. For further information, see section 1 of our Data Protection Policy available at www.msletb.ie     https://msletb.ie/about-us/corporate/access-to-information/data-protection/]</w:t>
      </w:r>
    </w:p>
    <w:p w:rsidR="00553DE4" w:rsidP="00553DE4" w:rsidRDefault="00553DE4" w14:paraId="0CC153BA" w14:textId="452127B7">
      <w:r>
        <w:t>At this time, we seek to collect and process special category personal data in response to the recent outbreak of Coronavirus, which is in addition to the data that would ordinarily be collected from you by MSLETB. This additional personal data being collected includes whether you, as a data subject, have experienced, or are experiencing, Covid-19 symptoms, are in any of the high-risk categories which are most vulnerable to become infected and/or seriously ill, have been advised by a doctor to isolate or cocoon, or have been in close contact with someone who has diagnosis of suspected, or confirmed, Covid-19. It may also include additional information such as recent foreign travel, if this is required or advised by the Government and/or national or international health organisations. The purpose of collecting this data is to ensure the safety and well-being of our employees, learners and the general public and to comply with Government guidelines and legislation regarding employees returning to work etc. The information sought from you is limited to what is proportionate and necessary, taking into account the latest guidance issued by the Government and health professionals, in order to manage and contain the virus.</w:t>
      </w:r>
    </w:p>
    <w:p w:rsidR="00553DE4" w:rsidP="00553DE4" w:rsidRDefault="00553DE4" w14:paraId="290B5768" w14:textId="08DA6232">
      <w:r>
        <w:t>The General Data Protection Regulation requires specific legal conditions to be met to ensure that the processing of personal data is lawful. The conditions relevant to MSLETB processing of the data in question are:</w:t>
      </w:r>
    </w:p>
    <w:p w:rsidR="00553DE4" w:rsidP="00553DE4" w:rsidRDefault="00553DE4" w14:paraId="3324E89B" w14:textId="77777777">
      <w:r>
        <w:t>•</w:t>
      </w:r>
      <w:r>
        <w:tab/>
      </w:r>
      <w:r>
        <w:t>Article 6 (1) (c) – processing is necessary for compliance with a legal obligation to which the controller is subject.</w:t>
      </w:r>
    </w:p>
    <w:p w:rsidR="00553DE4" w:rsidP="00553DE4" w:rsidRDefault="00553DE4" w14:paraId="4D827C5A" w14:textId="4B1E05D0">
      <w:r>
        <w:t>•</w:t>
      </w:r>
      <w:r>
        <w:tab/>
      </w:r>
      <w:r>
        <w:t>Article 6(1)(d) – processing is necessary in order to protect the vital interests of the data subject or another natural person.</w:t>
      </w:r>
    </w:p>
    <w:p w:rsidR="00553DE4" w:rsidP="00553DE4" w:rsidRDefault="00553DE4" w14:paraId="21E96CA7" w14:textId="77777777">
      <w:r>
        <w:t>Recital 46 adds that “some processing may serve both important grounds of public interest and the vital interests of the data subject as for instance when processing is necessary for humanitarian purposes, including for monitoring epidemics and their spread”.</w:t>
      </w:r>
    </w:p>
    <w:p w:rsidR="00553DE4" w:rsidP="00553DE4" w:rsidRDefault="00553DE4" w14:paraId="1C2AE6AF" w14:textId="4FA3ECBE">
      <w:r>
        <w:t>•</w:t>
      </w:r>
      <w:r>
        <w:tab/>
      </w:r>
      <w:r>
        <w:t>Article 6(1)(e) – is necessary for the performance of a task carried out in the public interest or in the exercise of official authority vested in the controller.</w:t>
      </w:r>
    </w:p>
    <w:p w:rsidR="00553DE4" w:rsidP="00553DE4" w:rsidRDefault="00553DE4" w14:paraId="22F4725D" w14:textId="263C1FDC">
      <w:r>
        <w:t>Additionally, the processing of special categories of personal data, which includes data concerning a person’s health, are prohibited unless specific further conditions can be met. These further conditions relevant to MSLETB’s processing of the data in question are:</w:t>
      </w:r>
    </w:p>
    <w:p w:rsidR="00553DE4" w:rsidP="00553DE4" w:rsidRDefault="00553DE4" w14:paraId="16D41236" w14:textId="77777777">
      <w:r>
        <w:t>•</w:t>
      </w:r>
      <w:r>
        <w:tab/>
      </w:r>
      <w:r>
        <w:t>Article 9(2)(b) – 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subject.</w:t>
      </w:r>
    </w:p>
    <w:p w:rsidR="00553DE4" w:rsidP="00553DE4" w:rsidRDefault="00553DE4" w14:paraId="7241BA43" w14:textId="0E032B80">
      <w:r>
        <w:t>•</w:t>
      </w:r>
      <w:r>
        <w:tab/>
      </w:r>
      <w:r>
        <w:t>Article 9(2)(i) – processing is necessary for reasons of public interest in the area of public health, such as protecting against serious cross-border threats to health or ensuring high standards of quality and safety of health care.</w:t>
      </w:r>
    </w:p>
    <w:p w:rsidR="00553DE4" w:rsidP="00553DE4" w:rsidRDefault="00553DE4" w14:paraId="5C209DE6" w14:textId="6A27385A">
      <w:r>
        <w:t>In this current pandemic, we may share your information with other public authorities and emergency services; when necessary in a proportionate and secure manner. Contact with you to obtain consent before sharing will not be required where consent is not the legal basis for processing such data, as set out above. Please be assured that protection of personal data remains a priority at this time. We will only share your personal information where the law allows, and we always aim to share the minimum data necessary to achieve the purpose required. The information will not be shared outside the EEA. Further, the information will only be used for the purposes mentioned in this Privacy Notice and MSLETB’s Data Protection Policy. Therefore, health information provided by you in relation to the outbreak of Covid-19/Coronavirus will not be used for any other purpose. Such health information will also only be retained for limited specific times. That is, we will only keep your information for as long as it is necessary, taking into account Government advice and the ongoing risk presented by Covid-19/Coronavirus. When the information is no longer needed for this purpose, it will be securely deleted.</w:t>
      </w:r>
    </w:p>
    <w:p w:rsidR="00553DE4" w:rsidP="00553DE4" w:rsidRDefault="00553DE4" w14:paraId="110421C4" w14:textId="3AE2FF11">
      <w:r>
        <w:t>We do not engage in automated decision making/profiling.</w:t>
      </w:r>
    </w:p>
    <w:p w:rsidR="00553DE4" w:rsidP="00553DE4" w:rsidRDefault="00553DE4" w14:paraId="431790F5" w14:textId="19E467E0">
      <w:r>
        <w:t>You have rights with respect to your personal data, which remain intact during the coronavirus pandemic. For further information, please see section 7 of our Data Protection Policy available at www.msletb.ie</w:t>
      </w:r>
    </w:p>
    <w:p w:rsidR="00E6128A" w:rsidP="00553DE4" w:rsidRDefault="00C93403" w14:paraId="60416910" w14:textId="272FEBCB">
      <w:hyperlink w:history="1" r:id="rId24">
        <w:r w:rsidRPr="00C33155" w:rsidR="00E6128A">
          <w:rPr>
            <w:rStyle w:val="Hyperlink"/>
          </w:rPr>
          <w:t>https://msletb.ie/about-us/corporate/access-to-information/data-protection/</w:t>
        </w:r>
      </w:hyperlink>
    </w:p>
    <w:p w:rsidRPr="00290763" w:rsidR="00BB7780" w:rsidP="00B535A0" w:rsidRDefault="00553DE4" w14:paraId="5355F463" w14:textId="087244C5">
      <w:pPr>
        <w:rPr>
          <w:sz w:val="56"/>
          <w:szCs w:val="56"/>
        </w:rPr>
      </w:pPr>
      <w:r>
        <w:t>If you require further  information  about  how  we  process  your  personal  data,  you  can  contact  our Data Protection Officer by email at dataprotection@msletb.ie or by post to Data Protection Officer, Mayo, Sligo and Leitrim ETB, Newtown, Castlebar, Co Mayo, F23 DV78.</w:t>
      </w:r>
    </w:p>
    <w:sectPr w:rsidRPr="00290763" w:rsidR="00BB7780" w:rsidSect="00914FBF">
      <w:footerReference w:type="default" r:id="rId25"/>
      <w:pgSz w:w="11906" w:h="16838" w:orient="portrait"/>
      <w:pgMar w:top="1440" w:right="1440" w:bottom="1440" w:left="1440"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403" w:rsidP="00FF36F1" w:rsidRDefault="00C93403" w14:paraId="68652A76" w14:textId="77777777">
      <w:pPr>
        <w:spacing w:after="0" w:line="240" w:lineRule="auto"/>
      </w:pPr>
      <w:r>
        <w:separator/>
      </w:r>
    </w:p>
  </w:endnote>
  <w:endnote w:type="continuationSeparator" w:id="0">
    <w:p w:rsidR="00C93403" w:rsidP="00FF36F1" w:rsidRDefault="00C93403" w14:paraId="7E464C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OpenSans-Light">
    <w:altName w:val="Calibri"/>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Lato">
    <w:altName w:val="Times New Roman"/>
    <w:charset w:val="00"/>
    <w:family w:val="auto"/>
    <w:pitch w:val="default"/>
  </w:font>
  <w:font w:name="Aba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ubai">
    <w:altName w:val="Segoe UI"/>
    <w:charset w:val="00"/>
    <w:family w:val="swiss"/>
    <w:pitch w:val="variable"/>
    <w:sig w:usb0="00000000"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435214"/>
      <w:docPartObj>
        <w:docPartGallery w:val="Page Numbers (Bottom of Page)"/>
        <w:docPartUnique/>
      </w:docPartObj>
    </w:sdtPr>
    <w:sdtEndPr>
      <w:rPr>
        <w:noProof/>
      </w:rPr>
    </w:sdtEndPr>
    <w:sdtContent>
      <w:p w:rsidR="00C93403" w:rsidRDefault="00C93403" w14:paraId="051AC916" w14:textId="3A52549B">
        <w:pPr>
          <w:pStyle w:val="Footer"/>
          <w:jc w:val="right"/>
          <w:rPr>
            <w:noProof/>
          </w:rPr>
        </w:pPr>
        <w:r>
          <w:fldChar w:fldCharType="begin"/>
        </w:r>
        <w:r>
          <w:instrText xml:space="preserve"> PAGE   \* MERGEFORMAT </w:instrText>
        </w:r>
        <w:r>
          <w:fldChar w:fldCharType="separate"/>
        </w:r>
        <w:r w:rsidR="004C2247">
          <w:rPr>
            <w:noProof/>
          </w:rPr>
          <w:t>34</w:t>
        </w:r>
        <w:r>
          <w:rPr>
            <w:noProof/>
          </w:rPr>
          <w:fldChar w:fldCharType="end"/>
        </w:r>
      </w:p>
      <w:p w:rsidR="00C93403" w:rsidP="001A6D34" w:rsidRDefault="00C93403" w14:paraId="43947A18" w14:textId="24F73C90">
        <w:pPr>
          <w:pStyle w:val="Footer"/>
        </w:pPr>
        <w:r>
          <w:rPr>
            <w:noProof/>
          </w:rPr>
          <w:t>V.2 24.02.2021</w:t>
        </w:r>
      </w:p>
    </w:sdtContent>
  </w:sdt>
  <w:p w:rsidR="00C93403" w:rsidRDefault="00C93403" w14:paraId="64ADBE4F" w14:textId="77777777"/>
  <w:p w:rsidR="00C93403" w:rsidRDefault="00C93403" w14:paraId="64BBC91F" w14:textId="777777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403" w:rsidP="00FF36F1" w:rsidRDefault="00C93403" w14:paraId="4C02ECB5" w14:textId="77777777">
      <w:pPr>
        <w:spacing w:after="0" w:line="240" w:lineRule="auto"/>
      </w:pPr>
      <w:r>
        <w:separator/>
      </w:r>
    </w:p>
  </w:footnote>
  <w:footnote w:type="continuationSeparator" w:id="0">
    <w:p w:rsidR="00C93403" w:rsidP="00FF36F1" w:rsidRDefault="00C93403" w14:paraId="54F7D96E" w14:textId="77777777">
      <w:pPr>
        <w:spacing w:after="0" w:line="240" w:lineRule="auto"/>
      </w:pPr>
      <w:r>
        <w:continuationSeparator/>
      </w:r>
    </w:p>
  </w:footnote>
  <w:footnote w:id="1">
    <w:p w:rsidRPr="002C017D" w:rsidR="00C93403" w:rsidRDefault="00C93403" w14:paraId="76577235" w14:textId="04673A7A">
      <w:pPr>
        <w:pStyle w:val="FootnoteText"/>
        <w:rPr>
          <w:lang w:val="en-IE"/>
        </w:rPr>
      </w:pPr>
      <w:r>
        <w:rPr>
          <w:rStyle w:val="FootnoteReference"/>
        </w:rPr>
        <w:footnoteRef/>
      </w:r>
      <w:r>
        <w:t xml:space="preserve"> </w:t>
      </w:r>
      <w:r>
        <w:rPr>
          <w:lang w:val="en-IE"/>
        </w:rPr>
        <w:t xml:space="preserve">Available at </w:t>
      </w:r>
      <w:hyperlink w:history="1" r:id="rId1">
        <w:r w:rsidRPr="00B13089">
          <w:rPr>
            <w:rStyle w:val="Hyperlink"/>
            <w:lang w:val="en-IE"/>
          </w:rPr>
          <w:t>https://www.gov.ie/en/campaigns/resilience-recovery-2020-2021-plan-for-living-with-covid-19/</w:t>
        </w:r>
      </w:hyperlink>
      <w:r>
        <w:rPr>
          <w:lang w:val="en-I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7B31"/>
    <w:multiLevelType w:val="hybridMultilevel"/>
    <w:tmpl w:val="A70E32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E021B9"/>
    <w:multiLevelType w:val="hybridMultilevel"/>
    <w:tmpl w:val="D5ACD24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46F4B78"/>
    <w:multiLevelType w:val="hybridMultilevel"/>
    <w:tmpl w:val="F73685D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5D3312A"/>
    <w:multiLevelType w:val="hybridMultilevel"/>
    <w:tmpl w:val="83CEE0C2"/>
    <w:lvl w:ilvl="0" w:tplc="28F497FC">
      <w:start w:val="2"/>
      <w:numFmt w:val="bullet"/>
      <w:lvlText w:val=""/>
      <w:lvlJc w:val="left"/>
      <w:pPr>
        <w:ind w:left="720" w:hanging="360"/>
      </w:pPr>
      <w:rPr>
        <w:rFonts w:hint="default" w:ascii="Symbol" w:hAnsi="Symbol" w:eastAsiaTheme="minorEastAsia" w:cstheme="minorBid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064D7318"/>
    <w:multiLevelType w:val="hybridMultilevel"/>
    <w:tmpl w:val="697AC692"/>
    <w:lvl w:ilvl="0" w:tplc="CD4EE322">
      <w:start w:val="1"/>
      <w:numFmt w:val="decimal"/>
      <w:lvlText w:val="%1."/>
      <w:lvlJc w:val="left"/>
      <w:pPr>
        <w:ind w:left="1440" w:hanging="360"/>
      </w:pPr>
      <w:rPr>
        <w:rFonts w:ascii="Arial" w:hAnsi="Arial" w:cs="Arial" w:eastAsiaTheme="minorHAns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68C64D8"/>
    <w:multiLevelType w:val="hybridMultilevel"/>
    <w:tmpl w:val="17E633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7CC4219"/>
    <w:multiLevelType w:val="hybridMultilevel"/>
    <w:tmpl w:val="D82A612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08640BC4"/>
    <w:multiLevelType w:val="hybridMultilevel"/>
    <w:tmpl w:val="444A3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98907F6"/>
    <w:multiLevelType w:val="hybridMultilevel"/>
    <w:tmpl w:val="17EC3FC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1BA4638"/>
    <w:multiLevelType w:val="hybridMultilevel"/>
    <w:tmpl w:val="48BCD0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CF464EB"/>
    <w:multiLevelType w:val="hybridMultilevel"/>
    <w:tmpl w:val="B552C0C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2BE192F1"/>
    <w:multiLevelType w:val="hybridMultilevel"/>
    <w:tmpl w:val="8F8BFF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06B3516"/>
    <w:multiLevelType w:val="hybridMultilevel"/>
    <w:tmpl w:val="995E556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35CA5676"/>
    <w:multiLevelType w:val="hybridMultilevel"/>
    <w:tmpl w:val="6FDA93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9367CDA"/>
    <w:multiLevelType w:val="hybridMultilevel"/>
    <w:tmpl w:val="090C8C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F350EE4"/>
    <w:multiLevelType w:val="hybridMultilevel"/>
    <w:tmpl w:val="ED90307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43293441"/>
    <w:multiLevelType w:val="hybridMultilevel"/>
    <w:tmpl w:val="D90EA5F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43DF72BA"/>
    <w:multiLevelType w:val="hybridMultilevel"/>
    <w:tmpl w:val="199E06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4E0011D"/>
    <w:multiLevelType w:val="hybridMultilevel"/>
    <w:tmpl w:val="AD7E3A4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9" w15:restartNumberingAfterBreak="0">
    <w:nsid w:val="46D35E9F"/>
    <w:multiLevelType w:val="hybridMultilevel"/>
    <w:tmpl w:val="ADAC2BD4"/>
    <w:lvl w:ilvl="0" w:tplc="7E0E7D4A">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7460EDF"/>
    <w:multiLevelType w:val="hybridMultilevel"/>
    <w:tmpl w:val="28E4222E"/>
    <w:lvl w:ilvl="0" w:tplc="8598A38A">
      <w:start w:val="1"/>
      <w:numFmt w:val="bullet"/>
      <w:lvlText w:val=""/>
      <w:lvlJc w:val="left"/>
      <w:pPr>
        <w:tabs>
          <w:tab w:val="num" w:pos="720"/>
        </w:tabs>
        <w:ind w:left="720" w:hanging="360"/>
      </w:pPr>
      <w:rPr>
        <w:rFonts w:hint="default" w:ascii="Symbol" w:hAnsi="Symbol"/>
        <w:sz w:val="20"/>
      </w:rPr>
    </w:lvl>
    <w:lvl w:ilvl="1" w:tplc="7474E844" w:tentative="1">
      <w:start w:val="1"/>
      <w:numFmt w:val="bullet"/>
      <w:lvlText w:val="o"/>
      <w:lvlJc w:val="left"/>
      <w:pPr>
        <w:tabs>
          <w:tab w:val="num" w:pos="1440"/>
        </w:tabs>
        <w:ind w:left="1440" w:hanging="360"/>
      </w:pPr>
      <w:rPr>
        <w:rFonts w:hint="default" w:ascii="Courier New" w:hAnsi="Courier New"/>
        <w:sz w:val="20"/>
      </w:rPr>
    </w:lvl>
    <w:lvl w:ilvl="2" w:tplc="FBF816DA" w:tentative="1">
      <w:start w:val="1"/>
      <w:numFmt w:val="bullet"/>
      <w:lvlText w:val=""/>
      <w:lvlJc w:val="left"/>
      <w:pPr>
        <w:tabs>
          <w:tab w:val="num" w:pos="2160"/>
        </w:tabs>
        <w:ind w:left="2160" w:hanging="360"/>
      </w:pPr>
      <w:rPr>
        <w:rFonts w:hint="default" w:ascii="Wingdings" w:hAnsi="Wingdings"/>
        <w:sz w:val="20"/>
      </w:rPr>
    </w:lvl>
    <w:lvl w:ilvl="3" w:tplc="24C85EF0" w:tentative="1">
      <w:start w:val="1"/>
      <w:numFmt w:val="bullet"/>
      <w:lvlText w:val=""/>
      <w:lvlJc w:val="left"/>
      <w:pPr>
        <w:tabs>
          <w:tab w:val="num" w:pos="2880"/>
        </w:tabs>
        <w:ind w:left="2880" w:hanging="360"/>
      </w:pPr>
      <w:rPr>
        <w:rFonts w:hint="default" w:ascii="Wingdings" w:hAnsi="Wingdings"/>
        <w:sz w:val="20"/>
      </w:rPr>
    </w:lvl>
    <w:lvl w:ilvl="4" w:tplc="9E34AB12" w:tentative="1">
      <w:start w:val="1"/>
      <w:numFmt w:val="bullet"/>
      <w:lvlText w:val=""/>
      <w:lvlJc w:val="left"/>
      <w:pPr>
        <w:tabs>
          <w:tab w:val="num" w:pos="3600"/>
        </w:tabs>
        <w:ind w:left="3600" w:hanging="360"/>
      </w:pPr>
      <w:rPr>
        <w:rFonts w:hint="default" w:ascii="Wingdings" w:hAnsi="Wingdings"/>
        <w:sz w:val="20"/>
      </w:rPr>
    </w:lvl>
    <w:lvl w:ilvl="5" w:tplc="687A6BBA" w:tentative="1">
      <w:start w:val="1"/>
      <w:numFmt w:val="bullet"/>
      <w:lvlText w:val=""/>
      <w:lvlJc w:val="left"/>
      <w:pPr>
        <w:tabs>
          <w:tab w:val="num" w:pos="4320"/>
        </w:tabs>
        <w:ind w:left="4320" w:hanging="360"/>
      </w:pPr>
      <w:rPr>
        <w:rFonts w:hint="default" w:ascii="Wingdings" w:hAnsi="Wingdings"/>
        <w:sz w:val="20"/>
      </w:rPr>
    </w:lvl>
    <w:lvl w:ilvl="6" w:tplc="1FC4E31A" w:tentative="1">
      <w:start w:val="1"/>
      <w:numFmt w:val="bullet"/>
      <w:lvlText w:val=""/>
      <w:lvlJc w:val="left"/>
      <w:pPr>
        <w:tabs>
          <w:tab w:val="num" w:pos="5040"/>
        </w:tabs>
        <w:ind w:left="5040" w:hanging="360"/>
      </w:pPr>
      <w:rPr>
        <w:rFonts w:hint="default" w:ascii="Wingdings" w:hAnsi="Wingdings"/>
        <w:sz w:val="20"/>
      </w:rPr>
    </w:lvl>
    <w:lvl w:ilvl="7" w:tplc="E18A0B82" w:tentative="1">
      <w:start w:val="1"/>
      <w:numFmt w:val="bullet"/>
      <w:lvlText w:val=""/>
      <w:lvlJc w:val="left"/>
      <w:pPr>
        <w:tabs>
          <w:tab w:val="num" w:pos="5760"/>
        </w:tabs>
        <w:ind w:left="5760" w:hanging="360"/>
      </w:pPr>
      <w:rPr>
        <w:rFonts w:hint="default" w:ascii="Wingdings" w:hAnsi="Wingdings"/>
        <w:sz w:val="20"/>
      </w:rPr>
    </w:lvl>
    <w:lvl w:ilvl="8" w:tplc="E4C86042"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8A51879"/>
    <w:multiLevelType w:val="hybridMultilevel"/>
    <w:tmpl w:val="2E5A9E6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4A013F21"/>
    <w:multiLevelType w:val="hybridMultilevel"/>
    <w:tmpl w:val="28A255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A7C3824"/>
    <w:multiLevelType w:val="hybridMultilevel"/>
    <w:tmpl w:val="19927ACC"/>
    <w:lvl w:ilvl="0" w:tplc="E1647120">
      <w:start w:val="1"/>
      <w:numFmt w:val="bullet"/>
      <w:lvlText w:val=""/>
      <w:lvlJc w:val="left"/>
      <w:pPr>
        <w:tabs>
          <w:tab w:val="num" w:pos="720"/>
        </w:tabs>
        <w:ind w:left="720" w:hanging="360"/>
      </w:pPr>
      <w:rPr>
        <w:rFonts w:hint="default" w:ascii="Symbol" w:hAnsi="Symbol"/>
        <w:sz w:val="20"/>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4DC967FD"/>
    <w:multiLevelType w:val="hybridMultilevel"/>
    <w:tmpl w:val="697AC692"/>
    <w:lvl w:ilvl="0" w:tplc="CD4EE322">
      <w:start w:val="1"/>
      <w:numFmt w:val="decimal"/>
      <w:lvlText w:val="%1."/>
      <w:lvlJc w:val="left"/>
      <w:pPr>
        <w:ind w:left="1440" w:hanging="360"/>
      </w:pPr>
      <w:rPr>
        <w:rFonts w:ascii="Arial" w:hAnsi="Arial" w:cs="Arial" w:eastAsiaTheme="minorHAns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9555BB9"/>
    <w:multiLevelType w:val="hybridMultilevel"/>
    <w:tmpl w:val="208CDBAC"/>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5A4B365E"/>
    <w:multiLevelType w:val="hybridMultilevel"/>
    <w:tmpl w:val="FE1C2D48"/>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27" w15:restartNumberingAfterBreak="0">
    <w:nsid w:val="64A13250"/>
    <w:multiLevelType w:val="hybridMultilevel"/>
    <w:tmpl w:val="A8289C14"/>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109448A"/>
    <w:multiLevelType w:val="hybridMultilevel"/>
    <w:tmpl w:val="61243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75055D"/>
    <w:multiLevelType w:val="hybridMultilevel"/>
    <w:tmpl w:val="C8B2D5A4"/>
    <w:lvl w:ilvl="0" w:tplc="08090001">
      <w:start w:val="1"/>
      <w:numFmt w:val="bullet"/>
      <w:lvlText w:val=""/>
      <w:lvlJc w:val="left"/>
      <w:pPr>
        <w:ind w:left="720" w:hanging="360"/>
      </w:pPr>
      <w:rPr>
        <w:rFonts w:hint="default" w:ascii="Symbol" w:hAnsi="Symbol"/>
      </w:rPr>
    </w:lvl>
    <w:lvl w:ilvl="1" w:tplc="08090005">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5F62658"/>
    <w:multiLevelType w:val="hybridMultilevel"/>
    <w:tmpl w:val="6F5EC0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618500C"/>
    <w:multiLevelType w:val="hybridMultilevel"/>
    <w:tmpl w:val="591C0486"/>
    <w:lvl w:ilvl="0" w:tplc="0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780B183D"/>
    <w:multiLevelType w:val="hybridMultilevel"/>
    <w:tmpl w:val="28E4222E"/>
    <w:lvl w:ilvl="0" w:tplc="FA32E65A">
      <w:start w:val="1"/>
      <w:numFmt w:val="bullet"/>
      <w:lvlText w:val=""/>
      <w:lvlJc w:val="left"/>
      <w:pPr>
        <w:tabs>
          <w:tab w:val="num" w:pos="720"/>
        </w:tabs>
        <w:ind w:left="720" w:hanging="360"/>
      </w:pPr>
      <w:rPr>
        <w:rFonts w:hint="default" w:ascii="Symbol" w:hAnsi="Symbol"/>
        <w:sz w:val="20"/>
      </w:rPr>
    </w:lvl>
    <w:lvl w:ilvl="1" w:tplc="B81A4CC2" w:tentative="1">
      <w:start w:val="1"/>
      <w:numFmt w:val="bullet"/>
      <w:lvlText w:val="o"/>
      <w:lvlJc w:val="left"/>
      <w:pPr>
        <w:tabs>
          <w:tab w:val="num" w:pos="1440"/>
        </w:tabs>
        <w:ind w:left="1440" w:hanging="360"/>
      </w:pPr>
      <w:rPr>
        <w:rFonts w:hint="default" w:ascii="Courier New" w:hAnsi="Courier New"/>
        <w:sz w:val="20"/>
      </w:rPr>
    </w:lvl>
    <w:lvl w:ilvl="2" w:tplc="18E2F610" w:tentative="1">
      <w:start w:val="1"/>
      <w:numFmt w:val="bullet"/>
      <w:lvlText w:val=""/>
      <w:lvlJc w:val="left"/>
      <w:pPr>
        <w:tabs>
          <w:tab w:val="num" w:pos="2160"/>
        </w:tabs>
        <w:ind w:left="2160" w:hanging="360"/>
      </w:pPr>
      <w:rPr>
        <w:rFonts w:hint="default" w:ascii="Wingdings" w:hAnsi="Wingdings"/>
        <w:sz w:val="20"/>
      </w:rPr>
    </w:lvl>
    <w:lvl w:ilvl="3" w:tplc="4734180A" w:tentative="1">
      <w:start w:val="1"/>
      <w:numFmt w:val="bullet"/>
      <w:lvlText w:val=""/>
      <w:lvlJc w:val="left"/>
      <w:pPr>
        <w:tabs>
          <w:tab w:val="num" w:pos="2880"/>
        </w:tabs>
        <w:ind w:left="2880" w:hanging="360"/>
      </w:pPr>
      <w:rPr>
        <w:rFonts w:hint="default" w:ascii="Wingdings" w:hAnsi="Wingdings"/>
        <w:sz w:val="20"/>
      </w:rPr>
    </w:lvl>
    <w:lvl w:ilvl="4" w:tplc="8160B5D8" w:tentative="1">
      <w:start w:val="1"/>
      <w:numFmt w:val="bullet"/>
      <w:lvlText w:val=""/>
      <w:lvlJc w:val="left"/>
      <w:pPr>
        <w:tabs>
          <w:tab w:val="num" w:pos="3600"/>
        </w:tabs>
        <w:ind w:left="3600" w:hanging="360"/>
      </w:pPr>
      <w:rPr>
        <w:rFonts w:hint="default" w:ascii="Wingdings" w:hAnsi="Wingdings"/>
        <w:sz w:val="20"/>
      </w:rPr>
    </w:lvl>
    <w:lvl w:ilvl="5" w:tplc="ADB44B1E" w:tentative="1">
      <w:start w:val="1"/>
      <w:numFmt w:val="bullet"/>
      <w:lvlText w:val=""/>
      <w:lvlJc w:val="left"/>
      <w:pPr>
        <w:tabs>
          <w:tab w:val="num" w:pos="4320"/>
        </w:tabs>
        <w:ind w:left="4320" w:hanging="360"/>
      </w:pPr>
      <w:rPr>
        <w:rFonts w:hint="default" w:ascii="Wingdings" w:hAnsi="Wingdings"/>
        <w:sz w:val="20"/>
      </w:rPr>
    </w:lvl>
    <w:lvl w:ilvl="6" w:tplc="4378B1E4" w:tentative="1">
      <w:start w:val="1"/>
      <w:numFmt w:val="bullet"/>
      <w:lvlText w:val=""/>
      <w:lvlJc w:val="left"/>
      <w:pPr>
        <w:tabs>
          <w:tab w:val="num" w:pos="5040"/>
        </w:tabs>
        <w:ind w:left="5040" w:hanging="360"/>
      </w:pPr>
      <w:rPr>
        <w:rFonts w:hint="default" w:ascii="Wingdings" w:hAnsi="Wingdings"/>
        <w:sz w:val="20"/>
      </w:rPr>
    </w:lvl>
    <w:lvl w:ilvl="7" w:tplc="1FFC6C80" w:tentative="1">
      <w:start w:val="1"/>
      <w:numFmt w:val="bullet"/>
      <w:lvlText w:val=""/>
      <w:lvlJc w:val="left"/>
      <w:pPr>
        <w:tabs>
          <w:tab w:val="num" w:pos="5760"/>
        </w:tabs>
        <w:ind w:left="5760" w:hanging="360"/>
      </w:pPr>
      <w:rPr>
        <w:rFonts w:hint="default" w:ascii="Wingdings" w:hAnsi="Wingdings"/>
        <w:sz w:val="20"/>
      </w:rPr>
    </w:lvl>
    <w:lvl w:ilvl="8" w:tplc="F56CD822"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CE53B5B"/>
    <w:multiLevelType w:val="multilevel"/>
    <w:tmpl w:val="1646BA4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6"/>
  </w:num>
  <w:num w:numId="2">
    <w:abstractNumId w:val="9"/>
  </w:num>
  <w:num w:numId="3">
    <w:abstractNumId w:val="14"/>
  </w:num>
  <w:num w:numId="4">
    <w:abstractNumId w:val="11"/>
  </w:num>
  <w:num w:numId="5">
    <w:abstractNumId w:val="8"/>
  </w:num>
  <w:num w:numId="6">
    <w:abstractNumId w:val="17"/>
  </w:num>
  <w:num w:numId="7">
    <w:abstractNumId w:val="22"/>
  </w:num>
  <w:num w:numId="8">
    <w:abstractNumId w:val="5"/>
  </w:num>
  <w:num w:numId="9">
    <w:abstractNumId w:val="29"/>
  </w:num>
  <w:num w:numId="10">
    <w:abstractNumId w:val="19"/>
  </w:num>
  <w:num w:numId="11">
    <w:abstractNumId w:val="28"/>
  </w:num>
  <w:num w:numId="12">
    <w:abstractNumId w:val="0"/>
  </w:num>
  <w:num w:numId="13">
    <w:abstractNumId w:val="13"/>
  </w:num>
  <w:num w:numId="14">
    <w:abstractNumId w:val="7"/>
  </w:num>
  <w:num w:numId="15">
    <w:abstractNumId w:val="32"/>
  </w:num>
  <w:num w:numId="16">
    <w:abstractNumId w:val="27"/>
  </w:num>
  <w:num w:numId="17">
    <w:abstractNumId w:val="20"/>
  </w:num>
  <w:num w:numId="18">
    <w:abstractNumId w:val="18"/>
  </w:num>
  <w:num w:numId="19">
    <w:abstractNumId w:val="30"/>
  </w:num>
  <w:num w:numId="20">
    <w:abstractNumId w:val="3"/>
  </w:num>
  <w:num w:numId="21">
    <w:abstractNumId w:val="4"/>
  </w:num>
  <w:num w:numId="22">
    <w:abstractNumId w:val="24"/>
  </w:num>
  <w:num w:numId="23">
    <w:abstractNumId w:val="21"/>
  </w:num>
  <w:num w:numId="24">
    <w:abstractNumId w:val="10"/>
  </w:num>
  <w:num w:numId="25">
    <w:abstractNumId w:val="2"/>
  </w:num>
  <w:num w:numId="26">
    <w:abstractNumId w:val="33"/>
  </w:num>
  <w:num w:numId="27">
    <w:abstractNumId w:val="15"/>
  </w:num>
  <w:num w:numId="28">
    <w:abstractNumId w:val="12"/>
  </w:num>
  <w:num w:numId="29">
    <w:abstractNumId w:val="25"/>
  </w:num>
  <w:num w:numId="30">
    <w:abstractNumId w:val="23"/>
  </w:num>
  <w:num w:numId="31">
    <w:abstractNumId w:val="16"/>
  </w:num>
  <w:num w:numId="32">
    <w:abstractNumId w:val="1"/>
  </w:num>
  <w:num w:numId="33">
    <w:abstractNumId w:val="31"/>
  </w:num>
  <w:num w:numId="34">
    <w:abstractNumId w:val="6"/>
  </w:num>
  <w:numIdMacAtCleanup w:val="3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0FE"/>
    <w:rsid w:val="00001A97"/>
    <w:rsid w:val="000024EB"/>
    <w:rsid w:val="00002586"/>
    <w:rsid w:val="00006CB1"/>
    <w:rsid w:val="00007DCD"/>
    <w:rsid w:val="00013C88"/>
    <w:rsid w:val="0001461E"/>
    <w:rsid w:val="00014971"/>
    <w:rsid w:val="00015271"/>
    <w:rsid w:val="000160AC"/>
    <w:rsid w:val="00016588"/>
    <w:rsid w:val="00020D24"/>
    <w:rsid w:val="00023204"/>
    <w:rsid w:val="00024411"/>
    <w:rsid w:val="000253C4"/>
    <w:rsid w:val="00025611"/>
    <w:rsid w:val="00026975"/>
    <w:rsid w:val="00026DC5"/>
    <w:rsid w:val="00030C33"/>
    <w:rsid w:val="00031744"/>
    <w:rsid w:val="0003179D"/>
    <w:rsid w:val="00035F44"/>
    <w:rsid w:val="000375C4"/>
    <w:rsid w:val="000433EE"/>
    <w:rsid w:val="00043646"/>
    <w:rsid w:val="00044A02"/>
    <w:rsid w:val="00045D37"/>
    <w:rsid w:val="00052F5F"/>
    <w:rsid w:val="00063B3B"/>
    <w:rsid w:val="000709EA"/>
    <w:rsid w:val="000739DB"/>
    <w:rsid w:val="00074B49"/>
    <w:rsid w:val="0007581A"/>
    <w:rsid w:val="0007775C"/>
    <w:rsid w:val="00077F17"/>
    <w:rsid w:val="00082C85"/>
    <w:rsid w:val="00084F80"/>
    <w:rsid w:val="00085871"/>
    <w:rsid w:val="000858B8"/>
    <w:rsid w:val="00085AD5"/>
    <w:rsid w:val="00085ADA"/>
    <w:rsid w:val="00085B59"/>
    <w:rsid w:val="000869B1"/>
    <w:rsid w:val="00087BEF"/>
    <w:rsid w:val="000911FD"/>
    <w:rsid w:val="00092D38"/>
    <w:rsid w:val="00095D26"/>
    <w:rsid w:val="00095F27"/>
    <w:rsid w:val="00096AD2"/>
    <w:rsid w:val="000B3E1D"/>
    <w:rsid w:val="000C5476"/>
    <w:rsid w:val="000C5E78"/>
    <w:rsid w:val="000D2BF5"/>
    <w:rsid w:val="000D3493"/>
    <w:rsid w:val="000D3CD7"/>
    <w:rsid w:val="000E007A"/>
    <w:rsid w:val="000E0E34"/>
    <w:rsid w:val="000E26C3"/>
    <w:rsid w:val="000E3D61"/>
    <w:rsid w:val="000E3FB1"/>
    <w:rsid w:val="000F4BEE"/>
    <w:rsid w:val="000F5FEF"/>
    <w:rsid w:val="000F6D73"/>
    <w:rsid w:val="000F742B"/>
    <w:rsid w:val="00101CED"/>
    <w:rsid w:val="00102EC3"/>
    <w:rsid w:val="00103C50"/>
    <w:rsid w:val="001047CC"/>
    <w:rsid w:val="00104E17"/>
    <w:rsid w:val="0010539C"/>
    <w:rsid w:val="001061CC"/>
    <w:rsid w:val="0010695D"/>
    <w:rsid w:val="0010716C"/>
    <w:rsid w:val="001075A5"/>
    <w:rsid w:val="00107EE3"/>
    <w:rsid w:val="00110854"/>
    <w:rsid w:val="00110B61"/>
    <w:rsid w:val="00110D2E"/>
    <w:rsid w:val="00111541"/>
    <w:rsid w:val="00111560"/>
    <w:rsid w:val="00113082"/>
    <w:rsid w:val="001139BD"/>
    <w:rsid w:val="00114840"/>
    <w:rsid w:val="00114E27"/>
    <w:rsid w:val="00120585"/>
    <w:rsid w:val="001207A1"/>
    <w:rsid w:val="001237CE"/>
    <w:rsid w:val="00123F23"/>
    <w:rsid w:val="00126A33"/>
    <w:rsid w:val="001303C0"/>
    <w:rsid w:val="001344C1"/>
    <w:rsid w:val="00136B1F"/>
    <w:rsid w:val="00140E83"/>
    <w:rsid w:val="001419DC"/>
    <w:rsid w:val="001446A6"/>
    <w:rsid w:val="00146C38"/>
    <w:rsid w:val="0015511C"/>
    <w:rsid w:val="00156978"/>
    <w:rsid w:val="0015734A"/>
    <w:rsid w:val="00157401"/>
    <w:rsid w:val="00162657"/>
    <w:rsid w:val="001647D7"/>
    <w:rsid w:val="001659A9"/>
    <w:rsid w:val="00167B66"/>
    <w:rsid w:val="00170102"/>
    <w:rsid w:val="001732B1"/>
    <w:rsid w:val="00173899"/>
    <w:rsid w:val="00174263"/>
    <w:rsid w:val="00177E07"/>
    <w:rsid w:val="00182F5D"/>
    <w:rsid w:val="0018425E"/>
    <w:rsid w:val="0018638F"/>
    <w:rsid w:val="00187A20"/>
    <w:rsid w:val="001917EC"/>
    <w:rsid w:val="00192DB4"/>
    <w:rsid w:val="0019360A"/>
    <w:rsid w:val="001939AC"/>
    <w:rsid w:val="001957CA"/>
    <w:rsid w:val="00195BA4"/>
    <w:rsid w:val="00196A56"/>
    <w:rsid w:val="00196BB3"/>
    <w:rsid w:val="001A3996"/>
    <w:rsid w:val="001A554F"/>
    <w:rsid w:val="001A69F6"/>
    <w:rsid w:val="001A6D34"/>
    <w:rsid w:val="001A75C1"/>
    <w:rsid w:val="001A7982"/>
    <w:rsid w:val="001B2A87"/>
    <w:rsid w:val="001B332A"/>
    <w:rsid w:val="001B5C25"/>
    <w:rsid w:val="001C4502"/>
    <w:rsid w:val="001C4859"/>
    <w:rsid w:val="001C49FE"/>
    <w:rsid w:val="001C4CDF"/>
    <w:rsid w:val="001D04EE"/>
    <w:rsid w:val="001D1841"/>
    <w:rsid w:val="001D37C6"/>
    <w:rsid w:val="001D3946"/>
    <w:rsid w:val="001D416A"/>
    <w:rsid w:val="001D5CCB"/>
    <w:rsid w:val="001D7EF0"/>
    <w:rsid w:val="001D7F53"/>
    <w:rsid w:val="001E06C0"/>
    <w:rsid w:val="001E1F9D"/>
    <w:rsid w:val="001E26A9"/>
    <w:rsid w:val="001F14A9"/>
    <w:rsid w:val="001F4062"/>
    <w:rsid w:val="001F4AF7"/>
    <w:rsid w:val="001F5EB3"/>
    <w:rsid w:val="001F7AA0"/>
    <w:rsid w:val="00200347"/>
    <w:rsid w:val="002020ED"/>
    <w:rsid w:val="002026F7"/>
    <w:rsid w:val="00202B58"/>
    <w:rsid w:val="00204600"/>
    <w:rsid w:val="002100EB"/>
    <w:rsid w:val="00210C5E"/>
    <w:rsid w:val="00211E78"/>
    <w:rsid w:val="002160CB"/>
    <w:rsid w:val="0022168F"/>
    <w:rsid w:val="00224CD0"/>
    <w:rsid w:val="0022676D"/>
    <w:rsid w:val="00230469"/>
    <w:rsid w:val="002305C5"/>
    <w:rsid w:val="00231214"/>
    <w:rsid w:val="0023149C"/>
    <w:rsid w:val="00232F9C"/>
    <w:rsid w:val="002332FD"/>
    <w:rsid w:val="00234EB2"/>
    <w:rsid w:val="0023563C"/>
    <w:rsid w:val="00237E75"/>
    <w:rsid w:val="00240EBC"/>
    <w:rsid w:val="002412AB"/>
    <w:rsid w:val="002414CB"/>
    <w:rsid w:val="0024158C"/>
    <w:rsid w:val="002417E3"/>
    <w:rsid w:val="002425BF"/>
    <w:rsid w:val="0024634B"/>
    <w:rsid w:val="002464D4"/>
    <w:rsid w:val="002466EB"/>
    <w:rsid w:val="002507B3"/>
    <w:rsid w:val="00250A96"/>
    <w:rsid w:val="00254A51"/>
    <w:rsid w:val="0025528A"/>
    <w:rsid w:val="00263D85"/>
    <w:rsid w:val="00264EAD"/>
    <w:rsid w:val="0027301F"/>
    <w:rsid w:val="002742C8"/>
    <w:rsid w:val="00274A1C"/>
    <w:rsid w:val="00275B4C"/>
    <w:rsid w:val="00277770"/>
    <w:rsid w:val="002827D1"/>
    <w:rsid w:val="0028344F"/>
    <w:rsid w:val="00284EC2"/>
    <w:rsid w:val="00285781"/>
    <w:rsid w:val="00286C2D"/>
    <w:rsid w:val="00290763"/>
    <w:rsid w:val="00292521"/>
    <w:rsid w:val="00292DE5"/>
    <w:rsid w:val="002931FB"/>
    <w:rsid w:val="002932C4"/>
    <w:rsid w:val="002944BD"/>
    <w:rsid w:val="00294F09"/>
    <w:rsid w:val="0029584D"/>
    <w:rsid w:val="002964F1"/>
    <w:rsid w:val="00296CF4"/>
    <w:rsid w:val="002A24DE"/>
    <w:rsid w:val="002A2C08"/>
    <w:rsid w:val="002A6487"/>
    <w:rsid w:val="002A68DE"/>
    <w:rsid w:val="002A6919"/>
    <w:rsid w:val="002A6CA9"/>
    <w:rsid w:val="002A71DE"/>
    <w:rsid w:val="002B07C5"/>
    <w:rsid w:val="002B1540"/>
    <w:rsid w:val="002B1A48"/>
    <w:rsid w:val="002B21FF"/>
    <w:rsid w:val="002B349C"/>
    <w:rsid w:val="002B3FAD"/>
    <w:rsid w:val="002C0110"/>
    <w:rsid w:val="002C017D"/>
    <w:rsid w:val="002C0BD2"/>
    <w:rsid w:val="002C13C0"/>
    <w:rsid w:val="002C39CE"/>
    <w:rsid w:val="002C44BD"/>
    <w:rsid w:val="002C4D47"/>
    <w:rsid w:val="002C6E05"/>
    <w:rsid w:val="002D194F"/>
    <w:rsid w:val="002D2388"/>
    <w:rsid w:val="002D31DF"/>
    <w:rsid w:val="002D74BC"/>
    <w:rsid w:val="002E06CA"/>
    <w:rsid w:val="002E1395"/>
    <w:rsid w:val="002E2ADD"/>
    <w:rsid w:val="002E2D0D"/>
    <w:rsid w:val="002E4415"/>
    <w:rsid w:val="002E5A29"/>
    <w:rsid w:val="002E6B4E"/>
    <w:rsid w:val="002E6E39"/>
    <w:rsid w:val="002F1A7A"/>
    <w:rsid w:val="002F23BE"/>
    <w:rsid w:val="002F277E"/>
    <w:rsid w:val="002F3BE8"/>
    <w:rsid w:val="002F6D20"/>
    <w:rsid w:val="00302C5B"/>
    <w:rsid w:val="003102E4"/>
    <w:rsid w:val="00310CFA"/>
    <w:rsid w:val="0031322C"/>
    <w:rsid w:val="00315A5F"/>
    <w:rsid w:val="00316E9C"/>
    <w:rsid w:val="00316EA8"/>
    <w:rsid w:val="0032033F"/>
    <w:rsid w:val="00322B8C"/>
    <w:rsid w:val="003241BB"/>
    <w:rsid w:val="00324A2E"/>
    <w:rsid w:val="00327726"/>
    <w:rsid w:val="00330BB2"/>
    <w:rsid w:val="003326AF"/>
    <w:rsid w:val="003335B3"/>
    <w:rsid w:val="00333F4B"/>
    <w:rsid w:val="00337119"/>
    <w:rsid w:val="003376F1"/>
    <w:rsid w:val="003405A9"/>
    <w:rsid w:val="003406D0"/>
    <w:rsid w:val="00341E3B"/>
    <w:rsid w:val="00342BB9"/>
    <w:rsid w:val="00342D5F"/>
    <w:rsid w:val="00355FD6"/>
    <w:rsid w:val="0035602D"/>
    <w:rsid w:val="00360EAB"/>
    <w:rsid w:val="00365377"/>
    <w:rsid w:val="00365825"/>
    <w:rsid w:val="00365A0A"/>
    <w:rsid w:val="00365D12"/>
    <w:rsid w:val="00366DC4"/>
    <w:rsid w:val="0037058A"/>
    <w:rsid w:val="003760BB"/>
    <w:rsid w:val="00376E7B"/>
    <w:rsid w:val="0038350A"/>
    <w:rsid w:val="00385746"/>
    <w:rsid w:val="00385F45"/>
    <w:rsid w:val="003863D1"/>
    <w:rsid w:val="003864EA"/>
    <w:rsid w:val="00387CEB"/>
    <w:rsid w:val="0039018C"/>
    <w:rsid w:val="00390487"/>
    <w:rsid w:val="00390F52"/>
    <w:rsid w:val="00393539"/>
    <w:rsid w:val="00394FA0"/>
    <w:rsid w:val="00395873"/>
    <w:rsid w:val="003A0128"/>
    <w:rsid w:val="003A2873"/>
    <w:rsid w:val="003A4B19"/>
    <w:rsid w:val="003A6208"/>
    <w:rsid w:val="003A6F0F"/>
    <w:rsid w:val="003A7A6D"/>
    <w:rsid w:val="003B02BC"/>
    <w:rsid w:val="003B0787"/>
    <w:rsid w:val="003B37F3"/>
    <w:rsid w:val="003C030C"/>
    <w:rsid w:val="003C0C5E"/>
    <w:rsid w:val="003C2498"/>
    <w:rsid w:val="003C33A8"/>
    <w:rsid w:val="003C3506"/>
    <w:rsid w:val="003C7AF0"/>
    <w:rsid w:val="003D1C46"/>
    <w:rsid w:val="003D2229"/>
    <w:rsid w:val="003D371A"/>
    <w:rsid w:val="003D7E74"/>
    <w:rsid w:val="003E3FD9"/>
    <w:rsid w:val="003E48DE"/>
    <w:rsid w:val="003E5126"/>
    <w:rsid w:val="003E57C5"/>
    <w:rsid w:val="003E75F5"/>
    <w:rsid w:val="003E786B"/>
    <w:rsid w:val="003F0783"/>
    <w:rsid w:val="003F0F21"/>
    <w:rsid w:val="003F2A8B"/>
    <w:rsid w:val="003F356D"/>
    <w:rsid w:val="003F4418"/>
    <w:rsid w:val="003F4F6F"/>
    <w:rsid w:val="003F685D"/>
    <w:rsid w:val="00403747"/>
    <w:rsid w:val="00403938"/>
    <w:rsid w:val="004044CA"/>
    <w:rsid w:val="00404FB2"/>
    <w:rsid w:val="0040511A"/>
    <w:rsid w:val="0040624C"/>
    <w:rsid w:val="004133A8"/>
    <w:rsid w:val="0041385E"/>
    <w:rsid w:val="004141DD"/>
    <w:rsid w:val="00414700"/>
    <w:rsid w:val="00415EE0"/>
    <w:rsid w:val="004179A6"/>
    <w:rsid w:val="00417DE4"/>
    <w:rsid w:val="00422D88"/>
    <w:rsid w:val="004236BC"/>
    <w:rsid w:val="00430B4D"/>
    <w:rsid w:val="00433238"/>
    <w:rsid w:val="004347B6"/>
    <w:rsid w:val="00435D3B"/>
    <w:rsid w:val="00436038"/>
    <w:rsid w:val="00436B09"/>
    <w:rsid w:val="00442343"/>
    <w:rsid w:val="00442A0A"/>
    <w:rsid w:val="00443309"/>
    <w:rsid w:val="00445558"/>
    <w:rsid w:val="00445F17"/>
    <w:rsid w:val="00450E1E"/>
    <w:rsid w:val="00452681"/>
    <w:rsid w:val="00453B1F"/>
    <w:rsid w:val="0045547F"/>
    <w:rsid w:val="0045617F"/>
    <w:rsid w:val="00457C7C"/>
    <w:rsid w:val="004655D4"/>
    <w:rsid w:val="00466BCD"/>
    <w:rsid w:val="00474F87"/>
    <w:rsid w:val="004751E1"/>
    <w:rsid w:val="00475761"/>
    <w:rsid w:val="0047603F"/>
    <w:rsid w:val="00476F91"/>
    <w:rsid w:val="00477E7A"/>
    <w:rsid w:val="0048003B"/>
    <w:rsid w:val="00480BF4"/>
    <w:rsid w:val="00482294"/>
    <w:rsid w:val="00484761"/>
    <w:rsid w:val="00485328"/>
    <w:rsid w:val="00485904"/>
    <w:rsid w:val="00490306"/>
    <w:rsid w:val="00490C73"/>
    <w:rsid w:val="00490FAB"/>
    <w:rsid w:val="0049580A"/>
    <w:rsid w:val="00497833"/>
    <w:rsid w:val="004A474E"/>
    <w:rsid w:val="004B5EAF"/>
    <w:rsid w:val="004B5EC3"/>
    <w:rsid w:val="004B6F58"/>
    <w:rsid w:val="004C00C8"/>
    <w:rsid w:val="004C0F04"/>
    <w:rsid w:val="004C2247"/>
    <w:rsid w:val="004C5752"/>
    <w:rsid w:val="004D1B92"/>
    <w:rsid w:val="004E1770"/>
    <w:rsid w:val="004E2E1B"/>
    <w:rsid w:val="004E711A"/>
    <w:rsid w:val="004F00E8"/>
    <w:rsid w:val="004F7150"/>
    <w:rsid w:val="005005A7"/>
    <w:rsid w:val="00500E9D"/>
    <w:rsid w:val="0050463A"/>
    <w:rsid w:val="00504E97"/>
    <w:rsid w:val="00505102"/>
    <w:rsid w:val="00507553"/>
    <w:rsid w:val="005111B5"/>
    <w:rsid w:val="00512B87"/>
    <w:rsid w:val="00513143"/>
    <w:rsid w:val="00514679"/>
    <w:rsid w:val="00516BE9"/>
    <w:rsid w:val="0052201D"/>
    <w:rsid w:val="005227EF"/>
    <w:rsid w:val="0052563B"/>
    <w:rsid w:val="0052610B"/>
    <w:rsid w:val="0052711B"/>
    <w:rsid w:val="00530632"/>
    <w:rsid w:val="00531F95"/>
    <w:rsid w:val="005334CB"/>
    <w:rsid w:val="00540788"/>
    <w:rsid w:val="0054081F"/>
    <w:rsid w:val="00541F84"/>
    <w:rsid w:val="005425BF"/>
    <w:rsid w:val="00542A51"/>
    <w:rsid w:val="00546515"/>
    <w:rsid w:val="00547146"/>
    <w:rsid w:val="00547F8F"/>
    <w:rsid w:val="00550962"/>
    <w:rsid w:val="005534A7"/>
    <w:rsid w:val="00553DE4"/>
    <w:rsid w:val="00554242"/>
    <w:rsid w:val="00554364"/>
    <w:rsid w:val="0055515B"/>
    <w:rsid w:val="005569D1"/>
    <w:rsid w:val="00556EB2"/>
    <w:rsid w:val="00561E1F"/>
    <w:rsid w:val="005654A7"/>
    <w:rsid w:val="005711D3"/>
    <w:rsid w:val="0057380C"/>
    <w:rsid w:val="005748E8"/>
    <w:rsid w:val="00574B6E"/>
    <w:rsid w:val="00575485"/>
    <w:rsid w:val="005765AA"/>
    <w:rsid w:val="00576CDF"/>
    <w:rsid w:val="00577357"/>
    <w:rsid w:val="00580379"/>
    <w:rsid w:val="00584EDB"/>
    <w:rsid w:val="00584FC7"/>
    <w:rsid w:val="00585B91"/>
    <w:rsid w:val="00586A96"/>
    <w:rsid w:val="00590915"/>
    <w:rsid w:val="005950F7"/>
    <w:rsid w:val="00597E7F"/>
    <w:rsid w:val="005A01D3"/>
    <w:rsid w:val="005A1A5F"/>
    <w:rsid w:val="005A4887"/>
    <w:rsid w:val="005A50B4"/>
    <w:rsid w:val="005A5545"/>
    <w:rsid w:val="005A6F1A"/>
    <w:rsid w:val="005B1CF1"/>
    <w:rsid w:val="005B2149"/>
    <w:rsid w:val="005B44A8"/>
    <w:rsid w:val="005B5A4E"/>
    <w:rsid w:val="005B6352"/>
    <w:rsid w:val="005B726C"/>
    <w:rsid w:val="005B75F9"/>
    <w:rsid w:val="005C0689"/>
    <w:rsid w:val="005C3880"/>
    <w:rsid w:val="005C62DC"/>
    <w:rsid w:val="005C63DF"/>
    <w:rsid w:val="005C7B33"/>
    <w:rsid w:val="005C7B99"/>
    <w:rsid w:val="005D0376"/>
    <w:rsid w:val="005D0704"/>
    <w:rsid w:val="005D0B50"/>
    <w:rsid w:val="005D2ADF"/>
    <w:rsid w:val="005D321A"/>
    <w:rsid w:val="005D7C22"/>
    <w:rsid w:val="005E06AA"/>
    <w:rsid w:val="005E095F"/>
    <w:rsid w:val="005E47B0"/>
    <w:rsid w:val="005F1AF2"/>
    <w:rsid w:val="005F29C9"/>
    <w:rsid w:val="005F5009"/>
    <w:rsid w:val="006033CC"/>
    <w:rsid w:val="00607B29"/>
    <w:rsid w:val="00610175"/>
    <w:rsid w:val="00610C56"/>
    <w:rsid w:val="00612516"/>
    <w:rsid w:val="006151FF"/>
    <w:rsid w:val="00617850"/>
    <w:rsid w:val="00620A94"/>
    <w:rsid w:val="00620C03"/>
    <w:rsid w:val="0062143A"/>
    <w:rsid w:val="00621D5A"/>
    <w:rsid w:val="0062334E"/>
    <w:rsid w:val="00623C67"/>
    <w:rsid w:val="0062504D"/>
    <w:rsid w:val="00626C3E"/>
    <w:rsid w:val="006337E4"/>
    <w:rsid w:val="00640AE6"/>
    <w:rsid w:val="0064370C"/>
    <w:rsid w:val="00645F50"/>
    <w:rsid w:val="00647BF7"/>
    <w:rsid w:val="00647ED5"/>
    <w:rsid w:val="0065206A"/>
    <w:rsid w:val="006523A2"/>
    <w:rsid w:val="0065361E"/>
    <w:rsid w:val="006537E7"/>
    <w:rsid w:val="006543CD"/>
    <w:rsid w:val="00656202"/>
    <w:rsid w:val="006609AE"/>
    <w:rsid w:val="00662156"/>
    <w:rsid w:val="00663D93"/>
    <w:rsid w:val="00664618"/>
    <w:rsid w:val="00667FB9"/>
    <w:rsid w:val="00670044"/>
    <w:rsid w:val="0067489B"/>
    <w:rsid w:val="00675394"/>
    <w:rsid w:val="006772D6"/>
    <w:rsid w:val="00682991"/>
    <w:rsid w:val="00682AEA"/>
    <w:rsid w:val="00682D14"/>
    <w:rsid w:val="00684FCB"/>
    <w:rsid w:val="00685154"/>
    <w:rsid w:val="006908DE"/>
    <w:rsid w:val="00691564"/>
    <w:rsid w:val="00693345"/>
    <w:rsid w:val="00697106"/>
    <w:rsid w:val="006A0CCA"/>
    <w:rsid w:val="006A66F5"/>
    <w:rsid w:val="006A6A52"/>
    <w:rsid w:val="006B0434"/>
    <w:rsid w:val="006B054B"/>
    <w:rsid w:val="006B083E"/>
    <w:rsid w:val="006B1B57"/>
    <w:rsid w:val="006B34A0"/>
    <w:rsid w:val="006B36CB"/>
    <w:rsid w:val="006B3F53"/>
    <w:rsid w:val="006B679B"/>
    <w:rsid w:val="006C027D"/>
    <w:rsid w:val="006C0585"/>
    <w:rsid w:val="006C4BA9"/>
    <w:rsid w:val="006C75D8"/>
    <w:rsid w:val="006C79BC"/>
    <w:rsid w:val="006D0286"/>
    <w:rsid w:val="006D037D"/>
    <w:rsid w:val="006D0699"/>
    <w:rsid w:val="006D0E9E"/>
    <w:rsid w:val="006D5DAB"/>
    <w:rsid w:val="006E0BD9"/>
    <w:rsid w:val="006E0E10"/>
    <w:rsid w:val="006E118F"/>
    <w:rsid w:val="006E13CE"/>
    <w:rsid w:val="006E2748"/>
    <w:rsid w:val="006E2C23"/>
    <w:rsid w:val="006E44DF"/>
    <w:rsid w:val="006E4CAA"/>
    <w:rsid w:val="006E4D27"/>
    <w:rsid w:val="006E5D4C"/>
    <w:rsid w:val="006E693A"/>
    <w:rsid w:val="006F3040"/>
    <w:rsid w:val="006F3731"/>
    <w:rsid w:val="006F656C"/>
    <w:rsid w:val="00700E85"/>
    <w:rsid w:val="00701180"/>
    <w:rsid w:val="0070299B"/>
    <w:rsid w:val="00707304"/>
    <w:rsid w:val="0071109D"/>
    <w:rsid w:val="007110EB"/>
    <w:rsid w:val="00715B05"/>
    <w:rsid w:val="00716591"/>
    <w:rsid w:val="00717542"/>
    <w:rsid w:val="00721195"/>
    <w:rsid w:val="007220A4"/>
    <w:rsid w:val="0072335F"/>
    <w:rsid w:val="007253EA"/>
    <w:rsid w:val="0072562D"/>
    <w:rsid w:val="00725957"/>
    <w:rsid w:val="00727C65"/>
    <w:rsid w:val="00730381"/>
    <w:rsid w:val="007309D6"/>
    <w:rsid w:val="00734C7B"/>
    <w:rsid w:val="00735E1F"/>
    <w:rsid w:val="007400B5"/>
    <w:rsid w:val="00744D5C"/>
    <w:rsid w:val="00746FDA"/>
    <w:rsid w:val="007504D8"/>
    <w:rsid w:val="00752304"/>
    <w:rsid w:val="00752BB7"/>
    <w:rsid w:val="00753818"/>
    <w:rsid w:val="007539CB"/>
    <w:rsid w:val="00753BBD"/>
    <w:rsid w:val="007575EF"/>
    <w:rsid w:val="0076022C"/>
    <w:rsid w:val="00762106"/>
    <w:rsid w:val="00763DB0"/>
    <w:rsid w:val="007645CC"/>
    <w:rsid w:val="007659CB"/>
    <w:rsid w:val="007669B4"/>
    <w:rsid w:val="00770358"/>
    <w:rsid w:val="007801C2"/>
    <w:rsid w:val="007802EA"/>
    <w:rsid w:val="0079001C"/>
    <w:rsid w:val="00791C9B"/>
    <w:rsid w:val="00792388"/>
    <w:rsid w:val="00793470"/>
    <w:rsid w:val="0079363C"/>
    <w:rsid w:val="00794665"/>
    <w:rsid w:val="0079498E"/>
    <w:rsid w:val="00796232"/>
    <w:rsid w:val="007967B2"/>
    <w:rsid w:val="007A046A"/>
    <w:rsid w:val="007A1875"/>
    <w:rsid w:val="007A1BC2"/>
    <w:rsid w:val="007A29C8"/>
    <w:rsid w:val="007A29F8"/>
    <w:rsid w:val="007A749E"/>
    <w:rsid w:val="007B3BA7"/>
    <w:rsid w:val="007B4EC4"/>
    <w:rsid w:val="007B594D"/>
    <w:rsid w:val="007B77C9"/>
    <w:rsid w:val="007C0D65"/>
    <w:rsid w:val="007C2E0A"/>
    <w:rsid w:val="007C3828"/>
    <w:rsid w:val="007C4774"/>
    <w:rsid w:val="007C50F4"/>
    <w:rsid w:val="007C73B6"/>
    <w:rsid w:val="007C7A39"/>
    <w:rsid w:val="007D0409"/>
    <w:rsid w:val="007D0AF5"/>
    <w:rsid w:val="007D2C71"/>
    <w:rsid w:val="007D4A46"/>
    <w:rsid w:val="007E0130"/>
    <w:rsid w:val="007E30A8"/>
    <w:rsid w:val="007E4180"/>
    <w:rsid w:val="007E4E09"/>
    <w:rsid w:val="007E5550"/>
    <w:rsid w:val="007E57C5"/>
    <w:rsid w:val="007F1C93"/>
    <w:rsid w:val="007F3754"/>
    <w:rsid w:val="007F4974"/>
    <w:rsid w:val="007F7190"/>
    <w:rsid w:val="00800885"/>
    <w:rsid w:val="00800F55"/>
    <w:rsid w:val="00803460"/>
    <w:rsid w:val="0080376A"/>
    <w:rsid w:val="00805016"/>
    <w:rsid w:val="00807B5F"/>
    <w:rsid w:val="00811796"/>
    <w:rsid w:val="008133BA"/>
    <w:rsid w:val="00814B3E"/>
    <w:rsid w:val="00814C3B"/>
    <w:rsid w:val="00816209"/>
    <w:rsid w:val="00817FAF"/>
    <w:rsid w:val="0082103B"/>
    <w:rsid w:val="0082509E"/>
    <w:rsid w:val="008272EC"/>
    <w:rsid w:val="0083005A"/>
    <w:rsid w:val="00830719"/>
    <w:rsid w:val="008313F4"/>
    <w:rsid w:val="00832A7F"/>
    <w:rsid w:val="008335E4"/>
    <w:rsid w:val="008365BA"/>
    <w:rsid w:val="00837FE0"/>
    <w:rsid w:val="00841103"/>
    <w:rsid w:val="00846F51"/>
    <w:rsid w:val="008505A0"/>
    <w:rsid w:val="008507A9"/>
    <w:rsid w:val="00852C47"/>
    <w:rsid w:val="00855BCE"/>
    <w:rsid w:val="008567AB"/>
    <w:rsid w:val="00860139"/>
    <w:rsid w:val="00860AD4"/>
    <w:rsid w:val="00861557"/>
    <w:rsid w:val="00864BBE"/>
    <w:rsid w:val="00864C3B"/>
    <w:rsid w:val="00864D48"/>
    <w:rsid w:val="00866A60"/>
    <w:rsid w:val="0086772B"/>
    <w:rsid w:val="00871334"/>
    <w:rsid w:val="00871881"/>
    <w:rsid w:val="00871CD0"/>
    <w:rsid w:val="00871D5B"/>
    <w:rsid w:val="0087299A"/>
    <w:rsid w:val="00873815"/>
    <w:rsid w:val="00873DA0"/>
    <w:rsid w:val="00874AC7"/>
    <w:rsid w:val="00874AF5"/>
    <w:rsid w:val="00881857"/>
    <w:rsid w:val="0088272A"/>
    <w:rsid w:val="008852A9"/>
    <w:rsid w:val="00892EB1"/>
    <w:rsid w:val="00895FF3"/>
    <w:rsid w:val="008A08A2"/>
    <w:rsid w:val="008A1CED"/>
    <w:rsid w:val="008A29B6"/>
    <w:rsid w:val="008A3A21"/>
    <w:rsid w:val="008A45D8"/>
    <w:rsid w:val="008A4F6A"/>
    <w:rsid w:val="008A6582"/>
    <w:rsid w:val="008A6BE9"/>
    <w:rsid w:val="008A70F9"/>
    <w:rsid w:val="008B11E0"/>
    <w:rsid w:val="008B1C57"/>
    <w:rsid w:val="008B2E72"/>
    <w:rsid w:val="008B2F3B"/>
    <w:rsid w:val="008B4B4D"/>
    <w:rsid w:val="008B4B7F"/>
    <w:rsid w:val="008B54B8"/>
    <w:rsid w:val="008B5732"/>
    <w:rsid w:val="008B7660"/>
    <w:rsid w:val="008C49D1"/>
    <w:rsid w:val="008C4E46"/>
    <w:rsid w:val="008C5783"/>
    <w:rsid w:val="008D205D"/>
    <w:rsid w:val="008D31AF"/>
    <w:rsid w:val="008D4D17"/>
    <w:rsid w:val="008E1570"/>
    <w:rsid w:val="008E17E5"/>
    <w:rsid w:val="008E23BA"/>
    <w:rsid w:val="008E2636"/>
    <w:rsid w:val="008E748E"/>
    <w:rsid w:val="008F0294"/>
    <w:rsid w:val="008F12F4"/>
    <w:rsid w:val="008F1D13"/>
    <w:rsid w:val="008F3DE7"/>
    <w:rsid w:val="009032CA"/>
    <w:rsid w:val="0090372A"/>
    <w:rsid w:val="00903A94"/>
    <w:rsid w:val="00910FDC"/>
    <w:rsid w:val="009115C2"/>
    <w:rsid w:val="00914FBF"/>
    <w:rsid w:val="009164AA"/>
    <w:rsid w:val="00920F4A"/>
    <w:rsid w:val="009243C8"/>
    <w:rsid w:val="00925AEA"/>
    <w:rsid w:val="0092600C"/>
    <w:rsid w:val="009263ED"/>
    <w:rsid w:val="009265BB"/>
    <w:rsid w:val="00930CD9"/>
    <w:rsid w:val="00932C99"/>
    <w:rsid w:val="00933326"/>
    <w:rsid w:val="00935088"/>
    <w:rsid w:val="00935557"/>
    <w:rsid w:val="00935837"/>
    <w:rsid w:val="00936B4A"/>
    <w:rsid w:val="00943167"/>
    <w:rsid w:val="00944FE4"/>
    <w:rsid w:val="00945505"/>
    <w:rsid w:val="009468CD"/>
    <w:rsid w:val="00947647"/>
    <w:rsid w:val="00947F35"/>
    <w:rsid w:val="00951007"/>
    <w:rsid w:val="009512B8"/>
    <w:rsid w:val="00954B49"/>
    <w:rsid w:val="0095749E"/>
    <w:rsid w:val="00957A87"/>
    <w:rsid w:val="009611D4"/>
    <w:rsid w:val="009620D4"/>
    <w:rsid w:val="00962659"/>
    <w:rsid w:val="00964166"/>
    <w:rsid w:val="00964B02"/>
    <w:rsid w:val="00966757"/>
    <w:rsid w:val="00967637"/>
    <w:rsid w:val="00967A10"/>
    <w:rsid w:val="00971615"/>
    <w:rsid w:val="00973097"/>
    <w:rsid w:val="00973E52"/>
    <w:rsid w:val="00974679"/>
    <w:rsid w:val="00976E9D"/>
    <w:rsid w:val="0097713B"/>
    <w:rsid w:val="009812C9"/>
    <w:rsid w:val="00981826"/>
    <w:rsid w:val="00981E10"/>
    <w:rsid w:val="00984870"/>
    <w:rsid w:val="00984DC9"/>
    <w:rsid w:val="0098558B"/>
    <w:rsid w:val="0099033E"/>
    <w:rsid w:val="00990615"/>
    <w:rsid w:val="00991040"/>
    <w:rsid w:val="00991304"/>
    <w:rsid w:val="00991B90"/>
    <w:rsid w:val="009926A7"/>
    <w:rsid w:val="00992A6E"/>
    <w:rsid w:val="00994478"/>
    <w:rsid w:val="00995FFD"/>
    <w:rsid w:val="009965B2"/>
    <w:rsid w:val="00996DC1"/>
    <w:rsid w:val="0099763A"/>
    <w:rsid w:val="009A0326"/>
    <w:rsid w:val="009A0F54"/>
    <w:rsid w:val="009A10A2"/>
    <w:rsid w:val="009A1F9E"/>
    <w:rsid w:val="009A3E44"/>
    <w:rsid w:val="009A4C11"/>
    <w:rsid w:val="009A6BB1"/>
    <w:rsid w:val="009A7301"/>
    <w:rsid w:val="009B0306"/>
    <w:rsid w:val="009B04F1"/>
    <w:rsid w:val="009B59E8"/>
    <w:rsid w:val="009B6825"/>
    <w:rsid w:val="009B6FEE"/>
    <w:rsid w:val="009B7A7C"/>
    <w:rsid w:val="009B7CDA"/>
    <w:rsid w:val="009C05F1"/>
    <w:rsid w:val="009C1321"/>
    <w:rsid w:val="009D000E"/>
    <w:rsid w:val="009D1575"/>
    <w:rsid w:val="009D2C34"/>
    <w:rsid w:val="009D4BE1"/>
    <w:rsid w:val="009D4E36"/>
    <w:rsid w:val="009D679D"/>
    <w:rsid w:val="009D712E"/>
    <w:rsid w:val="009D7B5B"/>
    <w:rsid w:val="009E3730"/>
    <w:rsid w:val="009E7372"/>
    <w:rsid w:val="009F08FA"/>
    <w:rsid w:val="009F0B64"/>
    <w:rsid w:val="009F59B3"/>
    <w:rsid w:val="009F61F3"/>
    <w:rsid w:val="009F659F"/>
    <w:rsid w:val="009F6D16"/>
    <w:rsid w:val="00A0056F"/>
    <w:rsid w:val="00A02B16"/>
    <w:rsid w:val="00A02D68"/>
    <w:rsid w:val="00A02FDB"/>
    <w:rsid w:val="00A04C67"/>
    <w:rsid w:val="00A05D71"/>
    <w:rsid w:val="00A106E3"/>
    <w:rsid w:val="00A10AA9"/>
    <w:rsid w:val="00A1130D"/>
    <w:rsid w:val="00A1191C"/>
    <w:rsid w:val="00A11E77"/>
    <w:rsid w:val="00A131CE"/>
    <w:rsid w:val="00A1325B"/>
    <w:rsid w:val="00A22DD8"/>
    <w:rsid w:val="00A22FBA"/>
    <w:rsid w:val="00A23D39"/>
    <w:rsid w:val="00A252DD"/>
    <w:rsid w:val="00A2588F"/>
    <w:rsid w:val="00A31620"/>
    <w:rsid w:val="00A321AD"/>
    <w:rsid w:val="00A40D75"/>
    <w:rsid w:val="00A42294"/>
    <w:rsid w:val="00A44836"/>
    <w:rsid w:val="00A4789E"/>
    <w:rsid w:val="00A52EBE"/>
    <w:rsid w:val="00A547AD"/>
    <w:rsid w:val="00A556F8"/>
    <w:rsid w:val="00A55A14"/>
    <w:rsid w:val="00A5624C"/>
    <w:rsid w:val="00A609BB"/>
    <w:rsid w:val="00A62991"/>
    <w:rsid w:val="00A66E34"/>
    <w:rsid w:val="00A66FC7"/>
    <w:rsid w:val="00A7021E"/>
    <w:rsid w:val="00A72818"/>
    <w:rsid w:val="00A80077"/>
    <w:rsid w:val="00A80E85"/>
    <w:rsid w:val="00A81DA8"/>
    <w:rsid w:val="00A824C0"/>
    <w:rsid w:val="00A83561"/>
    <w:rsid w:val="00A839BF"/>
    <w:rsid w:val="00A84DBC"/>
    <w:rsid w:val="00A860C6"/>
    <w:rsid w:val="00A9072E"/>
    <w:rsid w:val="00A90AFF"/>
    <w:rsid w:val="00A91510"/>
    <w:rsid w:val="00A95A4A"/>
    <w:rsid w:val="00A97762"/>
    <w:rsid w:val="00A979C3"/>
    <w:rsid w:val="00AA0858"/>
    <w:rsid w:val="00AA3A2E"/>
    <w:rsid w:val="00AA4271"/>
    <w:rsid w:val="00AA606A"/>
    <w:rsid w:val="00AA71A1"/>
    <w:rsid w:val="00AB3167"/>
    <w:rsid w:val="00AB4C35"/>
    <w:rsid w:val="00AB61D6"/>
    <w:rsid w:val="00AB7D3A"/>
    <w:rsid w:val="00AC4389"/>
    <w:rsid w:val="00AC726F"/>
    <w:rsid w:val="00AD22FA"/>
    <w:rsid w:val="00AD2FE2"/>
    <w:rsid w:val="00AD3FA7"/>
    <w:rsid w:val="00AD52EB"/>
    <w:rsid w:val="00AD64D4"/>
    <w:rsid w:val="00AD6D67"/>
    <w:rsid w:val="00AD73FA"/>
    <w:rsid w:val="00AE1696"/>
    <w:rsid w:val="00AE2E70"/>
    <w:rsid w:val="00AE6CB5"/>
    <w:rsid w:val="00AE76E0"/>
    <w:rsid w:val="00AF1D4E"/>
    <w:rsid w:val="00AF5DC7"/>
    <w:rsid w:val="00AF6855"/>
    <w:rsid w:val="00B007D0"/>
    <w:rsid w:val="00B01D6B"/>
    <w:rsid w:val="00B034B7"/>
    <w:rsid w:val="00B04168"/>
    <w:rsid w:val="00B1044D"/>
    <w:rsid w:val="00B12141"/>
    <w:rsid w:val="00B12EAB"/>
    <w:rsid w:val="00B13109"/>
    <w:rsid w:val="00B14064"/>
    <w:rsid w:val="00B15757"/>
    <w:rsid w:val="00B172B1"/>
    <w:rsid w:val="00B1780C"/>
    <w:rsid w:val="00B2092C"/>
    <w:rsid w:val="00B20EF2"/>
    <w:rsid w:val="00B22AF2"/>
    <w:rsid w:val="00B25500"/>
    <w:rsid w:val="00B255B5"/>
    <w:rsid w:val="00B266AA"/>
    <w:rsid w:val="00B304AC"/>
    <w:rsid w:val="00B31B7F"/>
    <w:rsid w:val="00B31C08"/>
    <w:rsid w:val="00B33231"/>
    <w:rsid w:val="00B335D9"/>
    <w:rsid w:val="00B339B1"/>
    <w:rsid w:val="00B34CBF"/>
    <w:rsid w:val="00B3546A"/>
    <w:rsid w:val="00B36A8A"/>
    <w:rsid w:val="00B37858"/>
    <w:rsid w:val="00B378E1"/>
    <w:rsid w:val="00B43A3D"/>
    <w:rsid w:val="00B45965"/>
    <w:rsid w:val="00B535A0"/>
    <w:rsid w:val="00B53F4B"/>
    <w:rsid w:val="00B54536"/>
    <w:rsid w:val="00B54613"/>
    <w:rsid w:val="00B54825"/>
    <w:rsid w:val="00B54AAF"/>
    <w:rsid w:val="00B56883"/>
    <w:rsid w:val="00B57C60"/>
    <w:rsid w:val="00B614E1"/>
    <w:rsid w:val="00B64D18"/>
    <w:rsid w:val="00B65709"/>
    <w:rsid w:val="00B669E1"/>
    <w:rsid w:val="00B70F65"/>
    <w:rsid w:val="00B71305"/>
    <w:rsid w:val="00B714DF"/>
    <w:rsid w:val="00B7489F"/>
    <w:rsid w:val="00B7514A"/>
    <w:rsid w:val="00B75278"/>
    <w:rsid w:val="00B75AD4"/>
    <w:rsid w:val="00B764DF"/>
    <w:rsid w:val="00B80A6C"/>
    <w:rsid w:val="00B80F4A"/>
    <w:rsid w:val="00B84540"/>
    <w:rsid w:val="00B845F3"/>
    <w:rsid w:val="00B84958"/>
    <w:rsid w:val="00B90DDB"/>
    <w:rsid w:val="00B93249"/>
    <w:rsid w:val="00B93AD0"/>
    <w:rsid w:val="00B95B46"/>
    <w:rsid w:val="00B966D0"/>
    <w:rsid w:val="00B969B1"/>
    <w:rsid w:val="00B96D1C"/>
    <w:rsid w:val="00BA0487"/>
    <w:rsid w:val="00BA11A7"/>
    <w:rsid w:val="00BA11CD"/>
    <w:rsid w:val="00BA1A49"/>
    <w:rsid w:val="00BA23AB"/>
    <w:rsid w:val="00BA3A64"/>
    <w:rsid w:val="00BA3FAA"/>
    <w:rsid w:val="00BA6F6E"/>
    <w:rsid w:val="00BA6F82"/>
    <w:rsid w:val="00BB127C"/>
    <w:rsid w:val="00BB2800"/>
    <w:rsid w:val="00BB3990"/>
    <w:rsid w:val="00BB7780"/>
    <w:rsid w:val="00BC11E4"/>
    <w:rsid w:val="00BC62D4"/>
    <w:rsid w:val="00BC6928"/>
    <w:rsid w:val="00BD3325"/>
    <w:rsid w:val="00BD4D40"/>
    <w:rsid w:val="00BD5F36"/>
    <w:rsid w:val="00BE07FA"/>
    <w:rsid w:val="00BE1F86"/>
    <w:rsid w:val="00BE3D14"/>
    <w:rsid w:val="00BE41B1"/>
    <w:rsid w:val="00BE492D"/>
    <w:rsid w:val="00BE5972"/>
    <w:rsid w:val="00BE63C0"/>
    <w:rsid w:val="00BF094D"/>
    <w:rsid w:val="00BF0F61"/>
    <w:rsid w:val="00BF1F12"/>
    <w:rsid w:val="00BF36F5"/>
    <w:rsid w:val="00BF4034"/>
    <w:rsid w:val="00BF583E"/>
    <w:rsid w:val="00BF63B5"/>
    <w:rsid w:val="00BF7DDF"/>
    <w:rsid w:val="00C02556"/>
    <w:rsid w:val="00C03888"/>
    <w:rsid w:val="00C0757E"/>
    <w:rsid w:val="00C10213"/>
    <w:rsid w:val="00C13DFE"/>
    <w:rsid w:val="00C15F89"/>
    <w:rsid w:val="00C2311F"/>
    <w:rsid w:val="00C27998"/>
    <w:rsid w:val="00C33CED"/>
    <w:rsid w:val="00C34517"/>
    <w:rsid w:val="00C346E6"/>
    <w:rsid w:val="00C376CA"/>
    <w:rsid w:val="00C40D75"/>
    <w:rsid w:val="00C435C6"/>
    <w:rsid w:val="00C44BCF"/>
    <w:rsid w:val="00C47D88"/>
    <w:rsid w:val="00C502DA"/>
    <w:rsid w:val="00C5127D"/>
    <w:rsid w:val="00C512E6"/>
    <w:rsid w:val="00C52F64"/>
    <w:rsid w:val="00C547A3"/>
    <w:rsid w:val="00C55C5E"/>
    <w:rsid w:val="00C5787D"/>
    <w:rsid w:val="00C608F6"/>
    <w:rsid w:val="00C61C85"/>
    <w:rsid w:val="00C63EA4"/>
    <w:rsid w:val="00C6710B"/>
    <w:rsid w:val="00C72975"/>
    <w:rsid w:val="00C7318F"/>
    <w:rsid w:val="00C74D28"/>
    <w:rsid w:val="00C75259"/>
    <w:rsid w:val="00C76C85"/>
    <w:rsid w:val="00C76CF8"/>
    <w:rsid w:val="00C80C82"/>
    <w:rsid w:val="00C83CD1"/>
    <w:rsid w:val="00C847FA"/>
    <w:rsid w:val="00C8506D"/>
    <w:rsid w:val="00C85515"/>
    <w:rsid w:val="00C86668"/>
    <w:rsid w:val="00C93403"/>
    <w:rsid w:val="00C94B0A"/>
    <w:rsid w:val="00C9621F"/>
    <w:rsid w:val="00CA072F"/>
    <w:rsid w:val="00CA1355"/>
    <w:rsid w:val="00CA21DE"/>
    <w:rsid w:val="00CA2928"/>
    <w:rsid w:val="00CA6FD0"/>
    <w:rsid w:val="00CB38FD"/>
    <w:rsid w:val="00CB443D"/>
    <w:rsid w:val="00CB51CC"/>
    <w:rsid w:val="00CB5B69"/>
    <w:rsid w:val="00CB60F8"/>
    <w:rsid w:val="00CB72C4"/>
    <w:rsid w:val="00CC065C"/>
    <w:rsid w:val="00CD190D"/>
    <w:rsid w:val="00CD1C0F"/>
    <w:rsid w:val="00CD2519"/>
    <w:rsid w:val="00CD3848"/>
    <w:rsid w:val="00CD42E8"/>
    <w:rsid w:val="00CD7536"/>
    <w:rsid w:val="00CE0892"/>
    <w:rsid w:val="00CE1BB2"/>
    <w:rsid w:val="00CE5EB8"/>
    <w:rsid w:val="00CF018D"/>
    <w:rsid w:val="00CF1242"/>
    <w:rsid w:val="00CF133A"/>
    <w:rsid w:val="00CF3313"/>
    <w:rsid w:val="00CF5607"/>
    <w:rsid w:val="00CF5B89"/>
    <w:rsid w:val="00CF6586"/>
    <w:rsid w:val="00D02926"/>
    <w:rsid w:val="00D033F4"/>
    <w:rsid w:val="00D10EE0"/>
    <w:rsid w:val="00D12395"/>
    <w:rsid w:val="00D13DAA"/>
    <w:rsid w:val="00D16CF4"/>
    <w:rsid w:val="00D24670"/>
    <w:rsid w:val="00D24AF4"/>
    <w:rsid w:val="00D257D5"/>
    <w:rsid w:val="00D3138D"/>
    <w:rsid w:val="00D315E8"/>
    <w:rsid w:val="00D32125"/>
    <w:rsid w:val="00D3323F"/>
    <w:rsid w:val="00D33B33"/>
    <w:rsid w:val="00D345EA"/>
    <w:rsid w:val="00D346E4"/>
    <w:rsid w:val="00D34722"/>
    <w:rsid w:val="00D34EC6"/>
    <w:rsid w:val="00D36FF1"/>
    <w:rsid w:val="00D37D70"/>
    <w:rsid w:val="00D40977"/>
    <w:rsid w:val="00D447A1"/>
    <w:rsid w:val="00D44F7C"/>
    <w:rsid w:val="00D45D96"/>
    <w:rsid w:val="00D46115"/>
    <w:rsid w:val="00D50953"/>
    <w:rsid w:val="00D51447"/>
    <w:rsid w:val="00D5172C"/>
    <w:rsid w:val="00D54DF0"/>
    <w:rsid w:val="00D55490"/>
    <w:rsid w:val="00D55554"/>
    <w:rsid w:val="00D60250"/>
    <w:rsid w:val="00D60D16"/>
    <w:rsid w:val="00D6138F"/>
    <w:rsid w:val="00D62287"/>
    <w:rsid w:val="00D6366D"/>
    <w:rsid w:val="00D63C1B"/>
    <w:rsid w:val="00D67330"/>
    <w:rsid w:val="00D71037"/>
    <w:rsid w:val="00D73632"/>
    <w:rsid w:val="00D74EBF"/>
    <w:rsid w:val="00D76639"/>
    <w:rsid w:val="00D80847"/>
    <w:rsid w:val="00D81A93"/>
    <w:rsid w:val="00D81CDF"/>
    <w:rsid w:val="00D82A70"/>
    <w:rsid w:val="00D85202"/>
    <w:rsid w:val="00D9021E"/>
    <w:rsid w:val="00D930FD"/>
    <w:rsid w:val="00D93DC3"/>
    <w:rsid w:val="00D9690D"/>
    <w:rsid w:val="00DA201F"/>
    <w:rsid w:val="00DA3303"/>
    <w:rsid w:val="00DA3A4F"/>
    <w:rsid w:val="00DA4CC8"/>
    <w:rsid w:val="00DA603D"/>
    <w:rsid w:val="00DA76AF"/>
    <w:rsid w:val="00DB1BCD"/>
    <w:rsid w:val="00DB7F0C"/>
    <w:rsid w:val="00DC2CB4"/>
    <w:rsid w:val="00DC3423"/>
    <w:rsid w:val="00DC3765"/>
    <w:rsid w:val="00DC6CC6"/>
    <w:rsid w:val="00DD0077"/>
    <w:rsid w:val="00DD0418"/>
    <w:rsid w:val="00DD3072"/>
    <w:rsid w:val="00DD5F81"/>
    <w:rsid w:val="00DE16E1"/>
    <w:rsid w:val="00DE4612"/>
    <w:rsid w:val="00DE704E"/>
    <w:rsid w:val="00DE720A"/>
    <w:rsid w:val="00DE7A3C"/>
    <w:rsid w:val="00DF00ED"/>
    <w:rsid w:val="00DF2350"/>
    <w:rsid w:val="00DF50EA"/>
    <w:rsid w:val="00DF5739"/>
    <w:rsid w:val="00DF5FF1"/>
    <w:rsid w:val="00DF60DB"/>
    <w:rsid w:val="00DF7502"/>
    <w:rsid w:val="00E0069E"/>
    <w:rsid w:val="00E02C88"/>
    <w:rsid w:val="00E03E46"/>
    <w:rsid w:val="00E07DF7"/>
    <w:rsid w:val="00E11633"/>
    <w:rsid w:val="00E148B5"/>
    <w:rsid w:val="00E16A3E"/>
    <w:rsid w:val="00E177CE"/>
    <w:rsid w:val="00E20DCE"/>
    <w:rsid w:val="00E20FBF"/>
    <w:rsid w:val="00E23EAB"/>
    <w:rsid w:val="00E25DC8"/>
    <w:rsid w:val="00E30E76"/>
    <w:rsid w:val="00E328B0"/>
    <w:rsid w:val="00E341F3"/>
    <w:rsid w:val="00E3565D"/>
    <w:rsid w:val="00E411B9"/>
    <w:rsid w:val="00E43C17"/>
    <w:rsid w:val="00E50CDF"/>
    <w:rsid w:val="00E515E7"/>
    <w:rsid w:val="00E51857"/>
    <w:rsid w:val="00E52075"/>
    <w:rsid w:val="00E54535"/>
    <w:rsid w:val="00E54A8F"/>
    <w:rsid w:val="00E54A9D"/>
    <w:rsid w:val="00E56773"/>
    <w:rsid w:val="00E60EE9"/>
    <w:rsid w:val="00E6128A"/>
    <w:rsid w:val="00E62D81"/>
    <w:rsid w:val="00E64D6C"/>
    <w:rsid w:val="00E66F60"/>
    <w:rsid w:val="00E7133F"/>
    <w:rsid w:val="00E727F4"/>
    <w:rsid w:val="00E7418B"/>
    <w:rsid w:val="00E748D8"/>
    <w:rsid w:val="00E7492F"/>
    <w:rsid w:val="00E76877"/>
    <w:rsid w:val="00E76FD3"/>
    <w:rsid w:val="00E80ED5"/>
    <w:rsid w:val="00E81E60"/>
    <w:rsid w:val="00E83AC0"/>
    <w:rsid w:val="00E83CD9"/>
    <w:rsid w:val="00E85C4D"/>
    <w:rsid w:val="00E870CE"/>
    <w:rsid w:val="00E91876"/>
    <w:rsid w:val="00E93F34"/>
    <w:rsid w:val="00E94688"/>
    <w:rsid w:val="00E9617E"/>
    <w:rsid w:val="00E97205"/>
    <w:rsid w:val="00E9778C"/>
    <w:rsid w:val="00EA022D"/>
    <w:rsid w:val="00EA0959"/>
    <w:rsid w:val="00EA2A89"/>
    <w:rsid w:val="00EA3D98"/>
    <w:rsid w:val="00EA52E9"/>
    <w:rsid w:val="00EA5D58"/>
    <w:rsid w:val="00EA6C9B"/>
    <w:rsid w:val="00EA795B"/>
    <w:rsid w:val="00EB0818"/>
    <w:rsid w:val="00EB0962"/>
    <w:rsid w:val="00EB1996"/>
    <w:rsid w:val="00EB1B57"/>
    <w:rsid w:val="00EB3BC1"/>
    <w:rsid w:val="00EB4516"/>
    <w:rsid w:val="00EB7630"/>
    <w:rsid w:val="00EC0E06"/>
    <w:rsid w:val="00EC162F"/>
    <w:rsid w:val="00EC18CD"/>
    <w:rsid w:val="00EC26D5"/>
    <w:rsid w:val="00EC36E7"/>
    <w:rsid w:val="00EC41FD"/>
    <w:rsid w:val="00EC55B3"/>
    <w:rsid w:val="00EC68DA"/>
    <w:rsid w:val="00EC6FAF"/>
    <w:rsid w:val="00EC75ED"/>
    <w:rsid w:val="00EC7DA4"/>
    <w:rsid w:val="00ED372A"/>
    <w:rsid w:val="00ED3DAE"/>
    <w:rsid w:val="00ED53C8"/>
    <w:rsid w:val="00ED61D7"/>
    <w:rsid w:val="00ED6AE2"/>
    <w:rsid w:val="00EE04DF"/>
    <w:rsid w:val="00EE2E44"/>
    <w:rsid w:val="00EE3ACA"/>
    <w:rsid w:val="00EE7825"/>
    <w:rsid w:val="00EF1571"/>
    <w:rsid w:val="00EF2412"/>
    <w:rsid w:val="00EF4205"/>
    <w:rsid w:val="00EF4450"/>
    <w:rsid w:val="00F00515"/>
    <w:rsid w:val="00F016F0"/>
    <w:rsid w:val="00F01A53"/>
    <w:rsid w:val="00F0316C"/>
    <w:rsid w:val="00F046E5"/>
    <w:rsid w:val="00F05640"/>
    <w:rsid w:val="00F078C5"/>
    <w:rsid w:val="00F078FC"/>
    <w:rsid w:val="00F11754"/>
    <w:rsid w:val="00F11F23"/>
    <w:rsid w:val="00F14F27"/>
    <w:rsid w:val="00F20A83"/>
    <w:rsid w:val="00F2231F"/>
    <w:rsid w:val="00F22938"/>
    <w:rsid w:val="00F23DF6"/>
    <w:rsid w:val="00F303E6"/>
    <w:rsid w:val="00F306F2"/>
    <w:rsid w:val="00F32AF1"/>
    <w:rsid w:val="00F362D4"/>
    <w:rsid w:val="00F418D6"/>
    <w:rsid w:val="00F42A76"/>
    <w:rsid w:val="00F43EEA"/>
    <w:rsid w:val="00F45E7B"/>
    <w:rsid w:val="00F47707"/>
    <w:rsid w:val="00F5090C"/>
    <w:rsid w:val="00F50D22"/>
    <w:rsid w:val="00F51C5C"/>
    <w:rsid w:val="00F52B58"/>
    <w:rsid w:val="00F5453C"/>
    <w:rsid w:val="00F557F6"/>
    <w:rsid w:val="00F57A89"/>
    <w:rsid w:val="00F6603D"/>
    <w:rsid w:val="00F71704"/>
    <w:rsid w:val="00F71BA5"/>
    <w:rsid w:val="00F724BB"/>
    <w:rsid w:val="00F72A15"/>
    <w:rsid w:val="00F75F06"/>
    <w:rsid w:val="00F801A5"/>
    <w:rsid w:val="00F803E5"/>
    <w:rsid w:val="00F841C5"/>
    <w:rsid w:val="00F84800"/>
    <w:rsid w:val="00F8551B"/>
    <w:rsid w:val="00F85EF7"/>
    <w:rsid w:val="00F860B8"/>
    <w:rsid w:val="00F94EF4"/>
    <w:rsid w:val="00F95DE1"/>
    <w:rsid w:val="00F971ED"/>
    <w:rsid w:val="00F978B5"/>
    <w:rsid w:val="00FA0427"/>
    <w:rsid w:val="00FA2788"/>
    <w:rsid w:val="00FA7A41"/>
    <w:rsid w:val="00FB2241"/>
    <w:rsid w:val="00FB293F"/>
    <w:rsid w:val="00FC26B6"/>
    <w:rsid w:val="00FC3170"/>
    <w:rsid w:val="00FC5701"/>
    <w:rsid w:val="00FC5D28"/>
    <w:rsid w:val="00FD180B"/>
    <w:rsid w:val="00FD20F6"/>
    <w:rsid w:val="00FD2E77"/>
    <w:rsid w:val="00FD40ED"/>
    <w:rsid w:val="00FD40FE"/>
    <w:rsid w:val="00FD5456"/>
    <w:rsid w:val="00FE1269"/>
    <w:rsid w:val="00FE2229"/>
    <w:rsid w:val="00FE32D0"/>
    <w:rsid w:val="00FE38FA"/>
    <w:rsid w:val="00FE51A3"/>
    <w:rsid w:val="00FF0032"/>
    <w:rsid w:val="00FF0E7B"/>
    <w:rsid w:val="00FF15B5"/>
    <w:rsid w:val="00FF2E13"/>
    <w:rsid w:val="00FF35B0"/>
    <w:rsid w:val="00FF36F1"/>
    <w:rsid w:val="00FF3EB4"/>
    <w:rsid w:val="00FF478B"/>
    <w:rsid w:val="00FF5B02"/>
    <w:rsid w:val="02792D63"/>
    <w:rsid w:val="03361B2C"/>
    <w:rsid w:val="03CE1E2E"/>
    <w:rsid w:val="03D4944E"/>
    <w:rsid w:val="056DE8C3"/>
    <w:rsid w:val="05B82433"/>
    <w:rsid w:val="077E88BC"/>
    <w:rsid w:val="09F8B8C0"/>
    <w:rsid w:val="0CBEA114"/>
    <w:rsid w:val="1062EDA7"/>
    <w:rsid w:val="108A79A2"/>
    <w:rsid w:val="113A3E23"/>
    <w:rsid w:val="164D2127"/>
    <w:rsid w:val="17DA918C"/>
    <w:rsid w:val="1927D18D"/>
    <w:rsid w:val="1A1CD307"/>
    <w:rsid w:val="1EC202E4"/>
    <w:rsid w:val="217FD77E"/>
    <w:rsid w:val="25DB1D7B"/>
    <w:rsid w:val="275BC733"/>
    <w:rsid w:val="28B8AAB8"/>
    <w:rsid w:val="2AF62E92"/>
    <w:rsid w:val="2B9BB6C6"/>
    <w:rsid w:val="2C13DB4D"/>
    <w:rsid w:val="315F7DB1"/>
    <w:rsid w:val="31E4C769"/>
    <w:rsid w:val="324A88C8"/>
    <w:rsid w:val="3421DB9F"/>
    <w:rsid w:val="37003F02"/>
    <w:rsid w:val="3E283CAC"/>
    <w:rsid w:val="3F5B9C8C"/>
    <w:rsid w:val="417E9A86"/>
    <w:rsid w:val="432D888F"/>
    <w:rsid w:val="43D29708"/>
    <w:rsid w:val="44101902"/>
    <w:rsid w:val="44F68335"/>
    <w:rsid w:val="45537391"/>
    <w:rsid w:val="4E603EE6"/>
    <w:rsid w:val="5049D047"/>
    <w:rsid w:val="5327F308"/>
    <w:rsid w:val="58E26A26"/>
    <w:rsid w:val="5B2FF80A"/>
    <w:rsid w:val="5F524962"/>
    <w:rsid w:val="5F52C6B2"/>
    <w:rsid w:val="5FA917B3"/>
    <w:rsid w:val="60723B04"/>
    <w:rsid w:val="6377A45B"/>
    <w:rsid w:val="6592A038"/>
    <w:rsid w:val="66719DD9"/>
    <w:rsid w:val="69BE1F69"/>
    <w:rsid w:val="69E51E80"/>
    <w:rsid w:val="6A93AFED"/>
    <w:rsid w:val="6AF85F96"/>
    <w:rsid w:val="6FFF3FC3"/>
    <w:rsid w:val="71F012FA"/>
    <w:rsid w:val="73CA972F"/>
    <w:rsid w:val="77A90B60"/>
    <w:rsid w:val="7AEA2DC5"/>
    <w:rsid w:val="7B85B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240CE1"/>
  <w15:docId w15:val="{654624DA-27BE-44E5-AB6F-CFFC724B66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3249"/>
  </w:style>
  <w:style w:type="paragraph" w:styleId="Heading1">
    <w:name w:val="heading 1"/>
    <w:basedOn w:val="Normal"/>
    <w:next w:val="Normal"/>
    <w:link w:val="Heading1Char"/>
    <w:uiPriority w:val="9"/>
    <w:qFormat/>
    <w:rsid w:val="00A72818"/>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372A"/>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ED372A"/>
    <w:pPr>
      <w:keepNext/>
      <w:keepLines/>
      <w:spacing w:before="200" w:after="0"/>
      <w:outlineLvl w:val="2"/>
    </w:pPr>
    <w:rPr>
      <w:rFonts w:asciiTheme="majorHAnsi" w:hAnsiTheme="majorHAnsi" w:eastAsiaTheme="majorEastAsia" w:cstheme="majorBidi"/>
      <w:b/>
      <w:bCs/>
      <w:color w:val="4F81BD" w:themeColor="accent1"/>
    </w:rPr>
  </w:style>
  <w:style w:type="paragraph" w:styleId="Heading6">
    <w:name w:val="heading 6"/>
    <w:basedOn w:val="Normal"/>
    <w:next w:val="Normal"/>
    <w:link w:val="Heading6Char"/>
    <w:uiPriority w:val="9"/>
    <w:semiHidden/>
    <w:unhideWhenUsed/>
    <w:qFormat/>
    <w:rsid w:val="00C608F6"/>
    <w:pPr>
      <w:keepNext/>
      <w:keepLines/>
      <w:spacing w:before="40" w:after="0"/>
      <w:outlineLvl w:val="5"/>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FD40F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D40FE"/>
    <w:rPr>
      <w:rFonts w:ascii="Tahoma" w:hAnsi="Tahoma" w:cs="Tahoma"/>
      <w:sz w:val="16"/>
      <w:szCs w:val="16"/>
    </w:rPr>
  </w:style>
  <w:style w:type="character" w:styleId="Heading1Char" w:customStyle="1">
    <w:name w:val="Heading 1 Char"/>
    <w:basedOn w:val="DefaultParagraphFont"/>
    <w:link w:val="Heading1"/>
    <w:uiPriority w:val="9"/>
    <w:rsid w:val="00A72818"/>
    <w:rPr>
      <w:rFonts w:asciiTheme="majorHAnsi" w:hAnsiTheme="majorHAnsi" w:eastAsiaTheme="majorEastAsia"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F45E7B"/>
    <w:rPr>
      <w:sz w:val="16"/>
      <w:szCs w:val="16"/>
    </w:rPr>
  </w:style>
  <w:style w:type="paragraph" w:styleId="CommentText">
    <w:name w:val="annotation text"/>
    <w:basedOn w:val="Normal"/>
    <w:link w:val="CommentTextChar"/>
    <w:uiPriority w:val="99"/>
    <w:unhideWhenUsed/>
    <w:rsid w:val="00F45E7B"/>
    <w:pPr>
      <w:spacing w:line="240" w:lineRule="auto"/>
    </w:pPr>
    <w:rPr>
      <w:sz w:val="20"/>
      <w:szCs w:val="20"/>
    </w:rPr>
  </w:style>
  <w:style w:type="character" w:styleId="CommentTextChar" w:customStyle="1">
    <w:name w:val="Comment Text Char"/>
    <w:basedOn w:val="DefaultParagraphFont"/>
    <w:link w:val="CommentText"/>
    <w:uiPriority w:val="99"/>
    <w:rsid w:val="00F45E7B"/>
    <w:rPr>
      <w:sz w:val="20"/>
      <w:szCs w:val="20"/>
    </w:rPr>
  </w:style>
  <w:style w:type="paragraph" w:styleId="CommentSubject">
    <w:name w:val="annotation subject"/>
    <w:basedOn w:val="CommentText"/>
    <w:next w:val="CommentText"/>
    <w:link w:val="CommentSubjectChar"/>
    <w:uiPriority w:val="99"/>
    <w:semiHidden/>
    <w:unhideWhenUsed/>
    <w:rsid w:val="00F45E7B"/>
    <w:rPr>
      <w:b/>
      <w:bCs/>
    </w:rPr>
  </w:style>
  <w:style w:type="character" w:styleId="CommentSubjectChar" w:customStyle="1">
    <w:name w:val="Comment Subject Char"/>
    <w:basedOn w:val="CommentTextChar"/>
    <w:link w:val="CommentSubject"/>
    <w:uiPriority w:val="99"/>
    <w:semiHidden/>
    <w:rsid w:val="00F45E7B"/>
    <w:rPr>
      <w:b/>
      <w:bCs/>
      <w:sz w:val="20"/>
      <w:szCs w:val="20"/>
    </w:rPr>
  </w:style>
  <w:style w:type="paragraph" w:styleId="ListParagraph">
    <w:name w:val="List Paragraph"/>
    <w:basedOn w:val="Normal"/>
    <w:uiPriority w:val="34"/>
    <w:qFormat/>
    <w:rsid w:val="00EC26D5"/>
    <w:pPr>
      <w:ind w:left="720"/>
      <w:contextualSpacing/>
    </w:pPr>
  </w:style>
  <w:style w:type="character" w:styleId="Heading2Char" w:customStyle="1">
    <w:name w:val="Heading 2 Char"/>
    <w:basedOn w:val="DefaultParagraphFont"/>
    <w:link w:val="Heading2"/>
    <w:uiPriority w:val="9"/>
    <w:rsid w:val="00ED372A"/>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ED372A"/>
    <w:rPr>
      <w:rFonts w:asciiTheme="majorHAnsi" w:hAnsiTheme="majorHAnsi" w:eastAsiaTheme="majorEastAsia" w:cstheme="majorBidi"/>
      <w:b/>
      <w:bCs/>
      <w:color w:val="4F81BD" w:themeColor="accent1"/>
    </w:rPr>
  </w:style>
  <w:style w:type="character" w:styleId="Hyperlink">
    <w:name w:val="Hyperlink"/>
    <w:basedOn w:val="DefaultParagraphFont"/>
    <w:uiPriority w:val="99"/>
    <w:unhideWhenUsed/>
    <w:rsid w:val="00554242"/>
    <w:rPr>
      <w:color w:val="0000FF" w:themeColor="hyperlink"/>
      <w:u w:val="single"/>
    </w:rPr>
  </w:style>
  <w:style w:type="paragraph" w:styleId="Header">
    <w:name w:val="header"/>
    <w:basedOn w:val="Normal"/>
    <w:link w:val="HeaderChar"/>
    <w:unhideWhenUsed/>
    <w:rsid w:val="00FF36F1"/>
    <w:pPr>
      <w:tabs>
        <w:tab w:val="center" w:pos="4513"/>
        <w:tab w:val="right" w:pos="9026"/>
      </w:tabs>
      <w:spacing w:after="0" w:line="240" w:lineRule="auto"/>
    </w:pPr>
  </w:style>
  <w:style w:type="character" w:styleId="HeaderChar" w:customStyle="1">
    <w:name w:val="Header Char"/>
    <w:basedOn w:val="DefaultParagraphFont"/>
    <w:link w:val="Header"/>
    <w:rsid w:val="00FF36F1"/>
  </w:style>
  <w:style w:type="paragraph" w:styleId="Footer">
    <w:name w:val="footer"/>
    <w:basedOn w:val="Normal"/>
    <w:link w:val="FooterChar"/>
    <w:uiPriority w:val="99"/>
    <w:unhideWhenUsed/>
    <w:rsid w:val="00FF36F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36F1"/>
  </w:style>
  <w:style w:type="paragraph" w:styleId="TOCHeading">
    <w:name w:val="TOC Heading"/>
    <w:basedOn w:val="Heading1"/>
    <w:next w:val="Normal"/>
    <w:uiPriority w:val="39"/>
    <w:semiHidden/>
    <w:unhideWhenUsed/>
    <w:qFormat/>
    <w:rsid w:val="000F742B"/>
    <w:pPr>
      <w:outlineLvl w:val="9"/>
    </w:pPr>
    <w:rPr>
      <w:lang w:val="en-US" w:eastAsia="ja-JP"/>
    </w:rPr>
  </w:style>
  <w:style w:type="paragraph" w:styleId="TOC1">
    <w:name w:val="toc 1"/>
    <w:basedOn w:val="Normal"/>
    <w:next w:val="Normal"/>
    <w:autoRedefine/>
    <w:uiPriority w:val="39"/>
    <w:unhideWhenUsed/>
    <w:rsid w:val="009115C2"/>
    <w:pPr>
      <w:tabs>
        <w:tab w:val="left" w:pos="880"/>
        <w:tab w:val="right" w:leader="dot" w:pos="9016"/>
      </w:tabs>
      <w:spacing w:after="100"/>
    </w:pPr>
    <w:rPr>
      <w:rFonts w:ascii="Cambria" w:hAnsi="Cambria" w:cs="Times New Roman" w:eastAsiaTheme="majorEastAsia"/>
      <w:b/>
      <w:bCs/>
      <w:noProof/>
    </w:rPr>
  </w:style>
  <w:style w:type="table" w:styleId="TableGrid">
    <w:name w:val="Table Grid"/>
    <w:basedOn w:val="TableNormal"/>
    <w:uiPriority w:val="39"/>
    <w:rsid w:val="00807B5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4">
    <w:name w:val="toc 4"/>
    <w:basedOn w:val="Normal"/>
    <w:next w:val="Normal"/>
    <w:autoRedefine/>
    <w:uiPriority w:val="39"/>
    <w:semiHidden/>
    <w:unhideWhenUsed/>
    <w:rsid w:val="00554364"/>
    <w:pPr>
      <w:spacing w:after="100"/>
      <w:ind w:left="660"/>
    </w:pPr>
  </w:style>
  <w:style w:type="paragraph" w:styleId="BodyText">
    <w:name w:val="Body Text"/>
    <w:basedOn w:val="Normal"/>
    <w:link w:val="BodyTextChar"/>
    <w:uiPriority w:val="99"/>
    <w:rsid w:val="00554364"/>
    <w:pPr>
      <w:spacing w:after="0" w:line="240" w:lineRule="auto"/>
      <w:jc w:val="both"/>
    </w:pPr>
    <w:rPr>
      <w:rFonts w:ascii="Palatino" w:hAnsi="Palatino" w:eastAsia="Times New Roman" w:cs="Times New Roman"/>
      <w:b/>
      <w:szCs w:val="20"/>
      <w:lang w:val="en-IE"/>
    </w:rPr>
  </w:style>
  <w:style w:type="character" w:styleId="BodyTextChar" w:customStyle="1">
    <w:name w:val="Body Text Char"/>
    <w:basedOn w:val="DefaultParagraphFont"/>
    <w:link w:val="BodyText"/>
    <w:uiPriority w:val="99"/>
    <w:rsid w:val="00554364"/>
    <w:rPr>
      <w:rFonts w:ascii="Palatino" w:hAnsi="Palatino" w:eastAsia="Times New Roman" w:cs="Times New Roman"/>
      <w:b/>
      <w:szCs w:val="20"/>
      <w:lang w:val="en-IE"/>
    </w:rPr>
  </w:style>
  <w:style w:type="paragraph" w:styleId="BodyText2">
    <w:name w:val="Body Text 2"/>
    <w:basedOn w:val="Normal"/>
    <w:link w:val="BodyText2Char"/>
    <w:uiPriority w:val="99"/>
    <w:rsid w:val="00554364"/>
    <w:pPr>
      <w:spacing w:after="0" w:line="240" w:lineRule="auto"/>
      <w:jc w:val="both"/>
    </w:pPr>
    <w:rPr>
      <w:rFonts w:ascii="Palatino" w:hAnsi="Palatino" w:eastAsia="Times New Roman" w:cs="Times New Roman"/>
      <w:sz w:val="24"/>
      <w:szCs w:val="20"/>
      <w:lang w:val="en-IE"/>
    </w:rPr>
  </w:style>
  <w:style w:type="character" w:styleId="BodyText2Char" w:customStyle="1">
    <w:name w:val="Body Text 2 Char"/>
    <w:basedOn w:val="DefaultParagraphFont"/>
    <w:link w:val="BodyText2"/>
    <w:uiPriority w:val="99"/>
    <w:rsid w:val="00554364"/>
    <w:rPr>
      <w:rFonts w:ascii="Palatino" w:hAnsi="Palatino" w:eastAsia="Times New Roman" w:cs="Times New Roman"/>
      <w:sz w:val="24"/>
      <w:szCs w:val="20"/>
      <w:lang w:val="en-IE"/>
    </w:rPr>
  </w:style>
  <w:style w:type="paragraph" w:styleId="BodyTextIndent2">
    <w:name w:val="Body Text Indent 2"/>
    <w:basedOn w:val="Normal"/>
    <w:link w:val="BodyTextIndent2Char"/>
    <w:uiPriority w:val="99"/>
    <w:unhideWhenUsed/>
    <w:rsid w:val="00554364"/>
    <w:pPr>
      <w:spacing w:after="120" w:line="480" w:lineRule="auto"/>
      <w:ind w:left="283"/>
    </w:pPr>
  </w:style>
  <w:style w:type="character" w:styleId="BodyTextIndent2Char" w:customStyle="1">
    <w:name w:val="Body Text Indent 2 Char"/>
    <w:basedOn w:val="DefaultParagraphFont"/>
    <w:link w:val="BodyTextIndent2"/>
    <w:uiPriority w:val="99"/>
    <w:rsid w:val="00554364"/>
  </w:style>
  <w:style w:type="paragraph" w:styleId="Normal-" w:customStyle="1">
    <w:name w:val="Normal -"/>
    <w:basedOn w:val="Normal"/>
    <w:next w:val="Normal"/>
    <w:rsid w:val="00F303E6"/>
    <w:pPr>
      <w:widowControl w:val="0"/>
      <w:spacing w:after="0" w:line="240" w:lineRule="auto"/>
      <w:jc w:val="both"/>
    </w:pPr>
    <w:rPr>
      <w:rFonts w:ascii="Times New Roman" w:hAnsi="Times New Roman" w:eastAsia="Times New Roman" w:cs="Times New Roman"/>
      <w:sz w:val="24"/>
      <w:szCs w:val="20"/>
    </w:rPr>
  </w:style>
  <w:style w:type="paragraph" w:styleId="BlockText">
    <w:name w:val="Block Text"/>
    <w:basedOn w:val="Normal"/>
    <w:semiHidden/>
    <w:rsid w:val="002B1A48"/>
    <w:pPr>
      <w:tabs>
        <w:tab w:val="right" w:pos="993"/>
      </w:tabs>
      <w:suppressAutoHyphens/>
      <w:spacing w:after="0" w:line="240" w:lineRule="auto"/>
      <w:ind w:left="2835" w:right="627"/>
    </w:pPr>
    <w:rPr>
      <w:rFonts w:ascii="Arial" w:hAnsi="Arial" w:eastAsia="Times New Roman" w:cs="Times New Roman"/>
      <w:lang w:eastAsia="ar-SA"/>
    </w:rPr>
  </w:style>
  <w:style w:type="character" w:styleId="Heading6Char" w:customStyle="1">
    <w:name w:val="Heading 6 Char"/>
    <w:basedOn w:val="DefaultParagraphFont"/>
    <w:link w:val="Heading6"/>
    <w:uiPriority w:val="9"/>
    <w:semiHidden/>
    <w:rsid w:val="00C608F6"/>
    <w:rPr>
      <w:rFonts w:asciiTheme="majorHAnsi" w:hAnsiTheme="majorHAnsi" w:eastAsiaTheme="majorEastAsia" w:cstheme="majorBidi"/>
      <w:color w:val="243F60" w:themeColor="accent1" w:themeShade="7F"/>
    </w:rPr>
  </w:style>
  <w:style w:type="paragraph" w:styleId="BodyText3">
    <w:name w:val="Body Text 3"/>
    <w:basedOn w:val="Normal"/>
    <w:link w:val="BodyText3Char"/>
    <w:uiPriority w:val="99"/>
    <w:semiHidden/>
    <w:unhideWhenUsed/>
    <w:rsid w:val="00C608F6"/>
    <w:pPr>
      <w:spacing w:after="120"/>
    </w:pPr>
    <w:rPr>
      <w:sz w:val="16"/>
      <w:szCs w:val="16"/>
    </w:rPr>
  </w:style>
  <w:style w:type="character" w:styleId="BodyText3Char" w:customStyle="1">
    <w:name w:val="Body Text 3 Char"/>
    <w:basedOn w:val="DefaultParagraphFont"/>
    <w:link w:val="BodyText3"/>
    <w:uiPriority w:val="99"/>
    <w:semiHidden/>
    <w:rsid w:val="00C608F6"/>
    <w:rPr>
      <w:sz w:val="16"/>
      <w:szCs w:val="16"/>
    </w:rPr>
  </w:style>
  <w:style w:type="paragraph" w:styleId="BodyTextIndent">
    <w:name w:val="Body Text Indent"/>
    <w:basedOn w:val="Normal"/>
    <w:link w:val="BodyTextIndentChar"/>
    <w:uiPriority w:val="99"/>
    <w:semiHidden/>
    <w:unhideWhenUsed/>
    <w:rsid w:val="00EB3BC1"/>
    <w:pPr>
      <w:spacing w:after="120"/>
      <w:ind w:left="283"/>
    </w:pPr>
  </w:style>
  <w:style w:type="character" w:styleId="BodyTextIndentChar" w:customStyle="1">
    <w:name w:val="Body Text Indent Char"/>
    <w:basedOn w:val="DefaultParagraphFont"/>
    <w:link w:val="BodyTextIndent"/>
    <w:uiPriority w:val="99"/>
    <w:semiHidden/>
    <w:rsid w:val="00EB3BC1"/>
  </w:style>
  <w:style w:type="paragraph" w:styleId="TOC3">
    <w:name w:val="toc 3"/>
    <w:basedOn w:val="Normal"/>
    <w:next w:val="Normal"/>
    <w:autoRedefine/>
    <w:uiPriority w:val="39"/>
    <w:semiHidden/>
    <w:unhideWhenUsed/>
    <w:rsid w:val="00415EE0"/>
    <w:pPr>
      <w:spacing w:after="100"/>
      <w:ind w:left="440"/>
    </w:pPr>
  </w:style>
  <w:style w:type="paragraph" w:styleId="TOC2">
    <w:name w:val="toc 2"/>
    <w:basedOn w:val="Normal"/>
    <w:next w:val="Normal"/>
    <w:autoRedefine/>
    <w:uiPriority w:val="39"/>
    <w:unhideWhenUsed/>
    <w:rsid w:val="00AA4271"/>
    <w:pPr>
      <w:spacing w:after="100"/>
      <w:ind w:left="220"/>
    </w:pPr>
  </w:style>
  <w:style w:type="paragraph" w:styleId="Default" w:customStyle="1">
    <w:name w:val="Default"/>
    <w:rsid w:val="00AA4271"/>
    <w:pPr>
      <w:widowControl w:val="0"/>
      <w:autoSpaceDE w:val="0"/>
      <w:autoSpaceDN w:val="0"/>
      <w:adjustRightInd w:val="0"/>
      <w:spacing w:after="0" w:line="240" w:lineRule="auto"/>
    </w:pPr>
    <w:rPr>
      <w:rFonts w:ascii="Times New Roman" w:hAnsi="Times New Roman" w:eastAsia="Times New Roman" w:cs="Times New Roman"/>
      <w:color w:val="000000"/>
      <w:sz w:val="24"/>
      <w:szCs w:val="24"/>
      <w:lang w:val="en-US"/>
    </w:rPr>
  </w:style>
  <w:style w:type="character" w:styleId="UnresolvedMention" w:customStyle="1">
    <w:name w:val="Unresolved Mention"/>
    <w:basedOn w:val="DefaultParagraphFont"/>
    <w:uiPriority w:val="99"/>
    <w:rsid w:val="00020D24"/>
    <w:rPr>
      <w:color w:val="605E5C"/>
      <w:shd w:val="clear" w:color="auto" w:fill="E1DFDD"/>
    </w:rPr>
  </w:style>
  <w:style w:type="paragraph" w:styleId="NormalWeb">
    <w:name w:val="Normal (Web)"/>
    <w:basedOn w:val="Normal"/>
    <w:uiPriority w:val="99"/>
    <w:unhideWhenUsed/>
    <w:rsid w:val="00874AC7"/>
    <w:pPr>
      <w:spacing w:before="100" w:beforeAutospacing="1" w:after="100" w:afterAutospacing="1" w:line="240" w:lineRule="auto"/>
    </w:pPr>
    <w:rPr>
      <w:rFonts w:ascii="Calibri" w:hAnsi="Calibri" w:cs="Calibri"/>
      <w:lang w:eastAsia="en-GB"/>
    </w:rPr>
  </w:style>
  <w:style w:type="paragraph" w:styleId="TableParagraph" w:customStyle="1">
    <w:name w:val="Table Paragraph"/>
    <w:basedOn w:val="Normal"/>
    <w:uiPriority w:val="1"/>
    <w:qFormat/>
    <w:rsid w:val="00C55C5E"/>
    <w:pPr>
      <w:widowControl w:val="0"/>
      <w:autoSpaceDE w:val="0"/>
      <w:autoSpaceDN w:val="0"/>
      <w:spacing w:after="0" w:line="240" w:lineRule="auto"/>
    </w:pPr>
    <w:rPr>
      <w:rFonts w:ascii="Georgia" w:hAnsi="Georgia" w:eastAsia="Georgia" w:cs="Georgia"/>
    </w:rPr>
  </w:style>
  <w:style w:type="table" w:styleId="TableNormal1" w:customStyle="1">
    <w:name w:val="Table Normal1"/>
    <w:uiPriority w:val="2"/>
    <w:semiHidden/>
    <w:unhideWhenUsed/>
    <w:qFormat/>
    <w:rsid w:val="00C55C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agraph" w:customStyle="1">
    <w:name w:val="paragraph"/>
    <w:basedOn w:val="Normal"/>
    <w:rsid w:val="0029584D"/>
    <w:pPr>
      <w:spacing w:before="100" w:beforeAutospacing="1" w:after="100" w:afterAutospacing="1" w:line="240" w:lineRule="auto"/>
    </w:pPr>
    <w:rPr>
      <w:rFonts w:ascii="Times New Roman" w:hAnsi="Times New Roman" w:eastAsia="Times New Roman" w:cs="Times New Roman"/>
      <w:sz w:val="24"/>
      <w:szCs w:val="24"/>
      <w:lang w:val="en-IE" w:eastAsia="en-IE"/>
    </w:rPr>
  </w:style>
  <w:style w:type="character" w:styleId="normaltextrun" w:customStyle="1">
    <w:name w:val="normaltextrun"/>
    <w:basedOn w:val="DefaultParagraphFont"/>
    <w:rsid w:val="0029584D"/>
  </w:style>
  <w:style w:type="character" w:styleId="eop" w:customStyle="1">
    <w:name w:val="eop"/>
    <w:basedOn w:val="DefaultParagraphFont"/>
    <w:rsid w:val="0029584D"/>
  </w:style>
  <w:style w:type="character" w:styleId="FollowedHyperlink">
    <w:name w:val="FollowedHyperlink"/>
    <w:basedOn w:val="DefaultParagraphFont"/>
    <w:uiPriority w:val="99"/>
    <w:semiHidden/>
    <w:unhideWhenUsed/>
    <w:rsid w:val="00EA5D58"/>
    <w:rPr>
      <w:color w:val="800080" w:themeColor="followedHyperlink"/>
      <w:u w:val="single"/>
    </w:rPr>
  </w:style>
  <w:style w:type="table" w:styleId="TableGrid1" w:customStyle="1">
    <w:name w:val="Table Grid1"/>
    <w:basedOn w:val="TableNormal"/>
    <w:next w:val="TableGrid"/>
    <w:uiPriority w:val="39"/>
    <w:rsid w:val="00026975"/>
    <w:pPr>
      <w:spacing w:after="0" w:line="240" w:lineRule="auto"/>
    </w:pPr>
    <w:rPr>
      <w:lang w:val="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2C017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2C017D"/>
    <w:rPr>
      <w:sz w:val="20"/>
      <w:szCs w:val="20"/>
    </w:rPr>
  </w:style>
  <w:style w:type="character" w:styleId="FootnoteReference">
    <w:name w:val="footnote reference"/>
    <w:basedOn w:val="DefaultParagraphFont"/>
    <w:uiPriority w:val="99"/>
    <w:semiHidden/>
    <w:unhideWhenUsed/>
    <w:rsid w:val="002C017D"/>
    <w:rPr>
      <w:vertAlign w:val="superscript"/>
    </w:rPr>
  </w:style>
  <w:style w:type="paragraph" w:styleId="NoSpacing">
    <w:name w:val="No Spacing"/>
    <w:uiPriority w:val="1"/>
    <w:qFormat/>
    <w:rsid w:val="005A6F1A"/>
    <w:pPr>
      <w:spacing w:after="0" w:line="240" w:lineRule="auto"/>
    </w:pPr>
  </w:style>
  <w:style w:type="character" w:styleId="HTMLCite">
    <w:name w:val="HTML Cite"/>
    <w:basedOn w:val="DefaultParagraphFont"/>
    <w:uiPriority w:val="99"/>
    <w:semiHidden/>
    <w:unhideWhenUsed/>
    <w:rsid w:val="00D969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53234">
      <w:bodyDiv w:val="1"/>
      <w:marLeft w:val="0"/>
      <w:marRight w:val="0"/>
      <w:marTop w:val="0"/>
      <w:marBottom w:val="0"/>
      <w:divBdr>
        <w:top w:val="none" w:sz="0" w:space="0" w:color="auto"/>
        <w:left w:val="none" w:sz="0" w:space="0" w:color="auto"/>
        <w:bottom w:val="none" w:sz="0" w:space="0" w:color="auto"/>
        <w:right w:val="none" w:sz="0" w:space="0" w:color="auto"/>
      </w:divBdr>
      <w:divsChild>
        <w:div w:id="1626888530">
          <w:marLeft w:val="0"/>
          <w:marRight w:val="0"/>
          <w:marTop w:val="0"/>
          <w:marBottom w:val="0"/>
          <w:divBdr>
            <w:top w:val="none" w:sz="0" w:space="0" w:color="auto"/>
            <w:left w:val="none" w:sz="0" w:space="0" w:color="auto"/>
            <w:bottom w:val="none" w:sz="0" w:space="0" w:color="auto"/>
            <w:right w:val="none" w:sz="0" w:space="0" w:color="auto"/>
          </w:divBdr>
        </w:div>
        <w:div w:id="897592975">
          <w:marLeft w:val="0"/>
          <w:marRight w:val="0"/>
          <w:marTop w:val="0"/>
          <w:marBottom w:val="0"/>
          <w:divBdr>
            <w:top w:val="none" w:sz="0" w:space="0" w:color="auto"/>
            <w:left w:val="none" w:sz="0" w:space="0" w:color="auto"/>
            <w:bottom w:val="none" w:sz="0" w:space="0" w:color="auto"/>
            <w:right w:val="none" w:sz="0" w:space="0" w:color="auto"/>
          </w:divBdr>
        </w:div>
        <w:div w:id="702167109">
          <w:marLeft w:val="0"/>
          <w:marRight w:val="0"/>
          <w:marTop w:val="0"/>
          <w:marBottom w:val="0"/>
          <w:divBdr>
            <w:top w:val="none" w:sz="0" w:space="0" w:color="auto"/>
            <w:left w:val="none" w:sz="0" w:space="0" w:color="auto"/>
            <w:bottom w:val="none" w:sz="0" w:space="0" w:color="auto"/>
            <w:right w:val="none" w:sz="0" w:space="0" w:color="auto"/>
          </w:divBdr>
        </w:div>
        <w:div w:id="1366061912">
          <w:marLeft w:val="0"/>
          <w:marRight w:val="0"/>
          <w:marTop w:val="0"/>
          <w:marBottom w:val="0"/>
          <w:divBdr>
            <w:top w:val="none" w:sz="0" w:space="0" w:color="auto"/>
            <w:left w:val="none" w:sz="0" w:space="0" w:color="auto"/>
            <w:bottom w:val="none" w:sz="0" w:space="0" w:color="auto"/>
            <w:right w:val="none" w:sz="0" w:space="0" w:color="auto"/>
          </w:divBdr>
        </w:div>
        <w:div w:id="399330717">
          <w:marLeft w:val="0"/>
          <w:marRight w:val="0"/>
          <w:marTop w:val="0"/>
          <w:marBottom w:val="0"/>
          <w:divBdr>
            <w:top w:val="none" w:sz="0" w:space="0" w:color="auto"/>
            <w:left w:val="none" w:sz="0" w:space="0" w:color="auto"/>
            <w:bottom w:val="none" w:sz="0" w:space="0" w:color="auto"/>
            <w:right w:val="none" w:sz="0" w:space="0" w:color="auto"/>
          </w:divBdr>
        </w:div>
        <w:div w:id="394359806">
          <w:marLeft w:val="0"/>
          <w:marRight w:val="0"/>
          <w:marTop w:val="0"/>
          <w:marBottom w:val="0"/>
          <w:divBdr>
            <w:top w:val="none" w:sz="0" w:space="0" w:color="auto"/>
            <w:left w:val="none" w:sz="0" w:space="0" w:color="auto"/>
            <w:bottom w:val="none" w:sz="0" w:space="0" w:color="auto"/>
            <w:right w:val="none" w:sz="0" w:space="0" w:color="auto"/>
          </w:divBdr>
        </w:div>
        <w:div w:id="1868903510">
          <w:marLeft w:val="0"/>
          <w:marRight w:val="0"/>
          <w:marTop w:val="0"/>
          <w:marBottom w:val="0"/>
          <w:divBdr>
            <w:top w:val="none" w:sz="0" w:space="0" w:color="auto"/>
            <w:left w:val="none" w:sz="0" w:space="0" w:color="auto"/>
            <w:bottom w:val="none" w:sz="0" w:space="0" w:color="auto"/>
            <w:right w:val="none" w:sz="0" w:space="0" w:color="auto"/>
          </w:divBdr>
        </w:div>
        <w:div w:id="1573733541">
          <w:marLeft w:val="0"/>
          <w:marRight w:val="0"/>
          <w:marTop w:val="0"/>
          <w:marBottom w:val="0"/>
          <w:divBdr>
            <w:top w:val="none" w:sz="0" w:space="0" w:color="auto"/>
            <w:left w:val="none" w:sz="0" w:space="0" w:color="auto"/>
            <w:bottom w:val="none" w:sz="0" w:space="0" w:color="auto"/>
            <w:right w:val="none" w:sz="0" w:space="0" w:color="auto"/>
          </w:divBdr>
        </w:div>
        <w:div w:id="2106799071">
          <w:marLeft w:val="0"/>
          <w:marRight w:val="0"/>
          <w:marTop w:val="0"/>
          <w:marBottom w:val="0"/>
          <w:divBdr>
            <w:top w:val="none" w:sz="0" w:space="0" w:color="auto"/>
            <w:left w:val="none" w:sz="0" w:space="0" w:color="auto"/>
            <w:bottom w:val="none" w:sz="0" w:space="0" w:color="auto"/>
            <w:right w:val="none" w:sz="0" w:space="0" w:color="auto"/>
          </w:divBdr>
        </w:div>
        <w:div w:id="2127656525">
          <w:marLeft w:val="0"/>
          <w:marRight w:val="0"/>
          <w:marTop w:val="0"/>
          <w:marBottom w:val="0"/>
          <w:divBdr>
            <w:top w:val="none" w:sz="0" w:space="0" w:color="auto"/>
            <w:left w:val="none" w:sz="0" w:space="0" w:color="auto"/>
            <w:bottom w:val="none" w:sz="0" w:space="0" w:color="auto"/>
            <w:right w:val="none" w:sz="0" w:space="0" w:color="auto"/>
          </w:divBdr>
        </w:div>
        <w:div w:id="561720520">
          <w:marLeft w:val="0"/>
          <w:marRight w:val="0"/>
          <w:marTop w:val="0"/>
          <w:marBottom w:val="0"/>
          <w:divBdr>
            <w:top w:val="none" w:sz="0" w:space="0" w:color="auto"/>
            <w:left w:val="none" w:sz="0" w:space="0" w:color="auto"/>
            <w:bottom w:val="none" w:sz="0" w:space="0" w:color="auto"/>
            <w:right w:val="none" w:sz="0" w:space="0" w:color="auto"/>
          </w:divBdr>
        </w:div>
      </w:divsChild>
    </w:div>
    <w:div w:id="477042631">
      <w:bodyDiv w:val="1"/>
      <w:marLeft w:val="0"/>
      <w:marRight w:val="0"/>
      <w:marTop w:val="0"/>
      <w:marBottom w:val="0"/>
      <w:divBdr>
        <w:top w:val="none" w:sz="0" w:space="0" w:color="auto"/>
        <w:left w:val="none" w:sz="0" w:space="0" w:color="auto"/>
        <w:bottom w:val="none" w:sz="0" w:space="0" w:color="auto"/>
        <w:right w:val="none" w:sz="0" w:space="0" w:color="auto"/>
      </w:divBdr>
      <w:divsChild>
        <w:div w:id="1301036431">
          <w:marLeft w:val="0"/>
          <w:marRight w:val="0"/>
          <w:marTop w:val="0"/>
          <w:marBottom w:val="0"/>
          <w:divBdr>
            <w:top w:val="none" w:sz="0" w:space="0" w:color="auto"/>
            <w:left w:val="none" w:sz="0" w:space="0" w:color="auto"/>
            <w:bottom w:val="none" w:sz="0" w:space="0" w:color="auto"/>
            <w:right w:val="none" w:sz="0" w:space="0" w:color="auto"/>
          </w:divBdr>
        </w:div>
        <w:div w:id="258371796">
          <w:marLeft w:val="0"/>
          <w:marRight w:val="0"/>
          <w:marTop w:val="0"/>
          <w:marBottom w:val="0"/>
          <w:divBdr>
            <w:top w:val="none" w:sz="0" w:space="0" w:color="auto"/>
            <w:left w:val="none" w:sz="0" w:space="0" w:color="auto"/>
            <w:bottom w:val="none" w:sz="0" w:space="0" w:color="auto"/>
            <w:right w:val="none" w:sz="0" w:space="0" w:color="auto"/>
          </w:divBdr>
        </w:div>
        <w:div w:id="1376735909">
          <w:marLeft w:val="0"/>
          <w:marRight w:val="0"/>
          <w:marTop w:val="0"/>
          <w:marBottom w:val="0"/>
          <w:divBdr>
            <w:top w:val="none" w:sz="0" w:space="0" w:color="auto"/>
            <w:left w:val="none" w:sz="0" w:space="0" w:color="auto"/>
            <w:bottom w:val="none" w:sz="0" w:space="0" w:color="auto"/>
            <w:right w:val="none" w:sz="0" w:space="0" w:color="auto"/>
          </w:divBdr>
        </w:div>
        <w:div w:id="367074716">
          <w:marLeft w:val="0"/>
          <w:marRight w:val="0"/>
          <w:marTop w:val="0"/>
          <w:marBottom w:val="0"/>
          <w:divBdr>
            <w:top w:val="none" w:sz="0" w:space="0" w:color="auto"/>
            <w:left w:val="none" w:sz="0" w:space="0" w:color="auto"/>
            <w:bottom w:val="none" w:sz="0" w:space="0" w:color="auto"/>
            <w:right w:val="none" w:sz="0" w:space="0" w:color="auto"/>
          </w:divBdr>
        </w:div>
        <w:div w:id="1810587733">
          <w:marLeft w:val="0"/>
          <w:marRight w:val="0"/>
          <w:marTop w:val="0"/>
          <w:marBottom w:val="0"/>
          <w:divBdr>
            <w:top w:val="none" w:sz="0" w:space="0" w:color="auto"/>
            <w:left w:val="none" w:sz="0" w:space="0" w:color="auto"/>
            <w:bottom w:val="none" w:sz="0" w:space="0" w:color="auto"/>
            <w:right w:val="none" w:sz="0" w:space="0" w:color="auto"/>
          </w:divBdr>
        </w:div>
        <w:div w:id="1065487914">
          <w:marLeft w:val="0"/>
          <w:marRight w:val="0"/>
          <w:marTop w:val="0"/>
          <w:marBottom w:val="0"/>
          <w:divBdr>
            <w:top w:val="none" w:sz="0" w:space="0" w:color="auto"/>
            <w:left w:val="none" w:sz="0" w:space="0" w:color="auto"/>
            <w:bottom w:val="none" w:sz="0" w:space="0" w:color="auto"/>
            <w:right w:val="none" w:sz="0" w:space="0" w:color="auto"/>
          </w:divBdr>
        </w:div>
        <w:div w:id="1819877577">
          <w:marLeft w:val="0"/>
          <w:marRight w:val="0"/>
          <w:marTop w:val="0"/>
          <w:marBottom w:val="0"/>
          <w:divBdr>
            <w:top w:val="none" w:sz="0" w:space="0" w:color="auto"/>
            <w:left w:val="none" w:sz="0" w:space="0" w:color="auto"/>
            <w:bottom w:val="none" w:sz="0" w:space="0" w:color="auto"/>
            <w:right w:val="none" w:sz="0" w:space="0" w:color="auto"/>
          </w:divBdr>
        </w:div>
        <w:div w:id="2028365929">
          <w:marLeft w:val="0"/>
          <w:marRight w:val="0"/>
          <w:marTop w:val="0"/>
          <w:marBottom w:val="0"/>
          <w:divBdr>
            <w:top w:val="none" w:sz="0" w:space="0" w:color="auto"/>
            <w:left w:val="none" w:sz="0" w:space="0" w:color="auto"/>
            <w:bottom w:val="none" w:sz="0" w:space="0" w:color="auto"/>
            <w:right w:val="none" w:sz="0" w:space="0" w:color="auto"/>
          </w:divBdr>
        </w:div>
        <w:div w:id="437288263">
          <w:marLeft w:val="0"/>
          <w:marRight w:val="0"/>
          <w:marTop w:val="0"/>
          <w:marBottom w:val="0"/>
          <w:divBdr>
            <w:top w:val="none" w:sz="0" w:space="0" w:color="auto"/>
            <w:left w:val="none" w:sz="0" w:space="0" w:color="auto"/>
            <w:bottom w:val="none" w:sz="0" w:space="0" w:color="auto"/>
            <w:right w:val="none" w:sz="0" w:space="0" w:color="auto"/>
          </w:divBdr>
        </w:div>
        <w:div w:id="2124184342">
          <w:marLeft w:val="0"/>
          <w:marRight w:val="0"/>
          <w:marTop w:val="0"/>
          <w:marBottom w:val="0"/>
          <w:divBdr>
            <w:top w:val="none" w:sz="0" w:space="0" w:color="auto"/>
            <w:left w:val="none" w:sz="0" w:space="0" w:color="auto"/>
            <w:bottom w:val="none" w:sz="0" w:space="0" w:color="auto"/>
            <w:right w:val="none" w:sz="0" w:space="0" w:color="auto"/>
          </w:divBdr>
        </w:div>
      </w:divsChild>
    </w:div>
    <w:div w:id="509417665">
      <w:bodyDiv w:val="1"/>
      <w:marLeft w:val="0"/>
      <w:marRight w:val="0"/>
      <w:marTop w:val="0"/>
      <w:marBottom w:val="0"/>
      <w:divBdr>
        <w:top w:val="none" w:sz="0" w:space="0" w:color="auto"/>
        <w:left w:val="none" w:sz="0" w:space="0" w:color="auto"/>
        <w:bottom w:val="none" w:sz="0" w:space="0" w:color="auto"/>
        <w:right w:val="none" w:sz="0" w:space="0" w:color="auto"/>
      </w:divBdr>
    </w:div>
    <w:div w:id="515771959">
      <w:bodyDiv w:val="1"/>
      <w:marLeft w:val="0"/>
      <w:marRight w:val="0"/>
      <w:marTop w:val="0"/>
      <w:marBottom w:val="0"/>
      <w:divBdr>
        <w:top w:val="none" w:sz="0" w:space="0" w:color="auto"/>
        <w:left w:val="none" w:sz="0" w:space="0" w:color="auto"/>
        <w:bottom w:val="none" w:sz="0" w:space="0" w:color="auto"/>
        <w:right w:val="none" w:sz="0" w:space="0" w:color="auto"/>
      </w:divBdr>
    </w:div>
    <w:div w:id="769620172">
      <w:bodyDiv w:val="1"/>
      <w:marLeft w:val="0"/>
      <w:marRight w:val="0"/>
      <w:marTop w:val="0"/>
      <w:marBottom w:val="0"/>
      <w:divBdr>
        <w:top w:val="none" w:sz="0" w:space="0" w:color="auto"/>
        <w:left w:val="none" w:sz="0" w:space="0" w:color="auto"/>
        <w:bottom w:val="none" w:sz="0" w:space="0" w:color="auto"/>
        <w:right w:val="none" w:sz="0" w:space="0" w:color="auto"/>
      </w:divBdr>
    </w:div>
    <w:div w:id="943465996">
      <w:bodyDiv w:val="1"/>
      <w:marLeft w:val="0"/>
      <w:marRight w:val="0"/>
      <w:marTop w:val="0"/>
      <w:marBottom w:val="0"/>
      <w:divBdr>
        <w:top w:val="none" w:sz="0" w:space="0" w:color="auto"/>
        <w:left w:val="none" w:sz="0" w:space="0" w:color="auto"/>
        <w:bottom w:val="none" w:sz="0" w:space="0" w:color="auto"/>
        <w:right w:val="none" w:sz="0" w:space="0" w:color="auto"/>
      </w:divBdr>
    </w:div>
    <w:div w:id="960765051">
      <w:bodyDiv w:val="1"/>
      <w:marLeft w:val="0"/>
      <w:marRight w:val="0"/>
      <w:marTop w:val="0"/>
      <w:marBottom w:val="0"/>
      <w:divBdr>
        <w:top w:val="none" w:sz="0" w:space="0" w:color="auto"/>
        <w:left w:val="none" w:sz="0" w:space="0" w:color="auto"/>
        <w:bottom w:val="none" w:sz="0" w:space="0" w:color="auto"/>
        <w:right w:val="none" w:sz="0" w:space="0" w:color="auto"/>
      </w:divBdr>
    </w:div>
    <w:div w:id="1047534400">
      <w:bodyDiv w:val="1"/>
      <w:marLeft w:val="0"/>
      <w:marRight w:val="0"/>
      <w:marTop w:val="0"/>
      <w:marBottom w:val="0"/>
      <w:divBdr>
        <w:top w:val="none" w:sz="0" w:space="0" w:color="auto"/>
        <w:left w:val="none" w:sz="0" w:space="0" w:color="auto"/>
        <w:bottom w:val="none" w:sz="0" w:space="0" w:color="auto"/>
        <w:right w:val="none" w:sz="0" w:space="0" w:color="auto"/>
      </w:divBdr>
    </w:div>
    <w:div w:id="1153720942">
      <w:bodyDiv w:val="1"/>
      <w:marLeft w:val="0"/>
      <w:marRight w:val="0"/>
      <w:marTop w:val="0"/>
      <w:marBottom w:val="0"/>
      <w:divBdr>
        <w:top w:val="none" w:sz="0" w:space="0" w:color="auto"/>
        <w:left w:val="none" w:sz="0" w:space="0" w:color="auto"/>
        <w:bottom w:val="none" w:sz="0" w:space="0" w:color="auto"/>
        <w:right w:val="none" w:sz="0" w:space="0" w:color="auto"/>
      </w:divBdr>
      <w:divsChild>
        <w:div w:id="1624770562">
          <w:marLeft w:val="0"/>
          <w:marRight w:val="0"/>
          <w:marTop w:val="0"/>
          <w:marBottom w:val="300"/>
          <w:divBdr>
            <w:top w:val="none" w:sz="0" w:space="0" w:color="auto"/>
            <w:left w:val="none" w:sz="0" w:space="0" w:color="auto"/>
            <w:bottom w:val="none" w:sz="0" w:space="0" w:color="auto"/>
            <w:right w:val="none" w:sz="0" w:space="0" w:color="auto"/>
          </w:divBdr>
          <w:divsChild>
            <w:div w:id="2059889147">
              <w:marLeft w:val="-225"/>
              <w:marRight w:val="-225"/>
              <w:marTop w:val="0"/>
              <w:marBottom w:val="0"/>
              <w:divBdr>
                <w:top w:val="none" w:sz="0" w:space="0" w:color="auto"/>
                <w:left w:val="none" w:sz="0" w:space="0" w:color="auto"/>
                <w:bottom w:val="none" w:sz="0" w:space="0" w:color="auto"/>
                <w:right w:val="none" w:sz="0" w:space="0" w:color="auto"/>
              </w:divBdr>
            </w:div>
          </w:divsChild>
        </w:div>
        <w:div w:id="663434188">
          <w:marLeft w:val="0"/>
          <w:marRight w:val="0"/>
          <w:marTop w:val="0"/>
          <w:marBottom w:val="300"/>
          <w:divBdr>
            <w:top w:val="none" w:sz="0" w:space="0" w:color="auto"/>
            <w:left w:val="none" w:sz="0" w:space="0" w:color="auto"/>
            <w:bottom w:val="none" w:sz="0" w:space="0" w:color="auto"/>
            <w:right w:val="none" w:sz="0" w:space="0" w:color="auto"/>
          </w:divBdr>
          <w:divsChild>
            <w:div w:id="824666194">
              <w:marLeft w:val="-225"/>
              <w:marRight w:val="-225"/>
              <w:marTop w:val="0"/>
              <w:marBottom w:val="0"/>
              <w:divBdr>
                <w:top w:val="none" w:sz="0" w:space="0" w:color="auto"/>
                <w:left w:val="none" w:sz="0" w:space="0" w:color="auto"/>
                <w:bottom w:val="none" w:sz="0" w:space="0" w:color="auto"/>
                <w:right w:val="none" w:sz="0" w:space="0" w:color="auto"/>
              </w:divBdr>
            </w:div>
          </w:divsChild>
        </w:div>
        <w:div w:id="1188249142">
          <w:marLeft w:val="0"/>
          <w:marRight w:val="0"/>
          <w:marTop w:val="0"/>
          <w:marBottom w:val="300"/>
          <w:divBdr>
            <w:top w:val="none" w:sz="0" w:space="0" w:color="auto"/>
            <w:left w:val="none" w:sz="0" w:space="0" w:color="auto"/>
            <w:bottom w:val="none" w:sz="0" w:space="0" w:color="auto"/>
            <w:right w:val="none" w:sz="0" w:space="0" w:color="auto"/>
          </w:divBdr>
          <w:divsChild>
            <w:div w:id="827786759">
              <w:marLeft w:val="-225"/>
              <w:marRight w:val="-225"/>
              <w:marTop w:val="0"/>
              <w:marBottom w:val="0"/>
              <w:divBdr>
                <w:top w:val="none" w:sz="0" w:space="0" w:color="auto"/>
                <w:left w:val="none" w:sz="0" w:space="0" w:color="auto"/>
                <w:bottom w:val="none" w:sz="0" w:space="0" w:color="auto"/>
                <w:right w:val="none" w:sz="0" w:space="0" w:color="auto"/>
              </w:divBdr>
            </w:div>
          </w:divsChild>
        </w:div>
        <w:div w:id="696271928">
          <w:marLeft w:val="0"/>
          <w:marRight w:val="0"/>
          <w:marTop w:val="0"/>
          <w:marBottom w:val="300"/>
          <w:divBdr>
            <w:top w:val="none" w:sz="0" w:space="0" w:color="auto"/>
            <w:left w:val="none" w:sz="0" w:space="0" w:color="auto"/>
            <w:bottom w:val="none" w:sz="0" w:space="0" w:color="auto"/>
            <w:right w:val="none" w:sz="0" w:space="0" w:color="auto"/>
          </w:divBdr>
          <w:divsChild>
            <w:div w:id="100763960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370572617">
      <w:bodyDiv w:val="1"/>
      <w:marLeft w:val="0"/>
      <w:marRight w:val="0"/>
      <w:marTop w:val="0"/>
      <w:marBottom w:val="0"/>
      <w:divBdr>
        <w:top w:val="none" w:sz="0" w:space="0" w:color="auto"/>
        <w:left w:val="none" w:sz="0" w:space="0" w:color="auto"/>
        <w:bottom w:val="none" w:sz="0" w:space="0" w:color="auto"/>
        <w:right w:val="none" w:sz="0" w:space="0" w:color="auto"/>
      </w:divBdr>
    </w:div>
    <w:div w:id="1439788288">
      <w:bodyDiv w:val="1"/>
      <w:marLeft w:val="0"/>
      <w:marRight w:val="0"/>
      <w:marTop w:val="0"/>
      <w:marBottom w:val="0"/>
      <w:divBdr>
        <w:top w:val="none" w:sz="0" w:space="0" w:color="auto"/>
        <w:left w:val="none" w:sz="0" w:space="0" w:color="auto"/>
        <w:bottom w:val="none" w:sz="0" w:space="0" w:color="auto"/>
        <w:right w:val="none" w:sz="0" w:space="0" w:color="auto"/>
      </w:divBdr>
    </w:div>
    <w:div w:id="1460295649">
      <w:bodyDiv w:val="1"/>
      <w:marLeft w:val="0"/>
      <w:marRight w:val="0"/>
      <w:marTop w:val="0"/>
      <w:marBottom w:val="0"/>
      <w:divBdr>
        <w:top w:val="none" w:sz="0" w:space="0" w:color="auto"/>
        <w:left w:val="none" w:sz="0" w:space="0" w:color="auto"/>
        <w:bottom w:val="none" w:sz="0" w:space="0" w:color="auto"/>
        <w:right w:val="none" w:sz="0" w:space="0" w:color="auto"/>
      </w:divBdr>
    </w:div>
    <w:div w:id="1907180768">
      <w:bodyDiv w:val="1"/>
      <w:marLeft w:val="0"/>
      <w:marRight w:val="0"/>
      <w:marTop w:val="0"/>
      <w:marBottom w:val="0"/>
      <w:divBdr>
        <w:top w:val="none" w:sz="0" w:space="0" w:color="auto"/>
        <w:left w:val="none" w:sz="0" w:space="0" w:color="auto"/>
        <w:bottom w:val="none" w:sz="0" w:space="0" w:color="auto"/>
        <w:right w:val="none" w:sz="0" w:space="0" w:color="auto"/>
      </w:divBdr>
    </w:div>
    <w:div w:id="204258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image" Target="media/image4.emf"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hse.ie/eng/staff/safetywellbeing/healthsafetyand%20wellbeing/safetystatementsandriskassessments.html" TargetMode="External" Id="rId21" /><Relationship Type="http://schemas.openxmlformats.org/officeDocument/2006/relationships/settings" Target="settings.xml" Id="rId7" /><Relationship Type="http://schemas.openxmlformats.org/officeDocument/2006/relationships/hyperlink" Target="https://www.gov.ie/en/campaigns/resilience-recovery-2020-2021-plan-for-living-with-covid-19/" TargetMode="External" Id="rId12" /><Relationship Type="http://schemas.openxmlformats.org/officeDocument/2006/relationships/hyperlink" Target="https://www2.hse.ie/conditions/coronavirus/symptoms.html"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www.hsa.ie/eng/supports_for_business/faq&#8217;s_in_relation_to_home-working_on_a_temporary_basis_covid-19_/position-yourself-well-dse-ruler.pd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msletb.ie/about-us/corporate/access-to-information/data-protection/" TargetMode="Externa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image" Target="media/image6.jpeg" Id="rId23" /><Relationship Type="http://schemas.openxmlformats.org/officeDocument/2006/relationships/endnotes" Target="endnotes.xml" Id="rId10" /><Relationship Type="http://schemas.openxmlformats.org/officeDocument/2006/relationships/hyperlink" Target="https://www2.hse.ie/conditions/coronavirus/people-at-higher-risk.htm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image" Target="media/image5.jpg" Id="rId22" /><Relationship Type="http://schemas.openxmlformats.org/officeDocument/2006/relationships/theme" Target="theme/theme1.xml" Id="rId27" /><Relationship Type="http://schemas.openxmlformats.org/officeDocument/2006/relationships/glossaryDocument" Target="/word/glossary/document.xml" Id="Rdce192c29b714048" /></Relationships>
</file>

<file path=word/_rels/footnotes.xml.rels><?xml version="1.0" encoding="UTF-8" standalone="yes"?>
<Relationships xmlns="http://schemas.openxmlformats.org/package/2006/relationships"><Relationship Id="rId1" Type="http://schemas.openxmlformats.org/officeDocument/2006/relationships/hyperlink" Target="https://www.gov.ie/en/campaigns/resilience-recovery-2020-2021-plan-for-living-with-covid-19/"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bc718ad-f2a1-485f-b677-dbd28bb7e4da}"/>
      </w:docPartPr>
      <w:docPartBody>
        <w:p w14:paraId="49BBB8A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bookType xmlns="210c83c5-7157-40e5-bb89-490f8e11e384" xsi:nil="true"/>
    <Student_Groups xmlns="210c83c5-7157-40e5-bb89-490f8e11e384">
      <UserInfo>
        <DisplayName/>
        <AccountId xsi:nil="true"/>
        <AccountType/>
      </UserInfo>
    </Student_Groups>
    <Templates xmlns="210c83c5-7157-40e5-bb89-490f8e11e384" xsi:nil="true"/>
    <AppVersion xmlns="210c83c5-7157-40e5-bb89-490f8e11e384" xsi:nil="true"/>
    <Owner xmlns="210c83c5-7157-40e5-bb89-490f8e11e384">
      <UserInfo>
        <DisplayName/>
        <AccountId xsi:nil="true"/>
        <AccountType/>
      </UserInfo>
    </Owner>
    <DefaultSectionNames xmlns="210c83c5-7157-40e5-bb89-490f8e11e384" xsi:nil="true"/>
    <Invited_Students xmlns="210c83c5-7157-40e5-bb89-490f8e11e384" xsi:nil="true"/>
    <FolderType xmlns="210c83c5-7157-40e5-bb89-490f8e11e384" xsi:nil="true"/>
    <Students xmlns="210c83c5-7157-40e5-bb89-490f8e11e384">
      <UserInfo>
        <DisplayName/>
        <AccountId xsi:nil="true"/>
        <AccountType/>
      </UserInfo>
    </Students>
    <_ip_UnifiedCompliancePolicyProperties xmlns="http://schemas.microsoft.com/sharepoint/v3" xsi:nil="true"/>
    <Has_Teacher_Only_SectionGroup xmlns="210c83c5-7157-40e5-bb89-490f8e11e384" xsi:nil="true"/>
    <Invited_Teachers xmlns="210c83c5-7157-40e5-bb89-490f8e11e384" xsi:nil="true"/>
    <Teachers xmlns="210c83c5-7157-40e5-bb89-490f8e11e384">
      <UserInfo>
        <DisplayName/>
        <AccountId xsi:nil="true"/>
        <AccountType/>
      </UserInfo>
    </Teachers>
    <Is_Collaboration_Space_Locked xmlns="210c83c5-7157-40e5-bb89-490f8e11e384" xsi:nil="true"/>
    <CultureName xmlns="210c83c5-7157-40e5-bb89-490f8e11e384" xsi:nil="true"/>
    <Self_Registration_Enabled xmlns="210c83c5-7157-40e5-bb89-490f8e11e3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A5C07AEE69D549B2602770F5C4202F" ma:contentTypeVersion="30" ma:contentTypeDescription="Create a new document." ma:contentTypeScope="" ma:versionID="2c52b1abc4ebeee4ca6923887081227a">
  <xsd:schema xmlns:xsd="http://www.w3.org/2001/XMLSchema" xmlns:xs="http://www.w3.org/2001/XMLSchema" xmlns:p="http://schemas.microsoft.com/office/2006/metadata/properties" xmlns:ns1="http://schemas.microsoft.com/sharepoint/v3" xmlns:ns3="e7194186-7313-41fb-8308-498fbfccd494" xmlns:ns4="210c83c5-7157-40e5-bb89-490f8e11e384" targetNamespace="http://schemas.microsoft.com/office/2006/metadata/properties" ma:root="true" ma:fieldsID="a47f2312429def268312aaa7307e4489" ns1:_="" ns3:_="" ns4:_="">
    <xsd:import namespace="http://schemas.microsoft.com/sharepoint/v3"/>
    <xsd:import namespace="e7194186-7313-41fb-8308-498fbfccd494"/>
    <xsd:import namespace="210c83c5-7157-40e5-bb89-490f8e11e384"/>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94186-7313-41fb-8308-498fbfccd4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0c83c5-7157-40e5-bb89-490f8e11e384"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54285-833C-4F6E-B0FF-7FC1876D6050}">
  <ds:schemaRefs>
    <ds:schemaRef ds:uri="http://schemas.microsoft.com/sharepoint/v3/contenttype/forms"/>
  </ds:schemaRefs>
</ds:datastoreItem>
</file>

<file path=customXml/itemProps2.xml><?xml version="1.0" encoding="utf-8"?>
<ds:datastoreItem xmlns:ds="http://schemas.openxmlformats.org/officeDocument/2006/customXml" ds:itemID="{651F5592-0EFB-481D-8E6D-8BD94AF7CD01}">
  <ds:schemaRefs>
    <ds:schemaRef ds:uri="http://schemas.microsoft.com/office/2006/metadata/properties"/>
    <ds:schemaRef ds:uri="e7194186-7313-41fb-8308-498fbfccd49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10c83c5-7157-40e5-bb89-490f8e11e384"/>
    <ds:schemaRef ds:uri="http://purl.org/dc/elements/1.1/"/>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CF33CC17-274C-45E2-B959-1EB8AFFB5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194186-7313-41fb-8308-498fbfccd494"/>
    <ds:schemaRef ds:uri="210c83c5-7157-40e5-bb89-490f8e11e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AAB99-2C44-4BF0-BDC5-648ED459345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Gavin Kane</dc:creator>
  <lastModifiedBy>Daniel O'Connor</lastModifiedBy>
  <revision>3</revision>
  <lastPrinted>2020-12-18T11:21:00.0000000Z</lastPrinted>
  <dcterms:created xsi:type="dcterms:W3CDTF">2021-02-28T20:39:00.0000000Z</dcterms:created>
  <dcterms:modified xsi:type="dcterms:W3CDTF">2021-03-01T10:43:40.4175942Z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0x01010083A5C07AEE69D549B2602770F5C4202F</vt:lpwstr>
  </property>
</Properties>
</file>